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A418" w14:textId="77777777" w:rsidR="008F027C" w:rsidRPr="008F027C" w:rsidRDefault="008F027C" w:rsidP="008F027C">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ascii="Times New Roman" w:eastAsia="Times New Roman" w:hAnsi="Times New Roman"/>
          <w:b/>
          <w:lang w:eastAsia="pt-BR"/>
        </w:rPr>
      </w:pPr>
      <w:r w:rsidRPr="008F027C">
        <w:rPr>
          <w:rFonts w:ascii="Times New Roman" w:eastAsia="Times New Roman" w:hAnsi="Times New Roman"/>
          <w:b/>
          <w:lang w:eastAsia="pt-BR"/>
        </w:rPr>
        <w:t>EDITAL DE LICITAÇÃO</w:t>
      </w:r>
    </w:p>
    <w:p w14:paraId="6E15147E" w14:textId="77777777" w:rsidR="008F027C" w:rsidRPr="00F55853" w:rsidRDefault="008F027C" w:rsidP="008F027C">
      <w:pPr>
        <w:spacing w:after="0" w:line="240" w:lineRule="auto"/>
        <w:rPr>
          <w:rFonts w:ascii="Times New Roman" w:eastAsia="Times New Roman" w:hAnsi="Times New Roman"/>
          <w:lang w:eastAsia="pt-BR"/>
        </w:rPr>
      </w:pPr>
    </w:p>
    <w:p w14:paraId="39C015A4" w14:textId="5E754C67" w:rsidR="008F027C" w:rsidRPr="00F55853" w:rsidRDefault="008F027C" w:rsidP="008F027C">
      <w:pPr>
        <w:spacing w:after="0" w:line="240" w:lineRule="auto"/>
        <w:jc w:val="center"/>
        <w:rPr>
          <w:rFonts w:ascii="Times New Roman" w:eastAsia="Times New Roman" w:hAnsi="Times New Roman"/>
          <w:b/>
          <w:lang w:eastAsia="pt-BR"/>
        </w:rPr>
      </w:pPr>
      <w:r w:rsidRPr="00F55853">
        <w:rPr>
          <w:rFonts w:ascii="Times New Roman" w:eastAsia="Times New Roman" w:hAnsi="Times New Roman"/>
          <w:b/>
          <w:lang w:eastAsia="pt-BR"/>
        </w:rPr>
        <w:t xml:space="preserve">PREGÃO PRESENCIAL Nº </w:t>
      </w:r>
      <w:r w:rsidR="00EF6EBF" w:rsidRPr="00F55853">
        <w:rPr>
          <w:rFonts w:ascii="Times New Roman" w:eastAsia="Times New Roman" w:hAnsi="Times New Roman"/>
          <w:b/>
          <w:lang w:eastAsia="pt-BR"/>
        </w:rPr>
        <w:t>00</w:t>
      </w:r>
      <w:r w:rsidR="004A5B8B">
        <w:rPr>
          <w:rFonts w:ascii="Times New Roman" w:eastAsia="Times New Roman" w:hAnsi="Times New Roman"/>
          <w:b/>
          <w:lang w:eastAsia="pt-BR"/>
        </w:rPr>
        <w:t>9</w:t>
      </w:r>
      <w:r w:rsidR="00EF6EBF" w:rsidRPr="00F55853">
        <w:rPr>
          <w:rFonts w:ascii="Times New Roman" w:eastAsia="Times New Roman" w:hAnsi="Times New Roman"/>
          <w:b/>
          <w:lang w:eastAsia="pt-BR"/>
        </w:rPr>
        <w:t>/</w:t>
      </w:r>
      <w:r w:rsidR="004A5B8B">
        <w:rPr>
          <w:rFonts w:ascii="Times New Roman" w:eastAsia="Times New Roman" w:hAnsi="Times New Roman"/>
          <w:b/>
          <w:lang w:eastAsia="pt-BR"/>
        </w:rPr>
        <w:t>2023</w:t>
      </w:r>
    </w:p>
    <w:p w14:paraId="190B15C3" w14:textId="33D8E783" w:rsidR="008F027C" w:rsidRPr="00F55853" w:rsidRDefault="008F027C" w:rsidP="008F027C">
      <w:pPr>
        <w:keepNext/>
        <w:spacing w:after="0" w:line="240" w:lineRule="auto"/>
        <w:jc w:val="center"/>
        <w:outlineLvl w:val="0"/>
        <w:rPr>
          <w:rFonts w:ascii="Times New Roman" w:eastAsia="Times New Roman" w:hAnsi="Times New Roman"/>
          <w:b/>
          <w:lang w:eastAsia="pt-BR"/>
        </w:rPr>
      </w:pPr>
      <w:r w:rsidRPr="00F55853">
        <w:rPr>
          <w:rFonts w:ascii="Times New Roman" w:eastAsia="Times New Roman" w:hAnsi="Times New Roman"/>
          <w:b/>
          <w:lang w:eastAsia="pt-BR"/>
        </w:rPr>
        <w:t xml:space="preserve">PROCESSO Nº </w:t>
      </w:r>
      <w:r w:rsidR="004567D0">
        <w:rPr>
          <w:rFonts w:ascii="Times New Roman" w:eastAsia="Times New Roman" w:hAnsi="Times New Roman"/>
          <w:b/>
          <w:lang w:eastAsia="pt-BR"/>
        </w:rPr>
        <w:t>047</w:t>
      </w:r>
      <w:r w:rsidR="00EF6EBF" w:rsidRPr="00F55853">
        <w:rPr>
          <w:rFonts w:ascii="Times New Roman" w:eastAsia="Times New Roman" w:hAnsi="Times New Roman"/>
          <w:b/>
          <w:lang w:eastAsia="pt-BR"/>
        </w:rPr>
        <w:t>/</w:t>
      </w:r>
      <w:r w:rsidR="004A5B8B">
        <w:rPr>
          <w:rFonts w:ascii="Times New Roman" w:eastAsia="Times New Roman" w:hAnsi="Times New Roman"/>
          <w:b/>
          <w:lang w:eastAsia="pt-BR"/>
        </w:rPr>
        <w:t>2023</w:t>
      </w:r>
    </w:p>
    <w:p w14:paraId="594EA3DE" w14:textId="77777777" w:rsidR="008F027C" w:rsidRPr="00EF6EBF" w:rsidRDefault="008F027C" w:rsidP="008F027C">
      <w:pPr>
        <w:keepNext/>
        <w:spacing w:after="0" w:line="240" w:lineRule="auto"/>
        <w:jc w:val="both"/>
        <w:outlineLvl w:val="3"/>
        <w:rPr>
          <w:rFonts w:ascii="Times New Roman" w:eastAsia="Times New Roman" w:hAnsi="Times New Roman"/>
          <w:b/>
          <w:bCs/>
          <w:color w:val="FF0000"/>
          <w:lang w:eastAsia="pt-BR"/>
        </w:rPr>
      </w:pPr>
    </w:p>
    <w:p w14:paraId="38F1672C" w14:textId="61F8CF5F" w:rsidR="008F027C" w:rsidRPr="008F027C" w:rsidRDefault="008F027C" w:rsidP="008F027C">
      <w:pPr>
        <w:keepNext/>
        <w:spacing w:after="0" w:line="240" w:lineRule="auto"/>
        <w:jc w:val="both"/>
        <w:outlineLvl w:val="3"/>
        <w:rPr>
          <w:rFonts w:ascii="Times New Roman" w:eastAsia="Times New Roman" w:hAnsi="Times New Roman"/>
          <w:b/>
          <w:bCs/>
          <w:i/>
          <w:lang w:eastAsia="pt-BR"/>
        </w:rPr>
      </w:pPr>
      <w:r w:rsidRPr="008F027C">
        <w:rPr>
          <w:rFonts w:ascii="Times New Roman" w:eastAsia="Times New Roman" w:hAnsi="Times New Roman"/>
          <w:b/>
          <w:bCs/>
          <w:lang w:eastAsia="pt-BR"/>
        </w:rPr>
        <w:t xml:space="preserve">TIPO: </w:t>
      </w:r>
      <w:r w:rsidR="004A5B8B">
        <w:rPr>
          <w:rFonts w:ascii="Times New Roman" w:eastAsia="Times New Roman" w:hAnsi="Times New Roman"/>
          <w:b/>
          <w:bCs/>
          <w:lang w:eastAsia="pt-BR"/>
        </w:rPr>
        <w:t>M</w:t>
      </w:r>
      <w:r w:rsidR="004A5B8B" w:rsidRPr="004A5B8B">
        <w:rPr>
          <w:rFonts w:ascii="Times New Roman" w:eastAsia="Times New Roman" w:hAnsi="Times New Roman"/>
          <w:b/>
          <w:bCs/>
          <w:lang w:eastAsia="pt-BR"/>
        </w:rPr>
        <w:t>aior percentual de desconto sobre tabela do FDE</w:t>
      </w:r>
      <w:r w:rsidRPr="008F027C">
        <w:rPr>
          <w:rFonts w:ascii="Times New Roman" w:eastAsia="Times New Roman" w:hAnsi="Times New Roman"/>
          <w:b/>
          <w:bCs/>
          <w:lang w:eastAsia="pt-BR"/>
        </w:rPr>
        <w:t xml:space="preserve">. </w:t>
      </w:r>
    </w:p>
    <w:p w14:paraId="200FCF90" w14:textId="77777777" w:rsidR="008F027C" w:rsidRPr="008F027C" w:rsidRDefault="008F027C" w:rsidP="008F027C">
      <w:pPr>
        <w:spacing w:after="0" w:line="240" w:lineRule="auto"/>
        <w:jc w:val="both"/>
        <w:rPr>
          <w:rFonts w:ascii="Times New Roman" w:eastAsia="Times New Roman" w:hAnsi="Times New Roman"/>
          <w:lang w:eastAsia="pt-BR"/>
        </w:rPr>
      </w:pPr>
    </w:p>
    <w:p w14:paraId="199A9338" w14:textId="11957A8C" w:rsidR="008F027C" w:rsidRPr="008F027C" w:rsidRDefault="008F027C" w:rsidP="00655C5D">
      <w:pPr>
        <w:spacing w:after="0" w:line="240" w:lineRule="auto"/>
        <w:ind w:right="-51"/>
        <w:jc w:val="both"/>
        <w:rPr>
          <w:rFonts w:ascii="Times New Roman" w:eastAsia="Times New Roman" w:hAnsi="Times New Roman"/>
          <w:b/>
          <w:lang w:eastAsia="pt-BR"/>
        </w:rPr>
      </w:pPr>
      <w:r w:rsidRPr="008F027C">
        <w:rPr>
          <w:rFonts w:ascii="Times New Roman" w:eastAsia="Times New Roman" w:hAnsi="Times New Roman"/>
          <w:b/>
          <w:lang w:eastAsia="pt-BR"/>
        </w:rPr>
        <w:t xml:space="preserve">OBJETO: </w:t>
      </w:r>
      <w:bookmarkStart w:id="0" w:name="_Hlk130124633"/>
      <w:r w:rsidR="004A5B8B" w:rsidRPr="004A5B8B">
        <w:rPr>
          <w:rFonts w:ascii="Times New Roman" w:eastAsia="Times New Roman" w:hAnsi="Times New Roman"/>
          <w:b/>
          <w:lang w:eastAsia="pt-BR"/>
        </w:rPr>
        <w:t>Registro de preços visando eventual contratação de empresa especializada para prestação de serviços de manutenção preventiva, corretiva, reparações, adaptações, modificações e pequenos serviços de engenharia em prédios públicos próprios, locados e/ou conveniados utilizados para  Rede Municipal de Ensino de Guatapará, e demais secretarias, com fornecimento de materiais, equipamentos e mão de obra especializada, sob regime de empreitada por preço unitário, atendendo as especificações constantes deste anexo destinadas às melhorias necessárias. Prazo de 12 meses</w:t>
      </w:r>
      <w:r w:rsidR="00655C5D" w:rsidRPr="008F027C">
        <w:rPr>
          <w:rFonts w:ascii="Times New Roman" w:eastAsia="Times New Roman" w:hAnsi="Times New Roman"/>
          <w:b/>
          <w:bCs/>
          <w:lang w:eastAsia="pt-BR"/>
        </w:rPr>
        <w:t>.</w:t>
      </w:r>
      <w:bookmarkEnd w:id="0"/>
    </w:p>
    <w:p w14:paraId="5A0E7EE5" w14:textId="77777777" w:rsidR="008F027C" w:rsidRPr="008F027C" w:rsidRDefault="008F027C" w:rsidP="008F027C">
      <w:pPr>
        <w:spacing w:after="0" w:line="240" w:lineRule="auto"/>
        <w:jc w:val="both"/>
        <w:rPr>
          <w:rFonts w:ascii="Times New Roman" w:eastAsia="Times New Roman" w:hAnsi="Times New Roman"/>
          <w:b/>
          <w:lang w:eastAsia="pt-BR"/>
        </w:rPr>
      </w:pPr>
    </w:p>
    <w:p w14:paraId="7926EFD4" w14:textId="4DA50958" w:rsidR="008F027C" w:rsidRPr="008F027C" w:rsidRDefault="008F027C" w:rsidP="008F027C">
      <w:pPr>
        <w:spacing w:after="0" w:line="240" w:lineRule="auto"/>
        <w:ind w:firstLine="993"/>
        <w:jc w:val="both"/>
        <w:rPr>
          <w:rFonts w:ascii="Times New Roman" w:eastAsia="Times New Roman" w:hAnsi="Times New Roman"/>
          <w:lang w:eastAsia="pt-BR"/>
        </w:rPr>
      </w:pPr>
      <w:r w:rsidRPr="008F027C">
        <w:rPr>
          <w:rFonts w:ascii="Times New Roman" w:eastAsia="Times New Roman" w:hAnsi="Times New Roman"/>
          <w:lang w:eastAsia="pt-BR"/>
        </w:rPr>
        <w:t xml:space="preserve">Os documentos que integram o presente </w:t>
      </w:r>
      <w:r w:rsidRPr="008F027C">
        <w:rPr>
          <w:rFonts w:ascii="Times New Roman" w:eastAsia="Times New Roman" w:hAnsi="Times New Roman"/>
          <w:b/>
          <w:lang w:eastAsia="pt-BR"/>
        </w:rPr>
        <w:t xml:space="preserve">EDITAL </w:t>
      </w:r>
      <w:r w:rsidRPr="008F027C">
        <w:rPr>
          <w:rFonts w:ascii="Times New Roman" w:eastAsia="Times New Roman" w:hAnsi="Times New Roman"/>
          <w:lang w:eastAsia="pt-BR"/>
        </w:rPr>
        <w:t>estão dispostos em 1</w:t>
      </w:r>
      <w:r w:rsidR="004567D0">
        <w:rPr>
          <w:rFonts w:ascii="Times New Roman" w:eastAsia="Times New Roman" w:hAnsi="Times New Roman"/>
          <w:lang w:eastAsia="pt-BR"/>
        </w:rPr>
        <w:t>3</w:t>
      </w:r>
      <w:r w:rsidRPr="008F027C">
        <w:rPr>
          <w:rFonts w:ascii="Times New Roman" w:eastAsia="Times New Roman" w:hAnsi="Times New Roman"/>
          <w:lang w:eastAsia="pt-BR"/>
        </w:rPr>
        <w:t xml:space="preserve"> (</w:t>
      </w:r>
      <w:r w:rsidR="004567D0">
        <w:rPr>
          <w:rFonts w:ascii="Times New Roman" w:eastAsia="Times New Roman" w:hAnsi="Times New Roman"/>
          <w:lang w:eastAsia="pt-BR"/>
        </w:rPr>
        <w:t>treze</w:t>
      </w:r>
      <w:r w:rsidRPr="008F027C">
        <w:rPr>
          <w:rFonts w:ascii="Times New Roman" w:eastAsia="Times New Roman" w:hAnsi="Times New Roman"/>
          <w:lang w:eastAsia="pt-BR"/>
        </w:rPr>
        <w:t>) anexos, a saber:</w:t>
      </w:r>
    </w:p>
    <w:p w14:paraId="65CB93A5" w14:textId="77777777" w:rsidR="008F027C" w:rsidRPr="008F027C" w:rsidRDefault="008F027C" w:rsidP="008F027C">
      <w:pPr>
        <w:spacing w:after="0" w:line="240" w:lineRule="auto"/>
        <w:ind w:firstLine="993"/>
        <w:jc w:val="both"/>
        <w:rPr>
          <w:rFonts w:ascii="Times New Roman" w:eastAsia="Times New Roman" w:hAnsi="Times New Roman"/>
          <w:lang w:eastAsia="pt-BR"/>
        </w:rPr>
      </w:pPr>
    </w:p>
    <w:p w14:paraId="4DEC160E" w14:textId="21386BD2" w:rsid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 – TERMO DE REFERÊNCIA</w:t>
      </w:r>
    </w:p>
    <w:p w14:paraId="0C8D17E1" w14:textId="1BD9DC3F" w:rsidR="004A5B8B" w:rsidRDefault="004A5B8B" w:rsidP="008F027C">
      <w:pPr>
        <w:spacing w:after="0" w:line="240" w:lineRule="auto"/>
        <w:jc w:val="both"/>
        <w:rPr>
          <w:rFonts w:ascii="Times New Roman" w:eastAsia="Times New Roman" w:hAnsi="Times New Roman"/>
          <w:b/>
          <w:lang w:eastAsia="pt-BR"/>
        </w:rPr>
      </w:pPr>
    </w:p>
    <w:p w14:paraId="0FE317A2" w14:textId="2B96A9EA" w:rsidR="004A5B8B" w:rsidRPr="008F027C" w:rsidRDefault="004A5B8B" w:rsidP="008F027C">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ANEXO I – A – MEMORIAL DESCRITIVO</w:t>
      </w:r>
    </w:p>
    <w:p w14:paraId="7516ED40" w14:textId="77777777" w:rsidR="008F027C" w:rsidRPr="008F027C" w:rsidRDefault="008F027C" w:rsidP="008F027C">
      <w:pPr>
        <w:spacing w:after="0" w:line="240" w:lineRule="auto"/>
        <w:jc w:val="both"/>
        <w:rPr>
          <w:rFonts w:ascii="Times New Roman" w:eastAsia="Times New Roman" w:hAnsi="Times New Roman"/>
          <w:b/>
          <w:lang w:eastAsia="pt-BR"/>
        </w:rPr>
      </w:pPr>
    </w:p>
    <w:p w14:paraId="0B98AC1C"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II – MODELO DE PROPOSTA</w:t>
      </w:r>
    </w:p>
    <w:p w14:paraId="7B0F6B63" w14:textId="77777777" w:rsidR="008F027C" w:rsidRPr="008F027C" w:rsidRDefault="008F027C" w:rsidP="008F027C">
      <w:pPr>
        <w:spacing w:after="0" w:line="240" w:lineRule="auto"/>
        <w:ind w:firstLine="993"/>
        <w:jc w:val="both"/>
        <w:rPr>
          <w:rFonts w:ascii="Times New Roman" w:eastAsia="Times New Roman" w:hAnsi="Times New Roman"/>
          <w:b/>
          <w:lang w:eastAsia="pt-BR"/>
        </w:rPr>
      </w:pPr>
    </w:p>
    <w:p w14:paraId="19979E2B"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III– MODELO DE PROCURAÇÃO PARA CREDENCIAMENTO</w:t>
      </w:r>
    </w:p>
    <w:p w14:paraId="689B8BFE" w14:textId="77777777" w:rsidR="008F027C" w:rsidRPr="008F027C" w:rsidRDefault="008F027C" w:rsidP="008F027C">
      <w:pPr>
        <w:spacing w:after="0" w:line="240" w:lineRule="auto"/>
        <w:jc w:val="both"/>
        <w:rPr>
          <w:rFonts w:ascii="Times New Roman" w:eastAsia="Times New Roman" w:hAnsi="Times New Roman"/>
          <w:b/>
          <w:lang w:eastAsia="pt-BR"/>
        </w:rPr>
      </w:pPr>
    </w:p>
    <w:p w14:paraId="32568E34"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IV – MODELO DE DECLARAÇÃO DE QUE A PROPONENTE CUMPRE OS REQUISITOS DE HABILITAÇÃO</w:t>
      </w:r>
    </w:p>
    <w:p w14:paraId="3D9A2F31" w14:textId="77777777" w:rsidR="008F027C" w:rsidRPr="008F027C" w:rsidRDefault="008F027C" w:rsidP="008F027C">
      <w:pPr>
        <w:spacing w:after="0" w:line="240" w:lineRule="auto"/>
        <w:jc w:val="both"/>
        <w:rPr>
          <w:rFonts w:ascii="Times New Roman" w:eastAsia="Times New Roman" w:hAnsi="Times New Roman"/>
          <w:b/>
          <w:lang w:eastAsia="pt-BR"/>
        </w:rPr>
      </w:pPr>
    </w:p>
    <w:p w14:paraId="5F113D85"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V – DECLARAÇÃO DE MICROEMPRESA OU EMPRESA DE PEQUENO PORTE</w:t>
      </w:r>
    </w:p>
    <w:p w14:paraId="33720589" w14:textId="77777777" w:rsidR="008F027C" w:rsidRPr="008F027C" w:rsidRDefault="008F027C" w:rsidP="008F027C">
      <w:pPr>
        <w:spacing w:after="0" w:line="240" w:lineRule="auto"/>
        <w:jc w:val="both"/>
        <w:rPr>
          <w:rFonts w:ascii="Times New Roman" w:eastAsia="Times New Roman" w:hAnsi="Times New Roman"/>
          <w:b/>
          <w:lang w:eastAsia="pt-BR"/>
        </w:rPr>
      </w:pPr>
    </w:p>
    <w:p w14:paraId="384B3A07"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VI - MODELO DE DECLARAÇÃO DE INEXISTÊNCIA DE IMPEDIMENTO LEGAL PARA LICITAR OU CONTRATAR COM A ADMINISTRAÇÃO</w:t>
      </w:r>
    </w:p>
    <w:p w14:paraId="38FDEF8B" w14:textId="77777777" w:rsidR="008F027C" w:rsidRPr="008F027C" w:rsidRDefault="008F027C" w:rsidP="008F027C">
      <w:pPr>
        <w:spacing w:after="0" w:line="240" w:lineRule="auto"/>
        <w:jc w:val="both"/>
        <w:rPr>
          <w:rFonts w:ascii="Times New Roman" w:eastAsia="Times New Roman" w:hAnsi="Times New Roman"/>
          <w:b/>
          <w:lang w:eastAsia="pt-BR"/>
        </w:rPr>
      </w:pPr>
    </w:p>
    <w:p w14:paraId="00DB688A"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VII - MODELO DE DECLARAÇÃO DE SITUAÇÃO REGULAR PERANTE O MINISTÉRIO DO TRABALHO</w:t>
      </w:r>
    </w:p>
    <w:p w14:paraId="7C461CB8" w14:textId="77777777" w:rsidR="008F027C" w:rsidRPr="008F027C" w:rsidRDefault="008F027C" w:rsidP="008F027C">
      <w:pPr>
        <w:spacing w:after="0" w:line="240" w:lineRule="auto"/>
        <w:jc w:val="both"/>
        <w:rPr>
          <w:rFonts w:ascii="Times New Roman" w:eastAsia="Times New Roman" w:hAnsi="Times New Roman"/>
          <w:b/>
          <w:lang w:eastAsia="pt-BR"/>
        </w:rPr>
      </w:pPr>
    </w:p>
    <w:p w14:paraId="28C8AD97"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ANEXO </w:t>
      </w:r>
      <w:proofErr w:type="gramStart"/>
      <w:r w:rsidRPr="008F027C">
        <w:rPr>
          <w:rFonts w:ascii="Times New Roman" w:eastAsia="Times New Roman" w:hAnsi="Times New Roman"/>
          <w:b/>
          <w:lang w:eastAsia="pt-BR"/>
        </w:rPr>
        <w:t>VIII  –</w:t>
      </w:r>
      <w:proofErr w:type="gramEnd"/>
      <w:r w:rsidRPr="008F027C">
        <w:rPr>
          <w:rFonts w:ascii="Times New Roman" w:eastAsia="Times New Roman" w:hAnsi="Times New Roman"/>
          <w:b/>
          <w:lang w:eastAsia="pt-BR"/>
        </w:rPr>
        <w:t xml:space="preserve">ATA DETENTORA </w:t>
      </w:r>
    </w:p>
    <w:p w14:paraId="35B84AB4" w14:textId="77777777" w:rsidR="008F027C" w:rsidRPr="008F027C" w:rsidRDefault="008F027C" w:rsidP="008F027C">
      <w:pPr>
        <w:spacing w:after="0" w:line="240" w:lineRule="auto"/>
        <w:jc w:val="both"/>
        <w:rPr>
          <w:rFonts w:ascii="Times New Roman" w:eastAsia="Times New Roman" w:hAnsi="Times New Roman"/>
          <w:b/>
          <w:lang w:eastAsia="pt-BR"/>
        </w:rPr>
      </w:pPr>
    </w:p>
    <w:p w14:paraId="7A16B4DA"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IX – CADASTRO DA LICITANTE</w:t>
      </w:r>
    </w:p>
    <w:p w14:paraId="54250AC0" w14:textId="77777777" w:rsidR="008F027C" w:rsidRPr="008F027C" w:rsidRDefault="008F027C" w:rsidP="008F027C">
      <w:pPr>
        <w:spacing w:after="0" w:line="240" w:lineRule="auto"/>
        <w:jc w:val="both"/>
        <w:rPr>
          <w:rFonts w:ascii="Times New Roman" w:eastAsia="Times New Roman" w:hAnsi="Times New Roman"/>
          <w:b/>
          <w:lang w:eastAsia="pt-BR"/>
        </w:rPr>
      </w:pPr>
    </w:p>
    <w:p w14:paraId="2C1A55D2"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X - TERMO DE CIÊNCIA E NOTIFICAÇÃO</w:t>
      </w:r>
    </w:p>
    <w:p w14:paraId="095B2C9D" w14:textId="77777777" w:rsidR="008F027C" w:rsidRPr="008F027C" w:rsidRDefault="008F027C" w:rsidP="008F027C">
      <w:pPr>
        <w:spacing w:after="0" w:line="240" w:lineRule="auto"/>
        <w:jc w:val="both"/>
        <w:rPr>
          <w:rFonts w:ascii="Times New Roman" w:eastAsia="Times New Roman" w:hAnsi="Times New Roman"/>
          <w:b/>
          <w:lang w:eastAsia="pt-BR"/>
        </w:rPr>
      </w:pPr>
    </w:p>
    <w:p w14:paraId="09CB35EA" w14:textId="4E014B0D" w:rsid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ANEXO XI - RECIBO DE RETIRADA DE EDITAL</w:t>
      </w:r>
    </w:p>
    <w:p w14:paraId="22A911C8" w14:textId="4B1BFA40" w:rsidR="004A5B8B" w:rsidRDefault="004A5B8B" w:rsidP="008F027C">
      <w:pPr>
        <w:spacing w:after="0" w:line="240" w:lineRule="auto"/>
        <w:jc w:val="both"/>
        <w:rPr>
          <w:rFonts w:ascii="Times New Roman" w:eastAsia="Times New Roman" w:hAnsi="Times New Roman"/>
          <w:b/>
          <w:lang w:eastAsia="pt-BR"/>
        </w:rPr>
      </w:pPr>
    </w:p>
    <w:p w14:paraId="0B5C45DD" w14:textId="3DD04DA8" w:rsidR="004A5B8B" w:rsidRPr="008F027C" w:rsidRDefault="004A5B8B" w:rsidP="008F027C">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ANEXO XII – TEBELA DE CUSTOS UNITÁRIOS – REFERÊNCIA FDE - ATUALIZADA</w:t>
      </w:r>
    </w:p>
    <w:p w14:paraId="53E0124C" w14:textId="77777777" w:rsidR="008F027C" w:rsidRPr="008F027C" w:rsidRDefault="008F027C" w:rsidP="008F027C">
      <w:pPr>
        <w:spacing w:after="0" w:line="240" w:lineRule="auto"/>
        <w:jc w:val="both"/>
        <w:rPr>
          <w:rFonts w:ascii="Times New Roman" w:eastAsia="Times New Roman" w:hAnsi="Times New Roman"/>
          <w:b/>
          <w:lang w:eastAsia="pt-BR"/>
        </w:rPr>
      </w:pPr>
    </w:p>
    <w:p w14:paraId="562AC19A" w14:textId="77777777" w:rsidR="008F027C" w:rsidRPr="008F027C" w:rsidRDefault="008F027C" w:rsidP="008F027C">
      <w:pPr>
        <w:spacing w:after="0" w:line="240" w:lineRule="auto"/>
        <w:ind w:firstLine="993"/>
        <w:jc w:val="both"/>
        <w:rPr>
          <w:rFonts w:ascii="Times New Roman" w:eastAsia="Times New Roman" w:hAnsi="Times New Roman"/>
          <w:color w:val="FF0000"/>
          <w:lang w:eastAsia="pt-BR"/>
        </w:rPr>
      </w:pPr>
      <w:r w:rsidRPr="008F027C">
        <w:rPr>
          <w:rFonts w:ascii="Times New Roman" w:eastAsia="Times New Roman" w:hAnsi="Times New Roman"/>
          <w:lang w:eastAsia="pt-BR"/>
        </w:rPr>
        <w:lastRenderedPageBreak/>
        <w:t xml:space="preserve">Muito embora os documentos estejam agrupados em </w:t>
      </w:r>
      <w:r w:rsidRPr="008F027C">
        <w:rPr>
          <w:rFonts w:ascii="Times New Roman" w:eastAsia="Times New Roman" w:hAnsi="Times New Roman"/>
          <w:b/>
          <w:lang w:eastAsia="pt-BR"/>
        </w:rPr>
        <w:t>ANEXOS</w:t>
      </w:r>
      <w:r w:rsidRPr="008F027C">
        <w:rPr>
          <w:rFonts w:ascii="Times New Roman" w:eastAsia="Times New Roman" w:hAnsi="Times New Roman"/>
          <w:lang w:eastAsia="pt-BR"/>
        </w:rPr>
        <w:t xml:space="preserve"> separados, todos eles se completam, sendo que a proponente deve para a apresentação da </w:t>
      </w:r>
      <w:r w:rsidRPr="008F027C">
        <w:rPr>
          <w:rFonts w:ascii="Times New Roman" w:eastAsia="Times New Roman" w:hAnsi="Times New Roman"/>
          <w:b/>
          <w:lang w:eastAsia="pt-BR"/>
        </w:rPr>
        <w:t xml:space="preserve">PROPOSTA </w:t>
      </w:r>
      <w:r w:rsidRPr="008F027C">
        <w:rPr>
          <w:rFonts w:ascii="Times New Roman" w:eastAsia="Times New Roman" w:hAnsi="Times New Roman"/>
          <w:lang w:eastAsia="pt-BR"/>
        </w:rPr>
        <w:t xml:space="preserve">e </w:t>
      </w:r>
      <w:r w:rsidRPr="008F027C">
        <w:rPr>
          <w:rFonts w:ascii="Times New Roman" w:eastAsia="Times New Roman" w:hAnsi="Times New Roman"/>
          <w:b/>
          <w:lang w:eastAsia="pt-BR"/>
        </w:rPr>
        <w:t>DOCUMENTOS DE HABILITAÇÃO</w:t>
      </w:r>
      <w:r w:rsidRPr="008F027C">
        <w:rPr>
          <w:rFonts w:ascii="Times New Roman" w:eastAsia="Times New Roman" w:hAnsi="Times New Roman"/>
          <w:lang w:eastAsia="pt-BR"/>
        </w:rPr>
        <w:t xml:space="preserve">, bem como dos demais </w:t>
      </w:r>
      <w:r w:rsidRPr="008F027C">
        <w:rPr>
          <w:rFonts w:ascii="Times New Roman" w:eastAsia="Times New Roman" w:hAnsi="Times New Roman"/>
          <w:b/>
          <w:lang w:eastAsia="pt-BR"/>
        </w:rPr>
        <w:t>DOCUMENTOS</w:t>
      </w:r>
      <w:r w:rsidRPr="008F027C">
        <w:rPr>
          <w:rFonts w:ascii="Times New Roman" w:eastAsia="Times New Roman" w:hAnsi="Times New Roman"/>
          <w:lang w:eastAsia="pt-BR"/>
        </w:rPr>
        <w:t xml:space="preserve">, ao se valer do </w:t>
      </w:r>
      <w:r w:rsidRPr="008F027C">
        <w:rPr>
          <w:rFonts w:ascii="Times New Roman" w:eastAsia="Times New Roman" w:hAnsi="Times New Roman"/>
          <w:b/>
          <w:lang w:eastAsia="pt-BR"/>
        </w:rPr>
        <w:t>EDITAL</w:t>
      </w:r>
      <w:r w:rsidRPr="008F027C">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e a formalização </w:t>
      </w:r>
      <w:r w:rsidRPr="008F027C">
        <w:rPr>
          <w:rFonts w:ascii="Times New Roman" w:eastAsia="Times New Roman" w:hAnsi="Times New Roman"/>
          <w:b/>
          <w:lang w:eastAsia="pt-BR"/>
        </w:rPr>
        <w:t>CONTRATUAL</w:t>
      </w:r>
      <w:r w:rsidRPr="008F027C">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14:paraId="41522289" w14:textId="77777777" w:rsidR="008F027C" w:rsidRPr="008F027C" w:rsidRDefault="008F027C" w:rsidP="008F027C">
      <w:pPr>
        <w:spacing w:after="0" w:line="240" w:lineRule="auto"/>
        <w:jc w:val="both"/>
        <w:rPr>
          <w:rFonts w:ascii="Times New Roman" w:eastAsia="Times New Roman" w:hAnsi="Times New Roman"/>
          <w:b/>
          <w:color w:val="FF0000"/>
          <w:lang w:eastAsia="pt-BR"/>
        </w:rPr>
      </w:pPr>
    </w:p>
    <w:p w14:paraId="0703C9B3" w14:textId="77777777" w:rsidR="008F027C" w:rsidRPr="008F027C" w:rsidRDefault="008F027C" w:rsidP="008F027C">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1. PREÂMBULO:</w:t>
      </w:r>
      <w:r w:rsidRPr="008F027C">
        <w:rPr>
          <w:rFonts w:ascii="Times New Roman" w:eastAsia="Times New Roman" w:hAnsi="Times New Roman"/>
          <w:b/>
          <w:lang w:eastAsia="pt-BR"/>
        </w:rPr>
        <w:tab/>
      </w:r>
    </w:p>
    <w:p w14:paraId="375D8908" w14:textId="77777777" w:rsidR="008F027C" w:rsidRPr="008F027C" w:rsidRDefault="008F027C" w:rsidP="008F027C">
      <w:pPr>
        <w:spacing w:after="0" w:line="240" w:lineRule="auto"/>
        <w:jc w:val="both"/>
        <w:rPr>
          <w:rFonts w:ascii="Times New Roman" w:eastAsia="Times New Roman" w:hAnsi="Times New Roman"/>
          <w:b/>
          <w:lang w:eastAsia="pt-BR"/>
        </w:rPr>
      </w:pPr>
    </w:p>
    <w:p w14:paraId="1A5EC9CE" w14:textId="77777777" w:rsidR="008F027C" w:rsidRPr="008F027C" w:rsidRDefault="008F027C" w:rsidP="008F027C">
      <w:pPr>
        <w:numPr>
          <w:ilvl w:val="1"/>
          <w:numId w:val="35"/>
        </w:numPr>
        <w:tabs>
          <w:tab w:val="num" w:pos="0"/>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A PREFEITURA MUNICIPAL DE GUATAPARÁ </w:t>
      </w:r>
      <w:r w:rsidRPr="008F027C">
        <w:rPr>
          <w:rFonts w:ascii="Times New Roman" w:eastAsia="Times New Roman" w:hAnsi="Times New Roman"/>
          <w:lang w:eastAsia="pt-BR"/>
        </w:rPr>
        <w:t xml:space="preserve">torna </w:t>
      </w:r>
      <w:r w:rsidRPr="008F027C">
        <w:rPr>
          <w:rFonts w:ascii="Times New Roman" w:eastAsia="Times New Roman" w:hAnsi="Times New Roman"/>
          <w:snapToGrid w:val="0"/>
          <w:color w:val="000000"/>
          <w:lang w:eastAsia="pt-BR"/>
        </w:rPr>
        <w:t xml:space="preserve">público que fará realizar licitação na modalidade de </w:t>
      </w:r>
      <w:r w:rsidRPr="008F027C">
        <w:rPr>
          <w:rFonts w:ascii="Times New Roman" w:eastAsia="Times New Roman" w:hAnsi="Times New Roman"/>
          <w:b/>
          <w:snapToGrid w:val="0"/>
          <w:color w:val="000000"/>
          <w:lang w:eastAsia="pt-BR"/>
        </w:rPr>
        <w:t>PREGÃO PRESENCIAL</w:t>
      </w:r>
      <w:r w:rsidRPr="008F027C">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8F027C">
        <w:rPr>
          <w:rFonts w:ascii="Times New Roman" w:eastAsia="Times New Roman" w:hAnsi="Times New Roman"/>
          <w:snapToGrid w:val="0"/>
          <w:color w:val="000000"/>
          <w:lang w:eastAsia="pt-BR"/>
        </w:rPr>
        <w:t>n°s</w:t>
      </w:r>
      <w:proofErr w:type="spellEnd"/>
      <w:r w:rsidRPr="008F027C">
        <w:rPr>
          <w:rFonts w:ascii="Times New Roman" w:eastAsia="Times New Roman" w:hAnsi="Times New Roman"/>
          <w:snapToGrid w:val="0"/>
          <w:color w:val="000000"/>
          <w:lang w:eastAsia="pt-BR"/>
        </w:rPr>
        <w:t xml:space="preserve">. 8666/93 e 10520/2002, </w:t>
      </w:r>
      <w:r w:rsidRPr="008F027C">
        <w:rPr>
          <w:rFonts w:ascii="Times New Roman" w:eastAsia="Times New Roman" w:hAnsi="Times New Roman"/>
          <w:snapToGrid w:val="0"/>
          <w:lang w:eastAsia="pt-BR"/>
        </w:rPr>
        <w:t xml:space="preserve">do tipo menor preço unitário por </w:t>
      </w:r>
      <w:proofErr w:type="spellStart"/>
      <w:r w:rsidRPr="008F027C">
        <w:rPr>
          <w:rFonts w:ascii="Times New Roman" w:eastAsia="Times New Roman" w:hAnsi="Times New Roman"/>
          <w:snapToGrid w:val="0"/>
          <w:lang w:eastAsia="pt-BR"/>
        </w:rPr>
        <w:t>ítem</w:t>
      </w:r>
      <w:proofErr w:type="spellEnd"/>
      <w:r w:rsidRPr="008F027C">
        <w:rPr>
          <w:rFonts w:ascii="Times New Roman" w:eastAsia="Times New Roman" w:hAnsi="Times New Roman"/>
          <w:snapToGrid w:val="0"/>
          <w:lang w:eastAsia="pt-BR"/>
        </w:rPr>
        <w:t>.</w:t>
      </w:r>
    </w:p>
    <w:p w14:paraId="4170ABC4" w14:textId="77777777" w:rsidR="008F027C" w:rsidRPr="008F027C" w:rsidRDefault="008F027C" w:rsidP="008F027C">
      <w:pPr>
        <w:tabs>
          <w:tab w:val="num" w:pos="0"/>
        </w:tabs>
        <w:spacing w:after="0" w:line="240" w:lineRule="auto"/>
        <w:jc w:val="both"/>
        <w:rPr>
          <w:rFonts w:ascii="Times New Roman" w:eastAsia="Times New Roman" w:hAnsi="Times New Roman"/>
          <w:lang w:eastAsia="pt-BR"/>
        </w:rPr>
      </w:pPr>
    </w:p>
    <w:p w14:paraId="1A7A666E" w14:textId="77777777" w:rsidR="008F027C" w:rsidRPr="008F027C" w:rsidRDefault="008F027C" w:rsidP="008F027C">
      <w:pPr>
        <w:tabs>
          <w:tab w:val="num" w:pos="0"/>
        </w:tabs>
        <w:spacing w:after="0" w:line="240" w:lineRule="auto"/>
        <w:jc w:val="both"/>
        <w:rPr>
          <w:rFonts w:ascii="Times New Roman" w:eastAsia="Times New Roman" w:hAnsi="Times New Roman"/>
          <w:lang w:eastAsia="pt-BR"/>
        </w:rPr>
      </w:pPr>
    </w:p>
    <w:p w14:paraId="64B856D6" w14:textId="77777777" w:rsidR="008F027C" w:rsidRPr="008F027C" w:rsidRDefault="008F027C" w:rsidP="008F027C">
      <w:pPr>
        <w:numPr>
          <w:ilvl w:val="1"/>
          <w:numId w:val="35"/>
        </w:numPr>
        <w:tabs>
          <w:tab w:val="num" w:pos="0"/>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O</w:t>
      </w:r>
      <w:r w:rsidRPr="008F027C">
        <w:rPr>
          <w:rFonts w:ascii="Times New Roman" w:eastAsia="Times New Roman" w:hAnsi="Times New Roman"/>
          <w:b/>
          <w:snapToGrid w:val="0"/>
          <w:color w:val="000000"/>
          <w:lang w:eastAsia="pt-BR"/>
        </w:rPr>
        <w:t xml:space="preserve"> PREGÃO </w:t>
      </w:r>
      <w:r w:rsidRPr="008F027C">
        <w:rPr>
          <w:rFonts w:ascii="Times New Roman" w:eastAsia="Times New Roman" w:hAnsi="Times New Roman"/>
          <w:snapToGrid w:val="0"/>
          <w:color w:val="000000"/>
          <w:lang w:eastAsia="pt-BR"/>
        </w:rPr>
        <w:t xml:space="preserve">será conduzido pelo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xml:space="preserve">, auxiliado pela </w:t>
      </w:r>
      <w:r w:rsidRPr="008F027C">
        <w:rPr>
          <w:rFonts w:ascii="Times New Roman" w:eastAsia="Times New Roman" w:hAnsi="Times New Roman"/>
          <w:b/>
          <w:snapToGrid w:val="0"/>
          <w:color w:val="000000"/>
          <w:lang w:eastAsia="pt-BR"/>
        </w:rPr>
        <w:t>EQUIPE DE APOIO</w:t>
      </w:r>
      <w:r w:rsidRPr="008F027C">
        <w:rPr>
          <w:rFonts w:ascii="Times New Roman" w:eastAsia="Times New Roman" w:hAnsi="Times New Roman"/>
          <w:snapToGrid w:val="0"/>
          <w:color w:val="000000"/>
          <w:lang w:eastAsia="pt-BR"/>
        </w:rPr>
        <w:t>, conforme designação contida nos autos do processo.</w:t>
      </w:r>
    </w:p>
    <w:p w14:paraId="0EE83785"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b/>
          <w:snapToGrid w:val="0"/>
          <w:color w:val="000000"/>
          <w:lang w:eastAsia="pt-BR"/>
        </w:rPr>
      </w:pPr>
    </w:p>
    <w:p w14:paraId="7DA6B2BE" w14:textId="1493E8C1" w:rsidR="008F027C" w:rsidRPr="008F027C" w:rsidRDefault="008F027C" w:rsidP="008F027C">
      <w:pPr>
        <w:tabs>
          <w:tab w:val="left" w:pos="426"/>
        </w:tabs>
        <w:spacing w:after="0" w:line="240" w:lineRule="auto"/>
        <w:jc w:val="both"/>
        <w:rPr>
          <w:rFonts w:ascii="Times New Roman" w:eastAsia="Times New Roman" w:hAnsi="Times New Roman"/>
          <w:b/>
          <w:lang w:eastAsia="pt-BR"/>
        </w:rPr>
      </w:pPr>
      <w:r w:rsidRPr="008F027C">
        <w:rPr>
          <w:rFonts w:ascii="Times New Roman" w:eastAsia="Times New Roman" w:hAnsi="Times New Roman"/>
          <w:snapToGrid w:val="0"/>
          <w:color w:val="000000"/>
          <w:lang w:eastAsia="pt-BR"/>
        </w:rPr>
        <w:t xml:space="preserve">O protocolo dos envelopes deverá ser feito no dia </w:t>
      </w:r>
      <w:r w:rsidR="004A5B8B">
        <w:rPr>
          <w:rFonts w:ascii="Times New Roman" w:eastAsia="Times New Roman" w:hAnsi="Times New Roman"/>
          <w:b/>
          <w:snapToGrid w:val="0"/>
          <w:color w:val="000000"/>
          <w:lang w:eastAsia="pt-BR"/>
        </w:rPr>
        <w:t>30</w:t>
      </w:r>
      <w:r w:rsidRPr="008F027C">
        <w:rPr>
          <w:rFonts w:ascii="Times New Roman" w:eastAsia="Times New Roman" w:hAnsi="Times New Roman"/>
          <w:b/>
          <w:snapToGrid w:val="0"/>
          <w:color w:val="000000"/>
          <w:lang w:eastAsia="pt-BR"/>
        </w:rPr>
        <w:t xml:space="preserve"> de </w:t>
      </w:r>
      <w:r w:rsidR="004A5B8B">
        <w:rPr>
          <w:rFonts w:ascii="Times New Roman" w:eastAsia="Times New Roman" w:hAnsi="Times New Roman"/>
          <w:b/>
          <w:snapToGrid w:val="0"/>
          <w:color w:val="000000"/>
          <w:lang w:eastAsia="pt-BR"/>
        </w:rPr>
        <w:t>março</w:t>
      </w:r>
      <w:r w:rsidRPr="008F027C">
        <w:rPr>
          <w:rFonts w:ascii="Times New Roman" w:eastAsia="Times New Roman" w:hAnsi="Times New Roman"/>
          <w:b/>
          <w:snapToGrid w:val="0"/>
          <w:color w:val="000000"/>
          <w:lang w:eastAsia="pt-BR"/>
        </w:rPr>
        <w:t xml:space="preserve"> de </w:t>
      </w:r>
      <w:r w:rsidR="00EF6EBF">
        <w:rPr>
          <w:rFonts w:ascii="Times New Roman" w:eastAsia="Times New Roman" w:hAnsi="Times New Roman"/>
          <w:b/>
          <w:snapToGrid w:val="0"/>
          <w:color w:val="000000"/>
          <w:lang w:eastAsia="pt-BR"/>
        </w:rPr>
        <w:t>202</w:t>
      </w:r>
      <w:r w:rsidR="004A5B8B">
        <w:rPr>
          <w:rFonts w:ascii="Times New Roman" w:eastAsia="Times New Roman" w:hAnsi="Times New Roman"/>
          <w:b/>
          <w:snapToGrid w:val="0"/>
          <w:color w:val="000000"/>
          <w:lang w:eastAsia="pt-BR"/>
        </w:rPr>
        <w:t>3</w:t>
      </w:r>
      <w:r w:rsidRPr="008F027C">
        <w:rPr>
          <w:rFonts w:ascii="Times New Roman" w:eastAsia="Times New Roman" w:hAnsi="Times New Roman"/>
          <w:snapToGrid w:val="0"/>
          <w:color w:val="000000"/>
          <w:lang w:eastAsia="pt-BR"/>
        </w:rPr>
        <w:t xml:space="preserve"> até às </w:t>
      </w:r>
      <w:r w:rsidRPr="008F027C">
        <w:rPr>
          <w:rFonts w:ascii="Times New Roman" w:eastAsia="Times New Roman" w:hAnsi="Times New Roman"/>
          <w:b/>
          <w:snapToGrid w:val="0"/>
          <w:color w:val="000000"/>
          <w:lang w:eastAsia="pt-BR"/>
        </w:rPr>
        <w:t>09h00min</w:t>
      </w:r>
      <w:r w:rsidRPr="008F027C">
        <w:rPr>
          <w:rFonts w:ascii="Times New Roman" w:eastAsia="Times New Roman" w:hAnsi="Times New Roman"/>
          <w:snapToGrid w:val="0"/>
          <w:color w:val="000000"/>
          <w:lang w:eastAsia="pt-BR"/>
        </w:rPr>
        <w:t xml:space="preserve">, e a abertura das </w:t>
      </w:r>
      <w:proofErr w:type="spellStart"/>
      <w:r w:rsidRPr="008F027C">
        <w:rPr>
          <w:rFonts w:ascii="Times New Roman" w:eastAsia="Times New Roman" w:hAnsi="Times New Roman"/>
          <w:snapToGrid w:val="0"/>
          <w:color w:val="000000"/>
          <w:lang w:eastAsia="pt-BR"/>
        </w:rPr>
        <w:t>propostasserão</w:t>
      </w:r>
      <w:proofErr w:type="spellEnd"/>
      <w:r w:rsidRPr="008F027C">
        <w:rPr>
          <w:rFonts w:ascii="Times New Roman" w:eastAsia="Times New Roman" w:hAnsi="Times New Roman"/>
          <w:snapToGrid w:val="0"/>
          <w:color w:val="000000"/>
          <w:lang w:eastAsia="pt-BR"/>
        </w:rPr>
        <w:t xml:space="preserve"> realizados </w:t>
      </w:r>
      <w:r w:rsidR="004A5B8B">
        <w:rPr>
          <w:rFonts w:ascii="Times New Roman" w:eastAsia="Times New Roman" w:hAnsi="Times New Roman"/>
          <w:b/>
          <w:snapToGrid w:val="0"/>
          <w:color w:val="000000"/>
          <w:lang w:eastAsia="pt-BR"/>
        </w:rPr>
        <w:t>30</w:t>
      </w:r>
      <w:r w:rsidRPr="008F027C">
        <w:rPr>
          <w:rFonts w:ascii="Times New Roman" w:eastAsia="Times New Roman" w:hAnsi="Times New Roman"/>
          <w:b/>
          <w:snapToGrid w:val="0"/>
          <w:color w:val="000000"/>
          <w:lang w:eastAsia="pt-BR"/>
        </w:rPr>
        <w:t xml:space="preserve"> de </w:t>
      </w:r>
      <w:r w:rsidR="004A5B8B">
        <w:rPr>
          <w:rFonts w:ascii="Times New Roman" w:eastAsia="Times New Roman" w:hAnsi="Times New Roman"/>
          <w:b/>
          <w:snapToGrid w:val="0"/>
          <w:color w:val="000000"/>
          <w:lang w:eastAsia="pt-BR"/>
        </w:rPr>
        <w:t>março</w:t>
      </w:r>
      <w:r w:rsidRPr="008F027C">
        <w:rPr>
          <w:rFonts w:ascii="Times New Roman" w:eastAsia="Times New Roman" w:hAnsi="Times New Roman"/>
          <w:b/>
          <w:snapToGrid w:val="0"/>
          <w:color w:val="000000"/>
          <w:lang w:eastAsia="pt-BR"/>
        </w:rPr>
        <w:t xml:space="preserve"> de </w:t>
      </w:r>
      <w:r w:rsidR="004A5B8B">
        <w:rPr>
          <w:rFonts w:ascii="Times New Roman" w:eastAsia="Times New Roman" w:hAnsi="Times New Roman"/>
          <w:b/>
          <w:snapToGrid w:val="0"/>
          <w:color w:val="000000"/>
          <w:lang w:eastAsia="pt-BR"/>
        </w:rPr>
        <w:t>2023</w:t>
      </w:r>
      <w:r w:rsidRPr="008F027C">
        <w:rPr>
          <w:rFonts w:ascii="Times New Roman" w:eastAsia="Times New Roman" w:hAnsi="Times New Roman"/>
          <w:snapToGrid w:val="0"/>
          <w:color w:val="000000"/>
          <w:lang w:eastAsia="pt-BR"/>
        </w:rPr>
        <w:t xml:space="preserve"> às </w:t>
      </w:r>
      <w:r w:rsidRPr="008F027C">
        <w:rPr>
          <w:rFonts w:ascii="Times New Roman" w:eastAsia="Times New Roman" w:hAnsi="Times New Roman"/>
          <w:b/>
          <w:snapToGrid w:val="0"/>
          <w:color w:val="000000"/>
          <w:lang w:eastAsia="pt-BR"/>
        </w:rPr>
        <w:t xml:space="preserve">09h30min, na Rua dos Jasmins nº 296, na sala de Licitações, na cidade de Guatapará, São Paulo, CEP: 14.115-000. </w:t>
      </w:r>
      <w:r w:rsidRPr="008F027C">
        <w:rPr>
          <w:rFonts w:ascii="Times New Roman" w:eastAsia="Times New Roman" w:hAnsi="Times New Roman"/>
          <w:snapToGrid w:val="0"/>
          <w:color w:val="000000"/>
          <w:lang w:eastAsia="pt-BR"/>
        </w:rPr>
        <w:t>O procedimento de lances poderá ser agendado, no momento da sessão, para data oportuna.</w:t>
      </w:r>
    </w:p>
    <w:p w14:paraId="7F242386"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b/>
          <w:lang w:eastAsia="pt-BR"/>
        </w:rPr>
      </w:pPr>
    </w:p>
    <w:p w14:paraId="2873B94D"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2. DO OBJETO DO PREGÃO: </w:t>
      </w:r>
    </w:p>
    <w:p w14:paraId="7A988EEB"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lang w:eastAsia="pt-BR"/>
        </w:rPr>
      </w:pPr>
    </w:p>
    <w:p w14:paraId="49AFC64E" w14:textId="4D907EBC" w:rsidR="008F027C" w:rsidRPr="008F027C" w:rsidRDefault="008F027C" w:rsidP="008F027C">
      <w:pPr>
        <w:spacing w:after="0" w:line="240" w:lineRule="auto"/>
        <w:ind w:right="-51"/>
        <w:jc w:val="both"/>
        <w:rPr>
          <w:rFonts w:ascii="Times New Roman" w:eastAsia="Times New Roman" w:hAnsi="Times New Roman"/>
          <w:b/>
          <w:lang w:eastAsia="pt-BR"/>
        </w:rPr>
      </w:pPr>
      <w:r w:rsidRPr="008F027C">
        <w:rPr>
          <w:rFonts w:ascii="Times New Roman" w:eastAsia="Times New Roman" w:hAnsi="Times New Roman"/>
          <w:lang w:eastAsia="pt-BR"/>
        </w:rPr>
        <w:t xml:space="preserve">2.1. </w:t>
      </w:r>
      <w:r w:rsidRPr="008F027C">
        <w:rPr>
          <w:rFonts w:ascii="Times New Roman" w:eastAsia="Times New Roman" w:hAnsi="Times New Roman"/>
          <w:b/>
          <w:bCs/>
          <w:lang w:eastAsia="pt-BR"/>
        </w:rPr>
        <w:t>Pregão Presencial para</w:t>
      </w:r>
      <w:r w:rsidR="004A5B8B" w:rsidRPr="004A5B8B">
        <w:t xml:space="preserve"> </w:t>
      </w:r>
      <w:r w:rsidR="002869DA" w:rsidRPr="002869DA">
        <w:rPr>
          <w:rFonts w:ascii="Times New Roman" w:eastAsia="Times New Roman" w:hAnsi="Times New Roman"/>
          <w:b/>
          <w:bCs/>
          <w:lang w:eastAsia="pt-BR"/>
        </w:rPr>
        <w:t>Registro de preços visando eventual contratação de empresa especializada para prestação de serviços de manutenção preventiva, corretiva, reparações, adaptações, modificações e pequenos serviços de engenharia em prédios públicos próprios, locados e/ou conveniados utilizados para  Rede Municipal de Ensino de Guatapará, e demais secretarias, com fornecimento de materiais, equipamentos e mão de obra especializada, sob regime de empreitada por preço unitário, atendendo as especificações constantes deste anexo destinadas às melhorias necessárias. Prazo de 12 meses.</w:t>
      </w:r>
    </w:p>
    <w:p w14:paraId="77577EC4" w14:textId="77777777" w:rsidR="008F027C" w:rsidRPr="008F027C" w:rsidRDefault="008F027C" w:rsidP="008F027C">
      <w:pPr>
        <w:spacing w:after="0" w:line="240" w:lineRule="auto"/>
        <w:ind w:right="-51"/>
        <w:jc w:val="both"/>
        <w:rPr>
          <w:rFonts w:ascii="Times New Roman" w:eastAsia="Times New Roman" w:hAnsi="Times New Roman"/>
          <w:b/>
          <w:lang w:eastAsia="pt-BR"/>
        </w:rPr>
      </w:pPr>
    </w:p>
    <w:p w14:paraId="72A71CA3"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lang w:eastAsia="pt-BR"/>
        </w:rPr>
      </w:pPr>
    </w:p>
    <w:p w14:paraId="100287BD" w14:textId="77777777" w:rsidR="008F027C" w:rsidRPr="008F027C" w:rsidRDefault="008F027C" w:rsidP="008F027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3. TIPO DO PREGÃO:</w:t>
      </w:r>
    </w:p>
    <w:p w14:paraId="4C1E0E23"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lang w:eastAsia="pt-BR"/>
        </w:rPr>
      </w:pPr>
    </w:p>
    <w:p w14:paraId="3811428F" w14:textId="2FC40A1A" w:rsidR="008F027C" w:rsidRPr="008F027C" w:rsidRDefault="008F027C" w:rsidP="008F027C">
      <w:pPr>
        <w:tabs>
          <w:tab w:val="num" w:pos="0"/>
          <w:tab w:val="left" w:pos="426"/>
        </w:tabs>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3.1. </w:t>
      </w:r>
      <w:r w:rsidRPr="008F027C">
        <w:rPr>
          <w:rFonts w:ascii="Times New Roman" w:eastAsia="Times New Roman" w:hAnsi="Times New Roman"/>
          <w:lang w:eastAsia="pt-BR"/>
        </w:rPr>
        <w:t xml:space="preserve">Este </w:t>
      </w:r>
      <w:r w:rsidRPr="008F027C">
        <w:rPr>
          <w:rFonts w:ascii="Times New Roman" w:eastAsia="Times New Roman" w:hAnsi="Times New Roman"/>
          <w:b/>
          <w:lang w:eastAsia="pt-BR"/>
        </w:rPr>
        <w:t xml:space="preserve">PREGÃO </w:t>
      </w:r>
      <w:r w:rsidRPr="008F027C">
        <w:rPr>
          <w:rFonts w:ascii="Times New Roman" w:eastAsia="Times New Roman" w:hAnsi="Times New Roman"/>
          <w:lang w:eastAsia="pt-BR"/>
        </w:rPr>
        <w:t xml:space="preserve">é </w:t>
      </w:r>
      <w:proofErr w:type="gramStart"/>
      <w:r w:rsidRPr="008F027C">
        <w:rPr>
          <w:rFonts w:ascii="Times New Roman" w:eastAsia="Times New Roman" w:hAnsi="Times New Roman"/>
          <w:lang w:eastAsia="pt-BR"/>
        </w:rPr>
        <w:t xml:space="preserve">do </w:t>
      </w:r>
      <w:r w:rsidRPr="008F027C">
        <w:rPr>
          <w:rFonts w:ascii="Times New Roman" w:eastAsia="Times New Roman" w:hAnsi="Times New Roman"/>
          <w:b/>
          <w:bCs/>
          <w:lang w:eastAsia="pt-BR"/>
        </w:rPr>
        <w:t xml:space="preserve"> </w:t>
      </w:r>
      <w:r w:rsidR="004A5B8B" w:rsidRPr="004A5B8B">
        <w:rPr>
          <w:rFonts w:ascii="Times New Roman" w:eastAsia="Times New Roman" w:hAnsi="Times New Roman"/>
          <w:b/>
          <w:bCs/>
          <w:lang w:eastAsia="pt-BR"/>
        </w:rPr>
        <w:t>Maior</w:t>
      </w:r>
      <w:proofErr w:type="gramEnd"/>
      <w:r w:rsidR="004A5B8B" w:rsidRPr="004A5B8B">
        <w:rPr>
          <w:rFonts w:ascii="Times New Roman" w:eastAsia="Times New Roman" w:hAnsi="Times New Roman"/>
          <w:b/>
          <w:bCs/>
          <w:lang w:eastAsia="pt-BR"/>
        </w:rPr>
        <w:t xml:space="preserve"> percentual de desconto sobre tabela do FDE</w:t>
      </w:r>
      <w:r w:rsidRPr="008F027C">
        <w:rPr>
          <w:rFonts w:ascii="Times New Roman" w:eastAsia="Times New Roman" w:hAnsi="Times New Roman"/>
          <w:b/>
          <w:bCs/>
          <w:lang w:eastAsia="pt-BR"/>
        </w:rPr>
        <w:t>.</w:t>
      </w:r>
    </w:p>
    <w:p w14:paraId="09334CBB"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b/>
          <w:lang w:eastAsia="pt-BR"/>
        </w:rPr>
      </w:pPr>
    </w:p>
    <w:p w14:paraId="1013612D" w14:textId="77777777" w:rsidR="008F027C" w:rsidRPr="008F027C" w:rsidRDefault="008F027C" w:rsidP="008F027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8F027C">
        <w:rPr>
          <w:rFonts w:ascii="Times New Roman" w:eastAsia="Times New Roman" w:hAnsi="Times New Roman"/>
          <w:b/>
          <w:snapToGrid w:val="0"/>
          <w:lang w:eastAsia="pt-BR"/>
        </w:rPr>
        <w:t>4. DOTAÇÃO ORÇAMENTÁRIA:</w:t>
      </w:r>
    </w:p>
    <w:p w14:paraId="5283BA83"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b/>
          <w:snapToGrid w:val="0"/>
          <w:color w:val="000000"/>
          <w:lang w:eastAsia="pt-BR"/>
        </w:rPr>
      </w:pPr>
    </w:p>
    <w:p w14:paraId="22971227"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4.1. </w:t>
      </w:r>
      <w:r w:rsidRPr="008F027C">
        <w:rPr>
          <w:rFonts w:ascii="Times New Roman" w:eastAsia="Times New Roman" w:hAnsi="Times New Roman"/>
          <w:snapToGrid w:val="0"/>
          <w:color w:val="000000"/>
          <w:lang w:eastAsia="pt-BR"/>
        </w:rPr>
        <w:t>As despesas decorrentes da presente aquisição onerarão os recursos orçamentários:</w:t>
      </w:r>
    </w:p>
    <w:p w14:paraId="18A01E7D" w14:textId="77777777" w:rsidR="008F027C" w:rsidRPr="008F027C" w:rsidRDefault="008F027C" w:rsidP="008F027C">
      <w:pPr>
        <w:tabs>
          <w:tab w:val="num" w:pos="0"/>
          <w:tab w:val="left" w:pos="426"/>
        </w:tabs>
        <w:spacing w:after="0" w:line="240" w:lineRule="auto"/>
        <w:jc w:val="both"/>
        <w:rPr>
          <w:rFonts w:ascii="Times New Roman" w:eastAsia="Times New Roman" w:hAnsi="Times New Roman"/>
          <w:snapToGrid w:val="0"/>
          <w:color w:val="000000"/>
          <w:highlight w:val="yellow"/>
          <w:lang w:eastAsia="pt-BR"/>
        </w:rPr>
      </w:pPr>
    </w:p>
    <w:p w14:paraId="14814433"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1</w:t>
      </w:r>
      <w:r w:rsidRPr="00AC6FD4">
        <w:rPr>
          <w:rFonts w:ascii="Georgia" w:hAnsi="Georgia"/>
          <w:b/>
          <w:snapToGrid w:val="0"/>
          <w:color w:val="000000"/>
          <w:sz w:val="20"/>
        </w:rPr>
        <w:t xml:space="preserve"> – </w:t>
      </w:r>
      <w:r>
        <w:rPr>
          <w:rFonts w:ascii="Georgia" w:hAnsi="Georgia"/>
          <w:b/>
          <w:snapToGrid w:val="0"/>
          <w:color w:val="000000"/>
          <w:sz w:val="20"/>
        </w:rPr>
        <w:t xml:space="preserve">GABINETE DO PREFEITO </w:t>
      </w:r>
    </w:p>
    <w:p w14:paraId="3E220509"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Unidade: 0</w:t>
      </w:r>
      <w:r>
        <w:rPr>
          <w:rFonts w:ascii="Georgia" w:hAnsi="Georgia"/>
          <w:b/>
          <w:snapToGrid w:val="0"/>
          <w:color w:val="000000"/>
          <w:sz w:val="20"/>
        </w:rPr>
        <w:t>2</w:t>
      </w:r>
      <w:r w:rsidRPr="00AC6FD4">
        <w:rPr>
          <w:rFonts w:ascii="Georgia" w:hAnsi="Georgia"/>
          <w:b/>
          <w:snapToGrid w:val="0"/>
          <w:color w:val="000000"/>
          <w:sz w:val="20"/>
        </w:rPr>
        <w:t xml:space="preserve"> – </w:t>
      </w:r>
      <w:r>
        <w:rPr>
          <w:rFonts w:ascii="Georgia" w:hAnsi="Georgia"/>
          <w:b/>
          <w:snapToGrid w:val="0"/>
          <w:color w:val="000000"/>
          <w:sz w:val="20"/>
        </w:rPr>
        <w:t>FUNDO MUNICIPAL DE APOIO AOS BOMBEIROS</w:t>
      </w:r>
    </w:p>
    <w:p w14:paraId="3A280010"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06.182.0005.2005</w:t>
      </w:r>
      <w:r w:rsidRPr="00ED4609">
        <w:rPr>
          <w:rFonts w:ascii="Georgia" w:hAnsi="Georgia"/>
          <w:b/>
          <w:snapToGrid w:val="0"/>
          <w:color w:val="000000"/>
          <w:sz w:val="20"/>
        </w:rPr>
        <w:t xml:space="preserve"> – Manutenção do </w:t>
      </w:r>
      <w:r>
        <w:rPr>
          <w:rFonts w:ascii="Georgia" w:hAnsi="Georgia"/>
          <w:b/>
          <w:snapToGrid w:val="0"/>
          <w:color w:val="000000"/>
          <w:sz w:val="20"/>
        </w:rPr>
        <w:t>Fundo Apoio aos Bombeiros</w:t>
      </w:r>
    </w:p>
    <w:p w14:paraId="2B973ED4" w14:textId="77777777" w:rsidR="0054386E" w:rsidRPr="00F106CE" w:rsidRDefault="0054386E" w:rsidP="0054386E">
      <w:pPr>
        <w:tabs>
          <w:tab w:val="left" w:pos="0"/>
        </w:tabs>
        <w:jc w:val="both"/>
        <w:rPr>
          <w:rFonts w:ascii="Georgia" w:hAnsi="Georgia"/>
          <w:snapToGrid w:val="0"/>
          <w:color w:val="000000"/>
          <w:sz w:val="20"/>
        </w:rPr>
      </w:pPr>
    </w:p>
    <w:p w14:paraId="64521CC3"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24</w:t>
      </w:r>
    </w:p>
    <w:p w14:paraId="3D264533"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00397FA3"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132856">
        <w:rPr>
          <w:rFonts w:ascii="Georgia" w:hAnsi="Georgia"/>
          <w:snapToGrid w:val="0"/>
          <w:color w:val="000000"/>
          <w:sz w:val="20"/>
        </w:rPr>
        <w:t>3.3.90.39.16.00.00.00 - Manutenção E Conservação De Bens Imóveis</w:t>
      </w:r>
    </w:p>
    <w:p w14:paraId="38E235FB"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110</w:t>
      </w:r>
      <w:r w:rsidRPr="00F106CE">
        <w:rPr>
          <w:rFonts w:ascii="Georgia" w:hAnsi="Georgia"/>
          <w:snapToGrid w:val="0"/>
          <w:color w:val="000000"/>
          <w:sz w:val="20"/>
        </w:rPr>
        <w:t>) –Geral</w:t>
      </w:r>
    </w:p>
    <w:p w14:paraId="593DA6A4" w14:textId="77777777" w:rsidR="0054386E" w:rsidRDefault="0054386E" w:rsidP="0054386E">
      <w:pPr>
        <w:tabs>
          <w:tab w:val="left" w:pos="0"/>
        </w:tabs>
        <w:jc w:val="both"/>
        <w:rPr>
          <w:rFonts w:ascii="Georgia" w:hAnsi="Georgia"/>
          <w:b/>
          <w:snapToGrid w:val="0"/>
          <w:color w:val="000000"/>
          <w:sz w:val="20"/>
        </w:rPr>
      </w:pPr>
    </w:p>
    <w:p w14:paraId="2D2EBC3E"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2</w:t>
      </w:r>
      <w:r w:rsidRPr="00AC6FD4">
        <w:rPr>
          <w:rFonts w:ascii="Georgia" w:hAnsi="Georgia"/>
          <w:b/>
          <w:snapToGrid w:val="0"/>
          <w:color w:val="000000"/>
          <w:sz w:val="20"/>
        </w:rPr>
        <w:t xml:space="preserve"> – </w:t>
      </w:r>
      <w:r>
        <w:rPr>
          <w:rFonts w:ascii="Georgia" w:hAnsi="Georgia"/>
          <w:b/>
          <w:snapToGrid w:val="0"/>
          <w:color w:val="000000"/>
          <w:sz w:val="20"/>
        </w:rPr>
        <w:t xml:space="preserve">SECRETARIA MUNICIPAL DE ADMINISTRAÇÃO E FINANÇAS </w:t>
      </w:r>
    </w:p>
    <w:p w14:paraId="74F8681E"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01 – </w:t>
      </w:r>
      <w:r>
        <w:rPr>
          <w:rFonts w:ascii="Georgia" w:hAnsi="Georgia"/>
          <w:b/>
          <w:snapToGrid w:val="0"/>
          <w:color w:val="000000"/>
          <w:sz w:val="20"/>
        </w:rPr>
        <w:t>ADMINISTRAÇÃO GERAL</w:t>
      </w:r>
    </w:p>
    <w:p w14:paraId="78BF3FAE"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04.122.0006.2006</w:t>
      </w:r>
      <w:r w:rsidRPr="00ED4609">
        <w:rPr>
          <w:rFonts w:ascii="Georgia" w:hAnsi="Georgia"/>
          <w:b/>
          <w:snapToGrid w:val="0"/>
          <w:color w:val="000000"/>
          <w:sz w:val="20"/>
        </w:rPr>
        <w:t xml:space="preserve"> – Manutenção </w:t>
      </w:r>
      <w:r>
        <w:rPr>
          <w:rFonts w:ascii="Georgia" w:hAnsi="Georgia"/>
          <w:b/>
          <w:snapToGrid w:val="0"/>
          <w:color w:val="000000"/>
          <w:sz w:val="20"/>
        </w:rPr>
        <w:t>da Administração Geral</w:t>
      </w:r>
    </w:p>
    <w:p w14:paraId="5BFAEEEB" w14:textId="77777777" w:rsidR="0054386E" w:rsidRPr="00F106CE" w:rsidRDefault="0054386E" w:rsidP="0054386E">
      <w:pPr>
        <w:tabs>
          <w:tab w:val="left" w:pos="0"/>
        </w:tabs>
        <w:jc w:val="both"/>
        <w:rPr>
          <w:rFonts w:ascii="Georgia" w:hAnsi="Georgia"/>
          <w:snapToGrid w:val="0"/>
          <w:color w:val="000000"/>
          <w:sz w:val="20"/>
        </w:rPr>
      </w:pPr>
    </w:p>
    <w:p w14:paraId="44AC9F30"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35</w:t>
      </w:r>
    </w:p>
    <w:p w14:paraId="2D63CAE8"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686BF148"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1014508B"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110</w:t>
      </w:r>
      <w:r w:rsidRPr="00F106CE">
        <w:rPr>
          <w:rFonts w:ascii="Georgia" w:hAnsi="Georgia"/>
          <w:snapToGrid w:val="0"/>
          <w:color w:val="000000"/>
          <w:sz w:val="20"/>
        </w:rPr>
        <w:t>) –Geral</w:t>
      </w:r>
    </w:p>
    <w:p w14:paraId="7662A1DC" w14:textId="77777777" w:rsidR="0054386E" w:rsidRDefault="0054386E" w:rsidP="0054386E">
      <w:pPr>
        <w:tabs>
          <w:tab w:val="left" w:pos="0"/>
        </w:tabs>
        <w:jc w:val="both"/>
        <w:rPr>
          <w:rFonts w:ascii="Georgia" w:hAnsi="Georgia"/>
          <w:b/>
          <w:snapToGrid w:val="0"/>
          <w:color w:val="000000"/>
          <w:sz w:val="20"/>
        </w:rPr>
      </w:pPr>
    </w:p>
    <w:p w14:paraId="40E86C0F"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2F864E19"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01 – </w:t>
      </w:r>
      <w:r>
        <w:rPr>
          <w:rFonts w:ascii="Georgia" w:hAnsi="Georgia"/>
          <w:b/>
          <w:snapToGrid w:val="0"/>
          <w:color w:val="000000"/>
          <w:sz w:val="20"/>
        </w:rPr>
        <w:t>CRECHE</w:t>
      </w:r>
    </w:p>
    <w:p w14:paraId="4E6ED5F8"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12.365.0008.2008 – Manutenção Da Creche</w:t>
      </w:r>
    </w:p>
    <w:p w14:paraId="0D13707A" w14:textId="77777777" w:rsidR="0054386E" w:rsidRPr="00F106CE" w:rsidRDefault="0054386E" w:rsidP="0054386E">
      <w:pPr>
        <w:tabs>
          <w:tab w:val="left" w:pos="0"/>
        </w:tabs>
        <w:jc w:val="both"/>
        <w:rPr>
          <w:rFonts w:ascii="Georgia" w:hAnsi="Georgia"/>
          <w:snapToGrid w:val="0"/>
          <w:color w:val="000000"/>
          <w:sz w:val="20"/>
        </w:rPr>
      </w:pPr>
    </w:p>
    <w:p w14:paraId="3DCEA295"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61</w:t>
      </w:r>
    </w:p>
    <w:p w14:paraId="3B3FF2B0"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1F4E2B7F"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14E76DA6"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007</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220</w:t>
      </w:r>
      <w:r w:rsidRPr="00F106CE">
        <w:rPr>
          <w:rFonts w:ascii="Georgia" w:hAnsi="Georgia"/>
          <w:snapToGrid w:val="0"/>
          <w:color w:val="000000"/>
          <w:sz w:val="20"/>
        </w:rPr>
        <w:t>) –</w:t>
      </w:r>
      <w:proofErr w:type="spellStart"/>
      <w:r>
        <w:rPr>
          <w:rFonts w:ascii="Georgia" w:hAnsi="Georgia"/>
          <w:snapToGrid w:val="0"/>
          <w:color w:val="000000"/>
          <w:sz w:val="20"/>
        </w:rPr>
        <w:t>Qese</w:t>
      </w:r>
      <w:proofErr w:type="spellEnd"/>
    </w:p>
    <w:p w14:paraId="0D6629DD"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2360AB60" w14:textId="77777777" w:rsidR="0054386E" w:rsidRDefault="0054386E" w:rsidP="0054386E">
      <w:pPr>
        <w:tabs>
          <w:tab w:val="left" w:pos="0"/>
        </w:tabs>
        <w:jc w:val="both"/>
        <w:rPr>
          <w:rFonts w:ascii="Georgia" w:hAnsi="Georgia"/>
          <w:snapToGrid w:val="0"/>
          <w:color w:val="000000"/>
          <w:sz w:val="20"/>
        </w:rPr>
      </w:pPr>
    </w:p>
    <w:p w14:paraId="4E9B3C2B"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62</w:t>
      </w:r>
    </w:p>
    <w:p w14:paraId="34602399"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67428696"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lastRenderedPageBreak/>
        <w:t>3.3.90.39.16.00.00.00 - Manutenção E Conservação De Bens Imóveis</w:t>
      </w:r>
    </w:p>
    <w:p w14:paraId="7E3218CE"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210</w:t>
      </w:r>
      <w:r w:rsidRPr="00F106CE">
        <w:rPr>
          <w:rFonts w:ascii="Georgia" w:hAnsi="Georgia"/>
          <w:snapToGrid w:val="0"/>
          <w:color w:val="000000"/>
          <w:sz w:val="20"/>
        </w:rPr>
        <w:t>) –</w:t>
      </w:r>
      <w:r>
        <w:rPr>
          <w:rFonts w:ascii="Georgia" w:hAnsi="Georgia"/>
          <w:snapToGrid w:val="0"/>
          <w:color w:val="000000"/>
          <w:sz w:val="20"/>
        </w:rPr>
        <w:t xml:space="preserve"> Ensino Infantil</w:t>
      </w:r>
    </w:p>
    <w:p w14:paraId="62EEA1C0"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77C039F5"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247C6BD5"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Unidade: 02 – PRÉ ESCOLA</w:t>
      </w:r>
    </w:p>
    <w:p w14:paraId="54419FB9"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12.365.0009.2009 – Manutenção Da Pré-Escola</w:t>
      </w:r>
    </w:p>
    <w:p w14:paraId="749951C6" w14:textId="77777777" w:rsidR="0054386E" w:rsidRPr="00F106CE" w:rsidRDefault="0054386E" w:rsidP="0054386E">
      <w:pPr>
        <w:tabs>
          <w:tab w:val="left" w:pos="0"/>
        </w:tabs>
        <w:jc w:val="both"/>
        <w:rPr>
          <w:rFonts w:ascii="Georgia" w:hAnsi="Georgia"/>
          <w:snapToGrid w:val="0"/>
          <w:color w:val="000000"/>
          <w:sz w:val="20"/>
        </w:rPr>
      </w:pPr>
    </w:p>
    <w:p w14:paraId="38E30367"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78</w:t>
      </w:r>
    </w:p>
    <w:p w14:paraId="7806649A"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284E4E26"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5F18D85A"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007</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220</w:t>
      </w:r>
      <w:r w:rsidRPr="00F106CE">
        <w:rPr>
          <w:rFonts w:ascii="Georgia" w:hAnsi="Georgia"/>
          <w:snapToGrid w:val="0"/>
          <w:color w:val="000000"/>
          <w:sz w:val="20"/>
        </w:rPr>
        <w:t>) –</w:t>
      </w:r>
      <w:proofErr w:type="spellStart"/>
      <w:r>
        <w:rPr>
          <w:rFonts w:ascii="Georgia" w:hAnsi="Georgia"/>
          <w:snapToGrid w:val="0"/>
          <w:color w:val="000000"/>
          <w:sz w:val="20"/>
        </w:rPr>
        <w:t>Qese</w:t>
      </w:r>
      <w:proofErr w:type="spellEnd"/>
    </w:p>
    <w:p w14:paraId="5730D8A6"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07F43DFC"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79</w:t>
      </w:r>
    </w:p>
    <w:p w14:paraId="3FFAB2AE"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0FA597A7"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5EB79E5C"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210</w:t>
      </w:r>
      <w:r w:rsidRPr="00F106CE">
        <w:rPr>
          <w:rFonts w:ascii="Georgia" w:hAnsi="Georgia"/>
          <w:snapToGrid w:val="0"/>
          <w:color w:val="000000"/>
          <w:sz w:val="20"/>
        </w:rPr>
        <w:t>) –</w:t>
      </w:r>
      <w:r>
        <w:rPr>
          <w:rFonts w:ascii="Georgia" w:hAnsi="Georgia"/>
          <w:snapToGrid w:val="0"/>
          <w:color w:val="000000"/>
          <w:sz w:val="20"/>
        </w:rPr>
        <w:t xml:space="preserve"> Ensino Infantil</w:t>
      </w:r>
    </w:p>
    <w:p w14:paraId="45430E35"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3884D87A" w14:textId="77777777" w:rsidR="0054386E" w:rsidRDefault="0054386E" w:rsidP="0054386E">
      <w:pPr>
        <w:tabs>
          <w:tab w:val="left" w:pos="0"/>
        </w:tabs>
        <w:jc w:val="both"/>
        <w:rPr>
          <w:rFonts w:ascii="Georgia" w:hAnsi="Georgia"/>
          <w:b/>
          <w:snapToGrid w:val="0"/>
          <w:color w:val="000000"/>
          <w:sz w:val="20"/>
        </w:rPr>
      </w:pPr>
    </w:p>
    <w:p w14:paraId="5B719643"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2F9E6F4B"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04</w:t>
      </w:r>
      <w:r w:rsidRPr="00AC6FD4">
        <w:rPr>
          <w:rFonts w:ascii="Georgia" w:hAnsi="Georgia"/>
          <w:b/>
          <w:snapToGrid w:val="0"/>
          <w:color w:val="000000"/>
          <w:sz w:val="20"/>
        </w:rPr>
        <w:t xml:space="preserve"> – </w:t>
      </w:r>
      <w:r>
        <w:rPr>
          <w:rFonts w:ascii="Georgia" w:hAnsi="Georgia"/>
          <w:b/>
          <w:snapToGrid w:val="0"/>
          <w:color w:val="000000"/>
          <w:sz w:val="20"/>
        </w:rPr>
        <w:t>ENSINO FUNDAMENTAL</w:t>
      </w:r>
    </w:p>
    <w:p w14:paraId="6C2059C0"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12.361.0011.2011 – Manutenção do Ensino Fundamental</w:t>
      </w:r>
    </w:p>
    <w:p w14:paraId="301FFBDC" w14:textId="77777777" w:rsidR="0054386E" w:rsidRPr="00F106CE" w:rsidRDefault="0054386E" w:rsidP="0054386E">
      <w:pPr>
        <w:tabs>
          <w:tab w:val="left" w:pos="0"/>
        </w:tabs>
        <w:jc w:val="both"/>
        <w:rPr>
          <w:rFonts w:ascii="Georgia" w:hAnsi="Georgia"/>
          <w:snapToGrid w:val="0"/>
          <w:color w:val="000000"/>
          <w:sz w:val="20"/>
        </w:rPr>
      </w:pPr>
    </w:p>
    <w:p w14:paraId="560DE9FB"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98</w:t>
      </w:r>
    </w:p>
    <w:p w14:paraId="6ED631D3"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2A425E38"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4F2559D8"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007</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220</w:t>
      </w:r>
      <w:r w:rsidRPr="00F106CE">
        <w:rPr>
          <w:rFonts w:ascii="Georgia" w:hAnsi="Georgia"/>
          <w:snapToGrid w:val="0"/>
          <w:color w:val="000000"/>
          <w:sz w:val="20"/>
        </w:rPr>
        <w:t>) –</w:t>
      </w:r>
      <w:proofErr w:type="spellStart"/>
      <w:r>
        <w:rPr>
          <w:rFonts w:ascii="Georgia" w:hAnsi="Georgia"/>
          <w:snapToGrid w:val="0"/>
          <w:color w:val="000000"/>
          <w:sz w:val="20"/>
        </w:rPr>
        <w:t>Qese</w:t>
      </w:r>
      <w:proofErr w:type="spellEnd"/>
    </w:p>
    <w:p w14:paraId="66F48297"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4D42D3DD" w14:textId="77777777" w:rsidR="0054386E" w:rsidRDefault="0054386E" w:rsidP="0054386E">
      <w:pPr>
        <w:tabs>
          <w:tab w:val="left" w:pos="0"/>
        </w:tabs>
        <w:jc w:val="both"/>
        <w:rPr>
          <w:rFonts w:ascii="Georgia" w:hAnsi="Georgia"/>
          <w:snapToGrid w:val="0"/>
          <w:color w:val="000000"/>
          <w:sz w:val="20"/>
        </w:rPr>
      </w:pPr>
    </w:p>
    <w:p w14:paraId="17C6AC8A"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100</w:t>
      </w:r>
    </w:p>
    <w:p w14:paraId="3BD5E926"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185E276E"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6F1B6B85"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220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220</w:t>
      </w:r>
      <w:r w:rsidRPr="00F106CE">
        <w:rPr>
          <w:rFonts w:ascii="Georgia" w:hAnsi="Georgia"/>
          <w:snapToGrid w:val="0"/>
          <w:color w:val="000000"/>
          <w:sz w:val="20"/>
        </w:rPr>
        <w:t>) –</w:t>
      </w:r>
      <w:r>
        <w:rPr>
          <w:rFonts w:ascii="Georgia" w:hAnsi="Georgia"/>
          <w:snapToGrid w:val="0"/>
          <w:color w:val="000000"/>
          <w:sz w:val="20"/>
        </w:rPr>
        <w:t xml:space="preserve"> Ensino Fundamental</w:t>
      </w:r>
    </w:p>
    <w:p w14:paraId="09F8AEE0"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24598E09" w14:textId="77777777" w:rsidR="0054386E" w:rsidRDefault="0054386E" w:rsidP="0054386E">
      <w:pPr>
        <w:tabs>
          <w:tab w:val="left" w:pos="0"/>
        </w:tabs>
        <w:jc w:val="both"/>
        <w:rPr>
          <w:rStyle w:val="SubttuloChar"/>
          <w:rFonts w:eastAsia="Calibri"/>
          <w:sz w:val="28"/>
          <w:szCs w:val="28"/>
        </w:rPr>
      </w:pPr>
    </w:p>
    <w:p w14:paraId="1AAAADC3"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SEC. MUNICIPAL DE EDUCAÇÃO, CULTURA</w:t>
      </w:r>
    </w:p>
    <w:p w14:paraId="20D8D80D"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12</w:t>
      </w:r>
      <w:r w:rsidRPr="00AC6FD4">
        <w:rPr>
          <w:rFonts w:ascii="Georgia" w:hAnsi="Georgia"/>
          <w:b/>
          <w:snapToGrid w:val="0"/>
          <w:color w:val="000000"/>
          <w:sz w:val="20"/>
        </w:rPr>
        <w:t xml:space="preserve"> – </w:t>
      </w:r>
      <w:r>
        <w:rPr>
          <w:rFonts w:ascii="Georgia" w:hAnsi="Georgia"/>
          <w:b/>
          <w:snapToGrid w:val="0"/>
          <w:color w:val="000000"/>
          <w:sz w:val="20"/>
        </w:rPr>
        <w:t>Fundeb 30%</w:t>
      </w:r>
    </w:p>
    <w:p w14:paraId="39E525C4"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12.361.0013.2013 – Manutenção do Fundeb 30%</w:t>
      </w:r>
    </w:p>
    <w:p w14:paraId="26E6AF24" w14:textId="77777777" w:rsidR="0054386E" w:rsidRPr="00F106CE" w:rsidRDefault="0054386E" w:rsidP="0054386E">
      <w:pPr>
        <w:tabs>
          <w:tab w:val="left" w:pos="0"/>
        </w:tabs>
        <w:jc w:val="both"/>
        <w:rPr>
          <w:rFonts w:ascii="Georgia" w:hAnsi="Georgia"/>
          <w:snapToGrid w:val="0"/>
          <w:color w:val="000000"/>
          <w:sz w:val="20"/>
        </w:rPr>
      </w:pPr>
    </w:p>
    <w:p w14:paraId="7AD9B0DF"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152</w:t>
      </w:r>
    </w:p>
    <w:p w14:paraId="0C634F14"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58DD73AD"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42ABA3A4"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262</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262</w:t>
      </w:r>
      <w:r w:rsidRPr="00F106CE">
        <w:rPr>
          <w:rFonts w:ascii="Georgia" w:hAnsi="Georgia"/>
          <w:snapToGrid w:val="0"/>
          <w:color w:val="000000"/>
          <w:sz w:val="20"/>
        </w:rPr>
        <w:t>) –</w:t>
      </w:r>
      <w:r>
        <w:rPr>
          <w:rFonts w:ascii="Georgia" w:hAnsi="Georgia"/>
          <w:snapToGrid w:val="0"/>
          <w:color w:val="000000"/>
          <w:sz w:val="20"/>
        </w:rPr>
        <w:t>Fundeb Outros</w:t>
      </w:r>
    </w:p>
    <w:p w14:paraId="4DB1A4B7"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3308EE07" w14:textId="77777777" w:rsidR="0054386E" w:rsidRDefault="0054386E" w:rsidP="0054386E">
      <w:pPr>
        <w:tabs>
          <w:tab w:val="left" w:pos="0"/>
        </w:tabs>
        <w:jc w:val="both"/>
        <w:rPr>
          <w:rFonts w:ascii="Georgia" w:hAnsi="Georgia"/>
          <w:b/>
          <w:snapToGrid w:val="0"/>
          <w:color w:val="000000"/>
          <w:sz w:val="20"/>
        </w:rPr>
      </w:pPr>
    </w:p>
    <w:p w14:paraId="78A04B72"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387B4A80"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09</w:t>
      </w:r>
      <w:r w:rsidRPr="00AC6FD4">
        <w:rPr>
          <w:rFonts w:ascii="Georgia" w:hAnsi="Georgia"/>
          <w:b/>
          <w:snapToGrid w:val="0"/>
          <w:color w:val="000000"/>
          <w:sz w:val="20"/>
        </w:rPr>
        <w:t xml:space="preserve"> – </w:t>
      </w:r>
      <w:r>
        <w:rPr>
          <w:rFonts w:ascii="Georgia" w:hAnsi="Georgia"/>
          <w:b/>
          <w:snapToGrid w:val="0"/>
          <w:color w:val="000000"/>
          <w:sz w:val="20"/>
        </w:rPr>
        <w:t>MERENDA ESCOLAR</w:t>
      </w:r>
    </w:p>
    <w:p w14:paraId="6CE5F487" w14:textId="77777777" w:rsidR="0054386E"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12.361.0011.2021 – Manutenção da Merenda Escolar</w:t>
      </w:r>
    </w:p>
    <w:p w14:paraId="4CE2CBB0" w14:textId="77777777" w:rsidR="0054386E" w:rsidRDefault="0054386E" w:rsidP="0054386E">
      <w:pPr>
        <w:tabs>
          <w:tab w:val="left" w:pos="0"/>
        </w:tabs>
        <w:jc w:val="both"/>
        <w:rPr>
          <w:rFonts w:ascii="Georgia" w:hAnsi="Georgia"/>
          <w:b/>
          <w:snapToGrid w:val="0"/>
          <w:color w:val="000000"/>
          <w:sz w:val="20"/>
        </w:rPr>
      </w:pPr>
    </w:p>
    <w:p w14:paraId="33AD0777"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126</w:t>
      </w:r>
    </w:p>
    <w:p w14:paraId="1004229F"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09B0DEB2"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615BF73A"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12</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110</w:t>
      </w:r>
      <w:r w:rsidRPr="00F106CE">
        <w:rPr>
          <w:rFonts w:ascii="Georgia" w:hAnsi="Georgia"/>
          <w:snapToGrid w:val="0"/>
          <w:color w:val="000000"/>
          <w:sz w:val="20"/>
        </w:rPr>
        <w:t xml:space="preserve">) </w:t>
      </w:r>
      <w:r>
        <w:rPr>
          <w:rFonts w:ascii="Georgia" w:hAnsi="Georgia"/>
          <w:snapToGrid w:val="0"/>
          <w:color w:val="000000"/>
          <w:sz w:val="20"/>
        </w:rPr>
        <w:t>Geral</w:t>
      </w:r>
    </w:p>
    <w:p w14:paraId="20285E7D" w14:textId="77777777" w:rsidR="0054386E" w:rsidRPr="00ED4609" w:rsidRDefault="0054386E" w:rsidP="0054386E">
      <w:pPr>
        <w:tabs>
          <w:tab w:val="left" w:pos="0"/>
        </w:tabs>
        <w:jc w:val="both"/>
        <w:rPr>
          <w:rFonts w:ascii="Georgia" w:hAnsi="Georgia"/>
          <w:b/>
          <w:snapToGrid w:val="0"/>
          <w:color w:val="000000"/>
          <w:sz w:val="20"/>
        </w:rPr>
      </w:pPr>
    </w:p>
    <w:p w14:paraId="47BDA2E6" w14:textId="77777777" w:rsidR="0054386E" w:rsidRPr="00F106CE" w:rsidRDefault="0054386E" w:rsidP="0054386E">
      <w:pPr>
        <w:tabs>
          <w:tab w:val="left" w:pos="0"/>
        </w:tabs>
        <w:jc w:val="both"/>
        <w:rPr>
          <w:rFonts w:ascii="Georgia" w:hAnsi="Georgia"/>
          <w:snapToGrid w:val="0"/>
          <w:color w:val="000000"/>
          <w:sz w:val="20"/>
        </w:rPr>
      </w:pPr>
    </w:p>
    <w:p w14:paraId="511F21F4"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lastRenderedPageBreak/>
        <w:t xml:space="preserve">Ficha dotação nº </w:t>
      </w:r>
      <w:r>
        <w:rPr>
          <w:rFonts w:ascii="Georgia" w:hAnsi="Georgia"/>
          <w:snapToGrid w:val="0"/>
          <w:color w:val="000000"/>
          <w:sz w:val="20"/>
        </w:rPr>
        <w:t>125</w:t>
      </w:r>
    </w:p>
    <w:p w14:paraId="326663A9"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1D0A11F4"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265F8307"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042</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200</w:t>
      </w:r>
      <w:r w:rsidRPr="00F106CE">
        <w:rPr>
          <w:rFonts w:ascii="Georgia" w:hAnsi="Georgia"/>
          <w:snapToGrid w:val="0"/>
          <w:color w:val="000000"/>
          <w:sz w:val="20"/>
        </w:rPr>
        <w:t>) –</w:t>
      </w:r>
      <w:proofErr w:type="spellStart"/>
      <w:r>
        <w:rPr>
          <w:rFonts w:ascii="Georgia" w:hAnsi="Georgia"/>
          <w:snapToGrid w:val="0"/>
          <w:color w:val="000000"/>
          <w:sz w:val="20"/>
        </w:rPr>
        <w:t>Qese</w:t>
      </w:r>
      <w:proofErr w:type="spellEnd"/>
    </w:p>
    <w:p w14:paraId="39325EAA"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5C665F4C" w14:textId="77777777" w:rsidR="0054386E" w:rsidRDefault="0054386E" w:rsidP="0054386E">
      <w:pPr>
        <w:tabs>
          <w:tab w:val="left" w:pos="0"/>
        </w:tabs>
        <w:jc w:val="both"/>
        <w:rPr>
          <w:rFonts w:ascii="Georgia" w:hAnsi="Georgia"/>
          <w:b/>
          <w:snapToGrid w:val="0"/>
          <w:color w:val="000000"/>
          <w:sz w:val="20"/>
        </w:rPr>
      </w:pPr>
    </w:p>
    <w:p w14:paraId="5E62C1A5" w14:textId="77777777" w:rsidR="0054386E" w:rsidRPr="00F93D96" w:rsidRDefault="0054386E" w:rsidP="0054386E">
      <w:pPr>
        <w:tabs>
          <w:tab w:val="left" w:pos="0"/>
        </w:tabs>
        <w:jc w:val="both"/>
        <w:rPr>
          <w:b/>
          <w:snapToGrid w:val="0"/>
          <w:color w:val="000000"/>
          <w:sz w:val="20"/>
        </w:rPr>
      </w:pPr>
      <w:r w:rsidRPr="00F93D96">
        <w:rPr>
          <w:b/>
          <w:snapToGrid w:val="0"/>
          <w:color w:val="000000"/>
          <w:sz w:val="20"/>
        </w:rPr>
        <w:t xml:space="preserve">Órgão: </w:t>
      </w:r>
      <w:r>
        <w:rPr>
          <w:b/>
          <w:snapToGrid w:val="0"/>
          <w:color w:val="000000"/>
          <w:sz w:val="20"/>
        </w:rPr>
        <w:t>07</w:t>
      </w:r>
      <w:r w:rsidRPr="00F93D96">
        <w:rPr>
          <w:b/>
          <w:snapToGrid w:val="0"/>
          <w:color w:val="000000"/>
          <w:sz w:val="20"/>
        </w:rPr>
        <w:t xml:space="preserve"> – Secretaria Municipal </w:t>
      </w:r>
      <w:proofErr w:type="gramStart"/>
      <w:r w:rsidRPr="00F93D96">
        <w:rPr>
          <w:b/>
          <w:snapToGrid w:val="0"/>
          <w:color w:val="000000"/>
          <w:sz w:val="20"/>
        </w:rPr>
        <w:t>de</w:t>
      </w:r>
      <w:r>
        <w:rPr>
          <w:b/>
          <w:snapToGrid w:val="0"/>
          <w:color w:val="000000"/>
          <w:sz w:val="20"/>
        </w:rPr>
        <w:t xml:space="preserve"> </w:t>
      </w:r>
      <w:r w:rsidRPr="00F93D96">
        <w:rPr>
          <w:b/>
          <w:snapToGrid w:val="0"/>
          <w:color w:val="000000"/>
          <w:sz w:val="20"/>
        </w:rPr>
        <w:t xml:space="preserve"> Esporte</w:t>
      </w:r>
      <w:proofErr w:type="gramEnd"/>
      <w:r w:rsidRPr="00F93D96">
        <w:rPr>
          <w:b/>
          <w:snapToGrid w:val="0"/>
          <w:color w:val="000000"/>
          <w:sz w:val="20"/>
        </w:rPr>
        <w:t xml:space="preserve"> e Lazer</w:t>
      </w:r>
    </w:p>
    <w:p w14:paraId="0DABCB62" w14:textId="77777777" w:rsidR="0054386E" w:rsidRPr="00F93D96" w:rsidRDefault="0054386E" w:rsidP="0054386E">
      <w:pPr>
        <w:tabs>
          <w:tab w:val="left" w:pos="0"/>
        </w:tabs>
        <w:jc w:val="both"/>
        <w:rPr>
          <w:b/>
          <w:snapToGrid w:val="0"/>
          <w:color w:val="000000"/>
          <w:sz w:val="20"/>
        </w:rPr>
      </w:pPr>
      <w:r>
        <w:rPr>
          <w:b/>
          <w:snapToGrid w:val="0"/>
          <w:color w:val="000000"/>
          <w:sz w:val="20"/>
        </w:rPr>
        <w:t>Unidade: 01</w:t>
      </w:r>
      <w:r w:rsidRPr="00F93D96">
        <w:rPr>
          <w:b/>
          <w:snapToGrid w:val="0"/>
          <w:color w:val="000000"/>
          <w:sz w:val="20"/>
        </w:rPr>
        <w:t xml:space="preserve"> – </w:t>
      </w:r>
      <w:r>
        <w:rPr>
          <w:b/>
          <w:snapToGrid w:val="0"/>
          <w:color w:val="000000"/>
          <w:sz w:val="20"/>
        </w:rPr>
        <w:t>Esporte e Lazer</w:t>
      </w:r>
    </w:p>
    <w:p w14:paraId="12A62C6C" w14:textId="77777777" w:rsidR="0054386E" w:rsidRPr="008B28DA" w:rsidRDefault="0054386E" w:rsidP="0054386E">
      <w:pPr>
        <w:tabs>
          <w:tab w:val="left" w:pos="0"/>
        </w:tabs>
        <w:jc w:val="both"/>
        <w:rPr>
          <w:b/>
          <w:snapToGrid w:val="0"/>
          <w:color w:val="000000"/>
          <w:sz w:val="20"/>
        </w:rPr>
      </w:pPr>
      <w:r w:rsidRPr="008B28DA">
        <w:rPr>
          <w:b/>
          <w:snapToGrid w:val="0"/>
          <w:color w:val="000000"/>
          <w:sz w:val="20"/>
        </w:rPr>
        <w:t>27.812.0025.2025 – Manutenção do Esporte e Lazer</w:t>
      </w:r>
    </w:p>
    <w:p w14:paraId="0C02D918" w14:textId="77777777" w:rsidR="0054386E" w:rsidRDefault="0054386E" w:rsidP="0054386E">
      <w:pPr>
        <w:tabs>
          <w:tab w:val="left" w:pos="0"/>
        </w:tabs>
        <w:jc w:val="both"/>
        <w:rPr>
          <w:snapToGrid w:val="0"/>
          <w:color w:val="000000"/>
          <w:sz w:val="20"/>
        </w:rPr>
      </w:pPr>
    </w:p>
    <w:p w14:paraId="644F277D" w14:textId="77777777" w:rsidR="0054386E" w:rsidRPr="00F93D96" w:rsidRDefault="0054386E" w:rsidP="0054386E">
      <w:pPr>
        <w:tabs>
          <w:tab w:val="left" w:pos="0"/>
        </w:tabs>
        <w:jc w:val="both"/>
        <w:rPr>
          <w:snapToGrid w:val="0"/>
          <w:color w:val="000000"/>
          <w:sz w:val="20"/>
        </w:rPr>
      </w:pPr>
      <w:r w:rsidRPr="00F93D96">
        <w:rPr>
          <w:snapToGrid w:val="0"/>
          <w:color w:val="000000"/>
          <w:sz w:val="20"/>
        </w:rPr>
        <w:t xml:space="preserve">Ficha dotação nº </w:t>
      </w:r>
      <w:r>
        <w:rPr>
          <w:snapToGrid w:val="0"/>
          <w:color w:val="000000"/>
          <w:sz w:val="20"/>
        </w:rPr>
        <w:t>380</w:t>
      </w:r>
    </w:p>
    <w:p w14:paraId="4BAAC1F9"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70E045F2"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66E8429B" w14:textId="77777777" w:rsidR="0054386E" w:rsidRPr="00F93D96" w:rsidRDefault="0054386E" w:rsidP="0054386E">
      <w:pPr>
        <w:tabs>
          <w:tab w:val="left" w:pos="0"/>
        </w:tabs>
        <w:jc w:val="both"/>
        <w:rPr>
          <w:snapToGrid w:val="0"/>
          <w:color w:val="000000"/>
          <w:sz w:val="20"/>
        </w:rPr>
      </w:pPr>
      <w:r w:rsidRPr="00F93D96">
        <w:rPr>
          <w:snapToGrid w:val="0"/>
          <w:color w:val="000000"/>
          <w:sz w:val="20"/>
        </w:rPr>
        <w:t xml:space="preserve">Fonte de Recurso: </w:t>
      </w:r>
      <w:r>
        <w:rPr>
          <w:snapToGrid w:val="0"/>
          <w:color w:val="000000"/>
          <w:sz w:val="20"/>
        </w:rPr>
        <w:t xml:space="preserve">01 - </w:t>
      </w:r>
      <w:proofErr w:type="gramStart"/>
      <w:r>
        <w:rPr>
          <w:snapToGrid w:val="0"/>
          <w:color w:val="000000"/>
          <w:sz w:val="20"/>
        </w:rPr>
        <w:t>110  (</w:t>
      </w:r>
      <w:proofErr w:type="gramEnd"/>
      <w:r>
        <w:rPr>
          <w:snapToGrid w:val="0"/>
          <w:color w:val="000000"/>
          <w:sz w:val="20"/>
        </w:rPr>
        <w:t>Tesouro-Geral</w:t>
      </w:r>
      <w:r w:rsidRPr="00F93D96">
        <w:rPr>
          <w:snapToGrid w:val="0"/>
          <w:color w:val="000000"/>
          <w:sz w:val="20"/>
        </w:rPr>
        <w:t xml:space="preserve">) </w:t>
      </w:r>
    </w:p>
    <w:p w14:paraId="77503183" w14:textId="77777777" w:rsidR="0054386E" w:rsidRPr="00F93D96" w:rsidRDefault="0054386E" w:rsidP="0054386E">
      <w:pPr>
        <w:pBdr>
          <w:bottom w:val="single" w:sz="4" w:space="1" w:color="auto"/>
        </w:pBdr>
        <w:tabs>
          <w:tab w:val="left" w:pos="0"/>
        </w:tabs>
        <w:jc w:val="both"/>
        <w:rPr>
          <w:snapToGrid w:val="0"/>
          <w:color w:val="000000"/>
          <w:sz w:val="20"/>
        </w:rPr>
      </w:pPr>
    </w:p>
    <w:p w14:paraId="5A885C6F" w14:textId="77777777" w:rsidR="0054386E" w:rsidRDefault="0054386E" w:rsidP="0054386E">
      <w:pPr>
        <w:tabs>
          <w:tab w:val="left" w:pos="0"/>
        </w:tabs>
        <w:jc w:val="both"/>
        <w:rPr>
          <w:rFonts w:ascii="Georgia" w:hAnsi="Georgia"/>
          <w:b/>
          <w:snapToGrid w:val="0"/>
          <w:color w:val="000000"/>
          <w:sz w:val="20"/>
        </w:rPr>
      </w:pPr>
    </w:p>
    <w:p w14:paraId="3C4EF341" w14:textId="77777777" w:rsidR="0054386E" w:rsidRDefault="0054386E" w:rsidP="0054386E">
      <w:pPr>
        <w:tabs>
          <w:tab w:val="left" w:pos="0"/>
        </w:tabs>
        <w:jc w:val="both"/>
        <w:rPr>
          <w:rFonts w:ascii="Georgia" w:hAnsi="Georgia"/>
          <w:b/>
          <w:snapToGrid w:val="0"/>
          <w:color w:val="000000"/>
          <w:sz w:val="20"/>
        </w:rPr>
      </w:pPr>
    </w:p>
    <w:p w14:paraId="3BD6D1CA"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04 – Secretaria Municipal de Saúde</w:t>
      </w:r>
    </w:p>
    <w:p w14:paraId="3B3B0FAB"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Unidade: 01 – Fundo Municipal de Saúde</w:t>
      </w:r>
    </w:p>
    <w:p w14:paraId="63D4F26E" w14:textId="77777777" w:rsidR="0054386E" w:rsidRPr="00ED4609" w:rsidRDefault="0054386E" w:rsidP="0054386E">
      <w:pPr>
        <w:tabs>
          <w:tab w:val="left" w:pos="0"/>
        </w:tabs>
        <w:jc w:val="both"/>
        <w:rPr>
          <w:rFonts w:ascii="Georgia" w:hAnsi="Georgia"/>
          <w:b/>
          <w:snapToGrid w:val="0"/>
          <w:color w:val="000000"/>
          <w:sz w:val="20"/>
        </w:rPr>
      </w:pPr>
      <w:r w:rsidRPr="00ED4609">
        <w:rPr>
          <w:rFonts w:ascii="Georgia" w:hAnsi="Georgia"/>
          <w:b/>
          <w:snapToGrid w:val="0"/>
          <w:color w:val="000000"/>
          <w:sz w:val="20"/>
        </w:rPr>
        <w:t>10.301.0027.2027 – Manutenção do Fundo Municipal de Saúde</w:t>
      </w:r>
    </w:p>
    <w:p w14:paraId="7B654198" w14:textId="77777777" w:rsidR="0054386E" w:rsidRPr="00F106CE" w:rsidRDefault="0054386E" w:rsidP="0054386E">
      <w:pPr>
        <w:tabs>
          <w:tab w:val="left" w:pos="0"/>
        </w:tabs>
        <w:jc w:val="both"/>
        <w:rPr>
          <w:rFonts w:ascii="Georgia" w:hAnsi="Georgia"/>
          <w:snapToGrid w:val="0"/>
          <w:color w:val="000000"/>
          <w:sz w:val="20"/>
        </w:rPr>
      </w:pPr>
    </w:p>
    <w:p w14:paraId="76926A0A"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199</w:t>
      </w:r>
    </w:p>
    <w:p w14:paraId="69FAEB5B"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5A23E749"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2E6CC492"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310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w:t>
      </w:r>
      <w:r w:rsidRPr="00F106CE">
        <w:rPr>
          <w:rFonts w:ascii="Georgia" w:hAnsi="Georgia"/>
          <w:snapToGrid w:val="0"/>
          <w:color w:val="000000"/>
          <w:sz w:val="20"/>
        </w:rPr>
        <w:t>Tesouro (1-310) – Saúde Geral</w:t>
      </w:r>
    </w:p>
    <w:p w14:paraId="1DBDE1D8" w14:textId="77777777" w:rsidR="0054386E" w:rsidRPr="00F106CE" w:rsidRDefault="0054386E" w:rsidP="0054386E">
      <w:pPr>
        <w:tabs>
          <w:tab w:val="left" w:pos="0"/>
        </w:tabs>
        <w:jc w:val="both"/>
        <w:rPr>
          <w:rFonts w:ascii="Georgia" w:hAnsi="Georgia"/>
          <w:snapToGrid w:val="0"/>
          <w:color w:val="000000"/>
          <w:sz w:val="20"/>
        </w:rPr>
      </w:pPr>
    </w:p>
    <w:p w14:paraId="188DD5EA"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04 – Secretaria Municipal de Saúde</w:t>
      </w:r>
    </w:p>
    <w:p w14:paraId="14543F90" w14:textId="77777777" w:rsidR="0054386E" w:rsidRPr="00F106CE" w:rsidRDefault="0054386E" w:rsidP="0054386E">
      <w:pPr>
        <w:tabs>
          <w:tab w:val="left" w:pos="0"/>
        </w:tabs>
        <w:jc w:val="both"/>
        <w:rPr>
          <w:rFonts w:ascii="Georgia" w:hAnsi="Georgia"/>
          <w:snapToGrid w:val="0"/>
          <w:color w:val="000000"/>
          <w:sz w:val="20"/>
        </w:rPr>
      </w:pPr>
      <w:r w:rsidRPr="00AC6FD4">
        <w:rPr>
          <w:rFonts w:ascii="Georgia" w:hAnsi="Georgia"/>
          <w:b/>
          <w:snapToGrid w:val="0"/>
          <w:color w:val="000000"/>
          <w:sz w:val="20"/>
        </w:rPr>
        <w:lastRenderedPageBreak/>
        <w:t>Unidade: 02 – Atenção Básica</w:t>
      </w:r>
    </w:p>
    <w:p w14:paraId="7F172AB6" w14:textId="77777777" w:rsidR="0054386E" w:rsidRPr="00ED4609" w:rsidRDefault="0054386E" w:rsidP="0054386E">
      <w:pPr>
        <w:tabs>
          <w:tab w:val="left" w:pos="0"/>
        </w:tabs>
        <w:jc w:val="both"/>
        <w:rPr>
          <w:rFonts w:ascii="Georgia" w:hAnsi="Georgia"/>
          <w:b/>
          <w:snapToGrid w:val="0"/>
          <w:color w:val="000000"/>
          <w:sz w:val="20"/>
        </w:rPr>
      </w:pPr>
      <w:r w:rsidRPr="00ED4609">
        <w:rPr>
          <w:rFonts w:ascii="Georgia" w:hAnsi="Georgia"/>
          <w:b/>
          <w:snapToGrid w:val="0"/>
          <w:color w:val="000000"/>
          <w:sz w:val="20"/>
        </w:rPr>
        <w:t xml:space="preserve">10.302.0029.2029 – </w:t>
      </w:r>
      <w:r w:rsidRPr="00ED4609">
        <w:rPr>
          <w:rFonts w:ascii="Georgia" w:hAnsi="Georgia"/>
          <w:b/>
          <w:snapToGrid w:val="0"/>
          <w:color w:val="000000"/>
          <w:sz w:val="18"/>
          <w:szCs w:val="18"/>
        </w:rPr>
        <w:t xml:space="preserve">Manutenção da </w:t>
      </w:r>
      <w:r w:rsidRPr="00ED4609">
        <w:rPr>
          <w:rFonts w:ascii="Georgia" w:hAnsi="Georgia"/>
          <w:b/>
          <w:snapToGrid w:val="0"/>
          <w:color w:val="000000"/>
          <w:sz w:val="20"/>
        </w:rPr>
        <w:t>Atenção Básica</w:t>
      </w:r>
    </w:p>
    <w:p w14:paraId="36CE792F" w14:textId="77777777" w:rsidR="0054386E" w:rsidRPr="00F106CE" w:rsidRDefault="0054386E" w:rsidP="0054386E">
      <w:pPr>
        <w:tabs>
          <w:tab w:val="left" w:pos="0"/>
        </w:tabs>
        <w:jc w:val="both"/>
        <w:rPr>
          <w:rFonts w:ascii="Georgia" w:hAnsi="Georgia"/>
          <w:snapToGrid w:val="0"/>
          <w:color w:val="000000"/>
          <w:sz w:val="20"/>
        </w:rPr>
      </w:pPr>
    </w:p>
    <w:p w14:paraId="2A0BDDA9"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209</w:t>
      </w:r>
    </w:p>
    <w:p w14:paraId="24437137"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4A5B1622"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236CF750"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25 </w:t>
      </w:r>
      <w:proofErr w:type="gramStart"/>
      <w:r w:rsidRPr="00F106CE">
        <w:rPr>
          <w:rFonts w:ascii="Georgia" w:hAnsi="Georgia"/>
          <w:snapToGrid w:val="0"/>
          <w:color w:val="000000"/>
          <w:sz w:val="20"/>
        </w:rPr>
        <w:t>-  Recurso</w:t>
      </w:r>
      <w:proofErr w:type="gramEnd"/>
      <w:r w:rsidRPr="00F106CE">
        <w:rPr>
          <w:rFonts w:ascii="Georgia" w:hAnsi="Georgia"/>
          <w:snapToGrid w:val="0"/>
          <w:color w:val="000000"/>
          <w:sz w:val="20"/>
        </w:rPr>
        <w:t xml:space="preserve"> </w:t>
      </w:r>
      <w:r>
        <w:rPr>
          <w:rFonts w:ascii="Georgia" w:hAnsi="Georgia"/>
          <w:snapToGrid w:val="0"/>
          <w:color w:val="000000"/>
          <w:sz w:val="20"/>
        </w:rPr>
        <w:t>Federal</w:t>
      </w:r>
      <w:r w:rsidRPr="00F106CE">
        <w:rPr>
          <w:rFonts w:ascii="Georgia" w:hAnsi="Georgia"/>
          <w:snapToGrid w:val="0"/>
          <w:color w:val="000000"/>
          <w:sz w:val="20"/>
        </w:rPr>
        <w:t xml:space="preserve"> (5-300)  - FNS Bloco Atenção Básica</w:t>
      </w:r>
    </w:p>
    <w:p w14:paraId="26586D30" w14:textId="77777777" w:rsidR="0054386E" w:rsidRPr="00F106CE" w:rsidRDefault="0054386E" w:rsidP="0054386E">
      <w:pPr>
        <w:tabs>
          <w:tab w:val="left" w:pos="0"/>
        </w:tabs>
        <w:jc w:val="both"/>
        <w:rPr>
          <w:rFonts w:ascii="Georgia" w:hAnsi="Georgia"/>
          <w:snapToGrid w:val="0"/>
          <w:color w:val="000000"/>
          <w:sz w:val="20"/>
        </w:rPr>
      </w:pPr>
    </w:p>
    <w:p w14:paraId="29619BF6" w14:textId="77777777" w:rsidR="0054386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237</w:t>
      </w:r>
    </w:p>
    <w:p w14:paraId="20A8F7D2"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0D3809C2"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39DB227B" w14:textId="77777777" w:rsidR="0054386E" w:rsidRPr="00F106CE" w:rsidRDefault="0054386E" w:rsidP="0054386E">
      <w:pPr>
        <w:pBdr>
          <w:bottom w:val="single" w:sz="6" w:space="1" w:color="auto"/>
        </w:pBdr>
        <w:tabs>
          <w:tab w:val="left" w:pos="0"/>
        </w:tabs>
        <w:jc w:val="both"/>
      </w:pPr>
      <w:r w:rsidRPr="00F106CE">
        <w:rPr>
          <w:rFonts w:ascii="Georgia" w:hAnsi="Georgia"/>
          <w:snapToGrid w:val="0"/>
          <w:color w:val="000000"/>
          <w:sz w:val="20"/>
        </w:rPr>
        <w:t xml:space="preserve">Fonte de Recurso: 310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w:t>
      </w:r>
      <w:r w:rsidRPr="00F106CE">
        <w:rPr>
          <w:rFonts w:ascii="Georgia" w:hAnsi="Georgia"/>
          <w:snapToGrid w:val="0"/>
          <w:color w:val="000000"/>
          <w:sz w:val="20"/>
        </w:rPr>
        <w:t>Tesouro (1-310) – Saúde Geral</w:t>
      </w:r>
    </w:p>
    <w:p w14:paraId="26C69BB5" w14:textId="77777777" w:rsidR="0054386E" w:rsidRDefault="0054386E" w:rsidP="0054386E">
      <w:pPr>
        <w:tabs>
          <w:tab w:val="left" w:pos="0"/>
        </w:tabs>
        <w:jc w:val="both"/>
        <w:rPr>
          <w:rFonts w:ascii="Georgia" w:hAnsi="Georgia"/>
          <w:b/>
          <w:snapToGrid w:val="0"/>
          <w:color w:val="000000"/>
          <w:sz w:val="20"/>
        </w:rPr>
      </w:pPr>
    </w:p>
    <w:p w14:paraId="2C502C1F"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05</w:t>
      </w:r>
      <w:r w:rsidRPr="00AC6FD4">
        <w:rPr>
          <w:rFonts w:ascii="Georgia" w:hAnsi="Georgia"/>
          <w:b/>
          <w:snapToGrid w:val="0"/>
          <w:color w:val="000000"/>
          <w:sz w:val="20"/>
        </w:rPr>
        <w:t xml:space="preserve"> – Secretaria Municipal de </w:t>
      </w:r>
      <w:r>
        <w:rPr>
          <w:rFonts w:ascii="Georgia" w:hAnsi="Georgia"/>
          <w:b/>
          <w:snapToGrid w:val="0"/>
          <w:color w:val="000000"/>
          <w:sz w:val="20"/>
        </w:rPr>
        <w:t xml:space="preserve">Obras e Serviços </w:t>
      </w:r>
      <w:proofErr w:type="spellStart"/>
      <w:r>
        <w:rPr>
          <w:rFonts w:ascii="Georgia" w:hAnsi="Georgia"/>
          <w:b/>
          <w:snapToGrid w:val="0"/>
          <w:color w:val="000000"/>
          <w:sz w:val="20"/>
        </w:rPr>
        <w:t>Públicops</w:t>
      </w:r>
      <w:proofErr w:type="spellEnd"/>
    </w:p>
    <w:p w14:paraId="1AB97209"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01</w:t>
      </w:r>
      <w:r w:rsidRPr="00AC6FD4">
        <w:rPr>
          <w:rFonts w:ascii="Georgia" w:hAnsi="Georgia"/>
          <w:b/>
          <w:snapToGrid w:val="0"/>
          <w:color w:val="000000"/>
          <w:sz w:val="20"/>
        </w:rPr>
        <w:t xml:space="preserve"> – </w:t>
      </w:r>
      <w:r>
        <w:rPr>
          <w:rFonts w:ascii="Georgia" w:hAnsi="Georgia"/>
          <w:b/>
          <w:snapToGrid w:val="0"/>
          <w:color w:val="000000"/>
          <w:sz w:val="20"/>
        </w:rPr>
        <w:t>Obras e Serviços Públicos</w:t>
      </w:r>
    </w:p>
    <w:p w14:paraId="575895C4"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15.452.0032.2032 – Manutenção do Obras e Serviços Públicos</w:t>
      </w:r>
    </w:p>
    <w:p w14:paraId="7C765984" w14:textId="77777777" w:rsidR="0054386E" w:rsidRPr="00F106CE" w:rsidRDefault="0054386E" w:rsidP="0054386E">
      <w:pPr>
        <w:tabs>
          <w:tab w:val="left" w:pos="0"/>
        </w:tabs>
        <w:jc w:val="both"/>
        <w:rPr>
          <w:rFonts w:ascii="Georgia" w:hAnsi="Georgia"/>
          <w:snapToGrid w:val="0"/>
          <w:color w:val="000000"/>
          <w:sz w:val="20"/>
        </w:rPr>
      </w:pPr>
    </w:p>
    <w:p w14:paraId="63550A92"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271</w:t>
      </w:r>
    </w:p>
    <w:p w14:paraId="5083795A"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5ED34444"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69EEC4FC"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110</w:t>
      </w:r>
      <w:r w:rsidRPr="00F106CE">
        <w:rPr>
          <w:rFonts w:ascii="Georgia" w:hAnsi="Georgia"/>
          <w:snapToGrid w:val="0"/>
          <w:color w:val="000000"/>
          <w:sz w:val="20"/>
        </w:rPr>
        <w:t>) –</w:t>
      </w:r>
      <w:r>
        <w:rPr>
          <w:rFonts w:ascii="Georgia" w:hAnsi="Georgia"/>
          <w:snapToGrid w:val="0"/>
          <w:color w:val="000000"/>
          <w:sz w:val="20"/>
        </w:rPr>
        <w:t xml:space="preserve"> Geral</w:t>
      </w:r>
    </w:p>
    <w:p w14:paraId="0807E10D" w14:textId="77777777" w:rsidR="0054386E" w:rsidRDefault="0054386E" w:rsidP="0054386E">
      <w:pPr>
        <w:tabs>
          <w:tab w:val="left" w:pos="0"/>
        </w:tabs>
        <w:jc w:val="both"/>
        <w:rPr>
          <w:rFonts w:ascii="Georgia" w:hAnsi="Georgia"/>
          <w:b/>
          <w:snapToGrid w:val="0"/>
          <w:color w:val="000000"/>
          <w:sz w:val="20"/>
        </w:rPr>
      </w:pPr>
    </w:p>
    <w:p w14:paraId="3151599C"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05</w:t>
      </w:r>
      <w:r w:rsidRPr="00AC6FD4">
        <w:rPr>
          <w:rFonts w:ascii="Georgia" w:hAnsi="Georgia"/>
          <w:b/>
          <w:snapToGrid w:val="0"/>
          <w:color w:val="000000"/>
          <w:sz w:val="20"/>
        </w:rPr>
        <w:t xml:space="preserve"> – Secretaria Municipal de </w:t>
      </w:r>
      <w:r>
        <w:rPr>
          <w:rFonts w:ascii="Georgia" w:hAnsi="Georgia"/>
          <w:b/>
          <w:snapToGrid w:val="0"/>
          <w:color w:val="000000"/>
          <w:sz w:val="20"/>
        </w:rPr>
        <w:t>Obras e Serviços Públicos</w:t>
      </w:r>
    </w:p>
    <w:p w14:paraId="18E77DC1"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02</w:t>
      </w:r>
      <w:r w:rsidRPr="00AC6FD4">
        <w:rPr>
          <w:rFonts w:ascii="Georgia" w:hAnsi="Georgia"/>
          <w:b/>
          <w:snapToGrid w:val="0"/>
          <w:color w:val="000000"/>
          <w:sz w:val="20"/>
        </w:rPr>
        <w:t xml:space="preserve"> – </w:t>
      </w:r>
      <w:r>
        <w:rPr>
          <w:rFonts w:ascii="Georgia" w:hAnsi="Georgia"/>
          <w:b/>
          <w:snapToGrid w:val="0"/>
          <w:color w:val="000000"/>
          <w:sz w:val="20"/>
        </w:rPr>
        <w:t>Saneamento Geral</w:t>
      </w:r>
    </w:p>
    <w:p w14:paraId="03D024EA" w14:textId="77777777" w:rsidR="0054386E"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 xml:space="preserve">17.512.0033.2033 – Manutenção </w:t>
      </w:r>
      <w:proofErr w:type="gramStart"/>
      <w:r>
        <w:rPr>
          <w:rFonts w:ascii="Georgia" w:hAnsi="Georgia"/>
          <w:b/>
          <w:snapToGrid w:val="0"/>
          <w:color w:val="000000"/>
          <w:sz w:val="20"/>
        </w:rPr>
        <w:t>do  Saneamento</w:t>
      </w:r>
      <w:proofErr w:type="gramEnd"/>
      <w:r>
        <w:rPr>
          <w:rFonts w:ascii="Georgia" w:hAnsi="Georgia"/>
          <w:b/>
          <w:snapToGrid w:val="0"/>
          <w:color w:val="000000"/>
          <w:sz w:val="20"/>
        </w:rPr>
        <w:t xml:space="preserve"> Geral</w:t>
      </w:r>
    </w:p>
    <w:p w14:paraId="6324E9A4" w14:textId="77777777" w:rsidR="0054386E" w:rsidRPr="00F106CE" w:rsidRDefault="0054386E" w:rsidP="0054386E">
      <w:pPr>
        <w:tabs>
          <w:tab w:val="left" w:pos="0"/>
        </w:tabs>
        <w:jc w:val="both"/>
        <w:rPr>
          <w:rFonts w:ascii="Georgia" w:hAnsi="Georgia"/>
          <w:snapToGrid w:val="0"/>
          <w:color w:val="000000"/>
          <w:sz w:val="20"/>
        </w:rPr>
      </w:pPr>
    </w:p>
    <w:p w14:paraId="1A24211B"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286</w:t>
      </w:r>
    </w:p>
    <w:p w14:paraId="7716CB31"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lastRenderedPageBreak/>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407E1475"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3FE39782"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110</w:t>
      </w:r>
      <w:r w:rsidRPr="00F106CE">
        <w:rPr>
          <w:rFonts w:ascii="Georgia" w:hAnsi="Georgia"/>
          <w:snapToGrid w:val="0"/>
          <w:color w:val="000000"/>
          <w:sz w:val="20"/>
        </w:rPr>
        <w:t>) –</w:t>
      </w:r>
      <w:r>
        <w:rPr>
          <w:rFonts w:ascii="Georgia" w:hAnsi="Georgia"/>
          <w:snapToGrid w:val="0"/>
          <w:color w:val="000000"/>
          <w:sz w:val="20"/>
        </w:rPr>
        <w:t xml:space="preserve"> Geral</w:t>
      </w:r>
    </w:p>
    <w:p w14:paraId="19382940"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1A93399E" w14:textId="77777777" w:rsidR="0054386E" w:rsidRDefault="0054386E" w:rsidP="0054386E">
      <w:pPr>
        <w:tabs>
          <w:tab w:val="left" w:pos="0"/>
        </w:tabs>
        <w:jc w:val="both"/>
        <w:rPr>
          <w:rFonts w:ascii="Georgia" w:hAnsi="Georgia"/>
          <w:b/>
          <w:snapToGrid w:val="0"/>
          <w:color w:val="000000"/>
          <w:sz w:val="20"/>
        </w:rPr>
      </w:pPr>
    </w:p>
    <w:p w14:paraId="1D16332C"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05</w:t>
      </w:r>
      <w:r w:rsidRPr="00AC6FD4">
        <w:rPr>
          <w:rFonts w:ascii="Georgia" w:hAnsi="Georgia"/>
          <w:b/>
          <w:snapToGrid w:val="0"/>
          <w:color w:val="000000"/>
          <w:sz w:val="20"/>
        </w:rPr>
        <w:t xml:space="preserve"> – Secretaria Municipal de </w:t>
      </w:r>
      <w:r>
        <w:rPr>
          <w:rFonts w:ascii="Georgia" w:hAnsi="Georgia"/>
          <w:b/>
          <w:snapToGrid w:val="0"/>
          <w:color w:val="000000"/>
          <w:sz w:val="20"/>
        </w:rPr>
        <w:t>Obras e Serviços Públicos</w:t>
      </w:r>
    </w:p>
    <w:p w14:paraId="77B5F17A"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03</w:t>
      </w:r>
      <w:r w:rsidRPr="00AC6FD4">
        <w:rPr>
          <w:rFonts w:ascii="Georgia" w:hAnsi="Georgia"/>
          <w:b/>
          <w:snapToGrid w:val="0"/>
          <w:color w:val="000000"/>
          <w:sz w:val="20"/>
        </w:rPr>
        <w:t xml:space="preserve"> – </w:t>
      </w:r>
      <w:proofErr w:type="spellStart"/>
      <w:r>
        <w:rPr>
          <w:rFonts w:ascii="Georgia" w:hAnsi="Georgia"/>
          <w:b/>
          <w:snapToGrid w:val="0"/>
          <w:color w:val="000000"/>
          <w:sz w:val="20"/>
        </w:rPr>
        <w:t>Depto</w:t>
      </w:r>
      <w:proofErr w:type="spellEnd"/>
      <w:r>
        <w:rPr>
          <w:rFonts w:ascii="Georgia" w:hAnsi="Georgia"/>
          <w:b/>
          <w:snapToGrid w:val="0"/>
          <w:color w:val="000000"/>
          <w:sz w:val="20"/>
        </w:rPr>
        <w:t>. Munic. Agricultura</w:t>
      </w:r>
    </w:p>
    <w:p w14:paraId="19FDD500" w14:textId="77777777" w:rsidR="0054386E"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20.605.0035.2035 – Manutenção da Agricultura</w:t>
      </w:r>
    </w:p>
    <w:p w14:paraId="39E12842" w14:textId="77777777" w:rsidR="0054386E" w:rsidRPr="00F106CE" w:rsidRDefault="0054386E" w:rsidP="0054386E">
      <w:pPr>
        <w:tabs>
          <w:tab w:val="left" w:pos="0"/>
        </w:tabs>
        <w:jc w:val="both"/>
        <w:rPr>
          <w:rFonts w:ascii="Georgia" w:hAnsi="Georgia"/>
          <w:snapToGrid w:val="0"/>
          <w:color w:val="000000"/>
          <w:sz w:val="20"/>
        </w:rPr>
      </w:pPr>
    </w:p>
    <w:p w14:paraId="0DD23BDA"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309</w:t>
      </w:r>
    </w:p>
    <w:p w14:paraId="554EE5CC"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4ED2A783"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027135B8"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110</w:t>
      </w:r>
      <w:r w:rsidRPr="00F106CE">
        <w:rPr>
          <w:rFonts w:ascii="Georgia" w:hAnsi="Georgia"/>
          <w:snapToGrid w:val="0"/>
          <w:color w:val="000000"/>
          <w:sz w:val="20"/>
        </w:rPr>
        <w:t>) –</w:t>
      </w:r>
      <w:r>
        <w:rPr>
          <w:rFonts w:ascii="Georgia" w:hAnsi="Georgia"/>
          <w:snapToGrid w:val="0"/>
          <w:color w:val="000000"/>
          <w:sz w:val="20"/>
        </w:rPr>
        <w:t xml:space="preserve"> Geral</w:t>
      </w:r>
    </w:p>
    <w:p w14:paraId="4C268140"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7C3950EF" w14:textId="77777777" w:rsidR="0054386E" w:rsidRDefault="0054386E" w:rsidP="0054386E">
      <w:pPr>
        <w:tabs>
          <w:tab w:val="left" w:pos="0"/>
        </w:tabs>
        <w:jc w:val="both"/>
        <w:rPr>
          <w:rFonts w:ascii="Georgia" w:hAnsi="Georgia"/>
          <w:b/>
          <w:snapToGrid w:val="0"/>
          <w:color w:val="000000"/>
          <w:sz w:val="20"/>
        </w:rPr>
      </w:pPr>
    </w:p>
    <w:p w14:paraId="3DE2EC1E"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06</w:t>
      </w:r>
      <w:r w:rsidRPr="00AC6FD4">
        <w:rPr>
          <w:rFonts w:ascii="Georgia" w:hAnsi="Georgia"/>
          <w:b/>
          <w:snapToGrid w:val="0"/>
          <w:color w:val="000000"/>
          <w:sz w:val="20"/>
        </w:rPr>
        <w:t xml:space="preserve"> – Secretaria Municipal de </w:t>
      </w:r>
      <w:r>
        <w:rPr>
          <w:rFonts w:ascii="Georgia" w:hAnsi="Georgia"/>
          <w:b/>
          <w:snapToGrid w:val="0"/>
          <w:color w:val="000000"/>
          <w:sz w:val="20"/>
        </w:rPr>
        <w:t>Assistência Social</w:t>
      </w:r>
    </w:p>
    <w:p w14:paraId="45890826"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01</w:t>
      </w:r>
      <w:r w:rsidRPr="00AC6FD4">
        <w:rPr>
          <w:rFonts w:ascii="Georgia" w:hAnsi="Georgia"/>
          <w:b/>
          <w:snapToGrid w:val="0"/>
          <w:color w:val="000000"/>
          <w:sz w:val="20"/>
        </w:rPr>
        <w:t xml:space="preserve"> – </w:t>
      </w:r>
      <w:r>
        <w:rPr>
          <w:rFonts w:ascii="Georgia" w:hAnsi="Georgia"/>
          <w:b/>
          <w:snapToGrid w:val="0"/>
          <w:color w:val="000000"/>
          <w:sz w:val="20"/>
        </w:rPr>
        <w:t>Fundo Municipal de Assistência Social</w:t>
      </w:r>
    </w:p>
    <w:p w14:paraId="350A7E0F" w14:textId="77777777" w:rsidR="0054386E"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08.244.0036.2036– Plantão Social</w:t>
      </w:r>
    </w:p>
    <w:p w14:paraId="6E92E0A2" w14:textId="77777777" w:rsidR="0054386E" w:rsidRPr="00F106CE" w:rsidRDefault="0054386E" w:rsidP="0054386E">
      <w:pPr>
        <w:tabs>
          <w:tab w:val="left" w:pos="0"/>
        </w:tabs>
        <w:jc w:val="both"/>
        <w:rPr>
          <w:rFonts w:ascii="Georgia" w:hAnsi="Georgia"/>
          <w:snapToGrid w:val="0"/>
          <w:color w:val="000000"/>
          <w:sz w:val="20"/>
        </w:rPr>
      </w:pPr>
    </w:p>
    <w:p w14:paraId="13C0A93B"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321</w:t>
      </w:r>
    </w:p>
    <w:p w14:paraId="6128F201"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7AD90BB1"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73A284C0"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510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510</w:t>
      </w:r>
      <w:r w:rsidRPr="00F106CE">
        <w:rPr>
          <w:rFonts w:ascii="Georgia" w:hAnsi="Georgia"/>
          <w:snapToGrid w:val="0"/>
          <w:color w:val="000000"/>
          <w:sz w:val="20"/>
        </w:rPr>
        <w:t>) –</w:t>
      </w:r>
      <w:r>
        <w:rPr>
          <w:rFonts w:ascii="Georgia" w:hAnsi="Georgia"/>
          <w:snapToGrid w:val="0"/>
          <w:color w:val="000000"/>
          <w:sz w:val="20"/>
        </w:rPr>
        <w:t xml:space="preserve"> Assistência Social Geral</w:t>
      </w:r>
    </w:p>
    <w:p w14:paraId="3CCBB8E7"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6E815932" w14:textId="77777777" w:rsidR="0054386E" w:rsidRDefault="0054386E" w:rsidP="0054386E">
      <w:pPr>
        <w:tabs>
          <w:tab w:val="left" w:pos="0"/>
        </w:tabs>
        <w:jc w:val="both"/>
        <w:rPr>
          <w:rFonts w:ascii="Georgia" w:hAnsi="Georgia"/>
          <w:b/>
          <w:snapToGrid w:val="0"/>
          <w:color w:val="000000"/>
          <w:sz w:val="20"/>
        </w:rPr>
      </w:pPr>
    </w:p>
    <w:p w14:paraId="7347C6DA"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06</w:t>
      </w:r>
      <w:r w:rsidRPr="00AC6FD4">
        <w:rPr>
          <w:rFonts w:ascii="Georgia" w:hAnsi="Georgia"/>
          <w:b/>
          <w:snapToGrid w:val="0"/>
          <w:color w:val="000000"/>
          <w:sz w:val="20"/>
        </w:rPr>
        <w:t xml:space="preserve"> – Secretaria Municipal de </w:t>
      </w:r>
      <w:r>
        <w:rPr>
          <w:rFonts w:ascii="Georgia" w:hAnsi="Georgia"/>
          <w:b/>
          <w:snapToGrid w:val="0"/>
          <w:color w:val="000000"/>
          <w:sz w:val="20"/>
        </w:rPr>
        <w:t>Assistência Social</w:t>
      </w:r>
    </w:p>
    <w:p w14:paraId="23A4846B"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01</w:t>
      </w:r>
      <w:r w:rsidRPr="00AC6FD4">
        <w:rPr>
          <w:rFonts w:ascii="Georgia" w:hAnsi="Georgia"/>
          <w:b/>
          <w:snapToGrid w:val="0"/>
          <w:color w:val="000000"/>
          <w:sz w:val="20"/>
        </w:rPr>
        <w:t xml:space="preserve"> – </w:t>
      </w:r>
      <w:r>
        <w:rPr>
          <w:rFonts w:ascii="Georgia" w:hAnsi="Georgia"/>
          <w:b/>
          <w:snapToGrid w:val="0"/>
          <w:color w:val="000000"/>
          <w:sz w:val="20"/>
        </w:rPr>
        <w:t>Fundo Municipal de Assistência Social</w:t>
      </w:r>
    </w:p>
    <w:p w14:paraId="7978D402" w14:textId="77777777" w:rsidR="0054386E"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lastRenderedPageBreak/>
        <w:t>08.244.0040.2041– Manutenção dos Serviços do CRAS</w:t>
      </w:r>
    </w:p>
    <w:p w14:paraId="2B6A5A72" w14:textId="77777777" w:rsidR="0054386E" w:rsidRPr="00F106CE" w:rsidRDefault="0054386E" w:rsidP="0054386E">
      <w:pPr>
        <w:tabs>
          <w:tab w:val="left" w:pos="0"/>
        </w:tabs>
        <w:jc w:val="both"/>
        <w:rPr>
          <w:rFonts w:ascii="Georgia" w:hAnsi="Georgia"/>
          <w:snapToGrid w:val="0"/>
          <w:color w:val="000000"/>
          <w:sz w:val="20"/>
        </w:rPr>
      </w:pPr>
    </w:p>
    <w:p w14:paraId="2A1C9BDC"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341</w:t>
      </w:r>
    </w:p>
    <w:p w14:paraId="26941599"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1A0D5DC9"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0DD39B46"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1327</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500</w:t>
      </w:r>
      <w:r w:rsidRPr="00F106CE">
        <w:rPr>
          <w:rFonts w:ascii="Georgia" w:hAnsi="Georgia"/>
          <w:snapToGrid w:val="0"/>
          <w:color w:val="000000"/>
          <w:sz w:val="20"/>
        </w:rPr>
        <w:t>) –</w:t>
      </w:r>
      <w:r>
        <w:rPr>
          <w:rFonts w:ascii="Georgia" w:hAnsi="Georgia"/>
          <w:snapToGrid w:val="0"/>
          <w:color w:val="000000"/>
          <w:sz w:val="20"/>
        </w:rPr>
        <w:t xml:space="preserve"> Assistência Social Geral</w:t>
      </w:r>
    </w:p>
    <w:p w14:paraId="09F88933"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1EB428EB" w14:textId="77777777" w:rsidR="0054386E" w:rsidRDefault="0054386E" w:rsidP="0054386E">
      <w:pPr>
        <w:pBdr>
          <w:bottom w:val="single" w:sz="12" w:space="1" w:color="auto"/>
        </w:pBdr>
      </w:pPr>
    </w:p>
    <w:p w14:paraId="00928C7A" w14:textId="77777777" w:rsidR="0054386E" w:rsidRPr="00215B5E" w:rsidRDefault="0054386E" w:rsidP="0054386E">
      <w:pPr>
        <w:jc w:val="center"/>
        <w:rPr>
          <w:b/>
          <w:sz w:val="32"/>
          <w:szCs w:val="32"/>
        </w:rPr>
      </w:pPr>
      <w:r w:rsidRPr="00215B5E">
        <w:rPr>
          <w:b/>
          <w:sz w:val="32"/>
          <w:szCs w:val="32"/>
        </w:rPr>
        <w:t>DOTAÇÕES PARA REFORMAS E OBRAS</w:t>
      </w:r>
    </w:p>
    <w:p w14:paraId="1123D447" w14:textId="77777777" w:rsidR="0054386E" w:rsidRDefault="0054386E" w:rsidP="0054386E">
      <w:pPr>
        <w:jc w:val="center"/>
      </w:pPr>
    </w:p>
    <w:p w14:paraId="269364DD"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7F9132AF"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01 – </w:t>
      </w:r>
      <w:r>
        <w:rPr>
          <w:rFonts w:ascii="Georgia" w:hAnsi="Georgia"/>
          <w:b/>
          <w:snapToGrid w:val="0"/>
          <w:color w:val="000000"/>
          <w:sz w:val="20"/>
        </w:rPr>
        <w:t>CRECHE</w:t>
      </w:r>
    </w:p>
    <w:p w14:paraId="00525535"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12.365.0008.1003 – Construção, Reforma, Ampliação Prédio Ensino Infantil Creche</w:t>
      </w:r>
    </w:p>
    <w:p w14:paraId="719B843A"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762CAB31"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51</w:t>
      </w:r>
    </w:p>
    <w:p w14:paraId="2AB06446"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4C039371"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403C30DD"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210</w:t>
      </w:r>
      <w:r w:rsidRPr="00F106CE">
        <w:rPr>
          <w:rFonts w:ascii="Georgia" w:hAnsi="Georgia"/>
          <w:snapToGrid w:val="0"/>
          <w:color w:val="000000"/>
          <w:sz w:val="20"/>
        </w:rPr>
        <w:t>) –</w:t>
      </w:r>
      <w:r>
        <w:rPr>
          <w:rFonts w:ascii="Georgia" w:hAnsi="Georgia"/>
          <w:snapToGrid w:val="0"/>
          <w:color w:val="000000"/>
          <w:sz w:val="20"/>
        </w:rPr>
        <w:t xml:space="preserve"> Ensino Infantil</w:t>
      </w:r>
    </w:p>
    <w:p w14:paraId="602B6DD1"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7D20DB77"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70905DB0"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Unidade: 02 – PRÉ ESCOLA</w:t>
      </w:r>
    </w:p>
    <w:p w14:paraId="6D6713B5"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 xml:space="preserve">12.365.0009.1004 – Construção, Reforma, Ampliação Prédio Ensino Infantil </w:t>
      </w:r>
      <w:proofErr w:type="spellStart"/>
      <w:r>
        <w:rPr>
          <w:rFonts w:ascii="Georgia" w:hAnsi="Georgia"/>
          <w:b/>
          <w:snapToGrid w:val="0"/>
          <w:color w:val="000000"/>
          <w:sz w:val="20"/>
        </w:rPr>
        <w:t>Pré</w:t>
      </w:r>
      <w:proofErr w:type="spellEnd"/>
      <w:r>
        <w:rPr>
          <w:rFonts w:ascii="Georgia" w:hAnsi="Georgia"/>
          <w:b/>
          <w:snapToGrid w:val="0"/>
          <w:color w:val="000000"/>
          <w:sz w:val="20"/>
        </w:rPr>
        <w:t xml:space="preserve"> Escola</w:t>
      </w:r>
    </w:p>
    <w:p w14:paraId="266C00D0"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1868015C"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70</w:t>
      </w:r>
    </w:p>
    <w:p w14:paraId="6908D912"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137C7FA7"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lastRenderedPageBreak/>
        <w:t>4.4.90.51.99.00.00.00 - Outras Obras E Instalações</w:t>
      </w:r>
    </w:p>
    <w:p w14:paraId="2A39E3AA"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210</w:t>
      </w:r>
      <w:r w:rsidRPr="00F106CE">
        <w:rPr>
          <w:rFonts w:ascii="Georgia" w:hAnsi="Georgia"/>
          <w:snapToGrid w:val="0"/>
          <w:color w:val="000000"/>
          <w:sz w:val="20"/>
        </w:rPr>
        <w:t>) –</w:t>
      </w:r>
      <w:r>
        <w:rPr>
          <w:rFonts w:ascii="Georgia" w:hAnsi="Georgia"/>
          <w:snapToGrid w:val="0"/>
          <w:color w:val="000000"/>
          <w:sz w:val="20"/>
        </w:rPr>
        <w:t xml:space="preserve"> Ensino Infantil</w:t>
      </w:r>
    </w:p>
    <w:p w14:paraId="09DFBADE"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67107C69" w14:textId="77777777" w:rsidR="0054386E" w:rsidRDefault="0054386E" w:rsidP="0054386E">
      <w:pPr>
        <w:tabs>
          <w:tab w:val="left" w:pos="0"/>
        </w:tabs>
        <w:jc w:val="both"/>
        <w:rPr>
          <w:rFonts w:ascii="Georgia" w:hAnsi="Georgia"/>
          <w:b/>
          <w:snapToGrid w:val="0"/>
          <w:color w:val="000000"/>
          <w:sz w:val="20"/>
        </w:rPr>
      </w:pPr>
    </w:p>
    <w:p w14:paraId="7E81B6F6"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5154EE02"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04</w:t>
      </w:r>
      <w:r w:rsidRPr="00AC6FD4">
        <w:rPr>
          <w:rFonts w:ascii="Georgia" w:hAnsi="Georgia"/>
          <w:b/>
          <w:snapToGrid w:val="0"/>
          <w:color w:val="000000"/>
          <w:sz w:val="20"/>
        </w:rPr>
        <w:t xml:space="preserve"> – </w:t>
      </w:r>
      <w:r>
        <w:rPr>
          <w:rFonts w:ascii="Georgia" w:hAnsi="Georgia"/>
          <w:b/>
          <w:snapToGrid w:val="0"/>
          <w:color w:val="000000"/>
          <w:sz w:val="20"/>
        </w:rPr>
        <w:t>ENSINO FUNDAMENTAL</w:t>
      </w:r>
    </w:p>
    <w:p w14:paraId="423B9945"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12.361.0011.1005 – Construção, Reforma, Ampliação Prédio Ensino Fundamental</w:t>
      </w:r>
    </w:p>
    <w:p w14:paraId="0373BE0B" w14:textId="77777777" w:rsidR="0054386E" w:rsidRPr="00F106CE" w:rsidRDefault="0054386E" w:rsidP="0054386E">
      <w:pPr>
        <w:tabs>
          <w:tab w:val="left" w:pos="0"/>
        </w:tabs>
        <w:jc w:val="both"/>
        <w:rPr>
          <w:rFonts w:ascii="Georgia" w:hAnsi="Georgia"/>
          <w:snapToGrid w:val="0"/>
          <w:color w:val="000000"/>
          <w:sz w:val="20"/>
        </w:rPr>
      </w:pPr>
    </w:p>
    <w:p w14:paraId="0A4E5489"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85</w:t>
      </w:r>
    </w:p>
    <w:p w14:paraId="7A0DC982"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7DF873D6"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3F80E36F"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007</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220</w:t>
      </w:r>
      <w:r w:rsidRPr="00F106CE">
        <w:rPr>
          <w:rFonts w:ascii="Georgia" w:hAnsi="Georgia"/>
          <w:snapToGrid w:val="0"/>
          <w:color w:val="000000"/>
          <w:sz w:val="20"/>
        </w:rPr>
        <w:t>) –</w:t>
      </w:r>
      <w:proofErr w:type="spellStart"/>
      <w:r>
        <w:rPr>
          <w:rFonts w:ascii="Georgia" w:hAnsi="Georgia"/>
          <w:snapToGrid w:val="0"/>
          <w:color w:val="000000"/>
          <w:sz w:val="20"/>
        </w:rPr>
        <w:t>Qese</w:t>
      </w:r>
      <w:proofErr w:type="spellEnd"/>
    </w:p>
    <w:p w14:paraId="4EA1FB8E"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373C5572" w14:textId="77777777" w:rsidR="0054386E" w:rsidRDefault="0054386E" w:rsidP="0054386E">
      <w:pPr>
        <w:tabs>
          <w:tab w:val="left" w:pos="0"/>
        </w:tabs>
        <w:jc w:val="both"/>
        <w:rPr>
          <w:rFonts w:ascii="Georgia" w:hAnsi="Georgia"/>
          <w:snapToGrid w:val="0"/>
          <w:color w:val="000000"/>
          <w:sz w:val="20"/>
        </w:rPr>
      </w:pPr>
    </w:p>
    <w:p w14:paraId="20A6CE9B"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87</w:t>
      </w:r>
    </w:p>
    <w:p w14:paraId="3A50E222"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4BFFF350"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35263069"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220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220</w:t>
      </w:r>
      <w:r w:rsidRPr="00F106CE">
        <w:rPr>
          <w:rFonts w:ascii="Georgia" w:hAnsi="Georgia"/>
          <w:snapToGrid w:val="0"/>
          <w:color w:val="000000"/>
          <w:sz w:val="20"/>
        </w:rPr>
        <w:t>) –</w:t>
      </w:r>
      <w:r>
        <w:rPr>
          <w:rFonts w:ascii="Georgia" w:hAnsi="Georgia"/>
          <w:snapToGrid w:val="0"/>
          <w:color w:val="000000"/>
          <w:sz w:val="20"/>
        </w:rPr>
        <w:t xml:space="preserve"> Ensino Fundamental</w:t>
      </w:r>
    </w:p>
    <w:p w14:paraId="151BF8A6"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6D1EBD3C" w14:textId="77777777" w:rsidR="0054386E" w:rsidRDefault="0054386E" w:rsidP="0054386E">
      <w:pPr>
        <w:tabs>
          <w:tab w:val="left" w:pos="0"/>
        </w:tabs>
        <w:jc w:val="both"/>
        <w:rPr>
          <w:rStyle w:val="SubttuloChar"/>
          <w:rFonts w:eastAsia="Calibri"/>
          <w:sz w:val="28"/>
          <w:szCs w:val="28"/>
        </w:rPr>
      </w:pPr>
    </w:p>
    <w:p w14:paraId="4F4EAB32"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SEC. MUNICIPAL DE EDUCAÇÃO, CULTURA</w:t>
      </w:r>
    </w:p>
    <w:p w14:paraId="180A7582"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12</w:t>
      </w:r>
      <w:r w:rsidRPr="00AC6FD4">
        <w:rPr>
          <w:rFonts w:ascii="Georgia" w:hAnsi="Georgia"/>
          <w:b/>
          <w:snapToGrid w:val="0"/>
          <w:color w:val="000000"/>
          <w:sz w:val="20"/>
        </w:rPr>
        <w:t xml:space="preserve"> – </w:t>
      </w:r>
      <w:r>
        <w:rPr>
          <w:rFonts w:ascii="Georgia" w:hAnsi="Georgia"/>
          <w:b/>
          <w:snapToGrid w:val="0"/>
          <w:color w:val="000000"/>
          <w:sz w:val="20"/>
        </w:rPr>
        <w:t>Fundeb 30%</w:t>
      </w:r>
    </w:p>
    <w:p w14:paraId="644AB59F"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12.361.0013.1006 – Construção, Reforma, Ampliação Prédio Fundeb Fundamental</w:t>
      </w:r>
    </w:p>
    <w:p w14:paraId="212673D9" w14:textId="77777777" w:rsidR="0054386E" w:rsidRPr="00F106CE" w:rsidRDefault="0054386E" w:rsidP="0054386E">
      <w:pPr>
        <w:tabs>
          <w:tab w:val="left" w:pos="0"/>
        </w:tabs>
        <w:jc w:val="both"/>
        <w:rPr>
          <w:rFonts w:ascii="Georgia" w:hAnsi="Georgia"/>
          <w:snapToGrid w:val="0"/>
          <w:color w:val="000000"/>
          <w:sz w:val="20"/>
        </w:rPr>
      </w:pPr>
    </w:p>
    <w:p w14:paraId="5B371290"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140</w:t>
      </w:r>
    </w:p>
    <w:p w14:paraId="6AD00A22"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4A21A2CD"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076F7468"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lastRenderedPageBreak/>
        <w:t xml:space="preserve">Fonte de Recurso: </w:t>
      </w:r>
      <w:r>
        <w:rPr>
          <w:rFonts w:ascii="Georgia" w:hAnsi="Georgia"/>
          <w:snapToGrid w:val="0"/>
          <w:color w:val="000000"/>
          <w:sz w:val="20"/>
        </w:rPr>
        <w:t>262</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262</w:t>
      </w:r>
      <w:r w:rsidRPr="00F106CE">
        <w:rPr>
          <w:rFonts w:ascii="Georgia" w:hAnsi="Georgia"/>
          <w:snapToGrid w:val="0"/>
          <w:color w:val="000000"/>
          <w:sz w:val="20"/>
        </w:rPr>
        <w:t>) –</w:t>
      </w:r>
      <w:r>
        <w:rPr>
          <w:rFonts w:ascii="Georgia" w:hAnsi="Georgia"/>
          <w:snapToGrid w:val="0"/>
          <w:color w:val="000000"/>
          <w:sz w:val="20"/>
        </w:rPr>
        <w:t>Fundeb Outros</w:t>
      </w:r>
    </w:p>
    <w:p w14:paraId="59D17CC4"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54AC53E1" w14:textId="77777777" w:rsidR="0054386E" w:rsidRDefault="0054386E" w:rsidP="0054386E">
      <w:pPr>
        <w:tabs>
          <w:tab w:val="left" w:pos="0"/>
        </w:tabs>
        <w:jc w:val="both"/>
        <w:rPr>
          <w:rFonts w:ascii="Georgia" w:hAnsi="Georgia"/>
          <w:b/>
          <w:snapToGrid w:val="0"/>
          <w:color w:val="000000"/>
          <w:sz w:val="20"/>
        </w:rPr>
      </w:pPr>
    </w:p>
    <w:p w14:paraId="721AAF0F"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SEC. MUNICIPAL DE EDUCAÇÃO, CULTURA</w:t>
      </w:r>
    </w:p>
    <w:p w14:paraId="04BAC7DE"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12</w:t>
      </w:r>
      <w:r w:rsidRPr="00AC6FD4">
        <w:rPr>
          <w:rFonts w:ascii="Georgia" w:hAnsi="Georgia"/>
          <w:b/>
          <w:snapToGrid w:val="0"/>
          <w:color w:val="000000"/>
          <w:sz w:val="20"/>
        </w:rPr>
        <w:t xml:space="preserve"> – </w:t>
      </w:r>
      <w:r>
        <w:rPr>
          <w:rFonts w:ascii="Georgia" w:hAnsi="Georgia"/>
          <w:b/>
          <w:snapToGrid w:val="0"/>
          <w:color w:val="000000"/>
          <w:sz w:val="20"/>
        </w:rPr>
        <w:t>Fundeb 30%</w:t>
      </w:r>
    </w:p>
    <w:p w14:paraId="0C92350B"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12.365.0014.1047 – Construção, Reforma, Ampliação Prédio Fundeb Infantil</w:t>
      </w:r>
    </w:p>
    <w:p w14:paraId="60098C9C" w14:textId="77777777" w:rsidR="0054386E" w:rsidRPr="00F106CE" w:rsidRDefault="0054386E" w:rsidP="0054386E">
      <w:pPr>
        <w:tabs>
          <w:tab w:val="left" w:pos="0"/>
        </w:tabs>
        <w:jc w:val="both"/>
        <w:rPr>
          <w:rFonts w:ascii="Georgia" w:hAnsi="Georgia"/>
          <w:snapToGrid w:val="0"/>
          <w:color w:val="000000"/>
          <w:sz w:val="20"/>
        </w:rPr>
      </w:pPr>
    </w:p>
    <w:p w14:paraId="69641D8D"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155</w:t>
      </w:r>
    </w:p>
    <w:p w14:paraId="40CEA51B"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52A0D273"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7EB67737"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262</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262</w:t>
      </w:r>
      <w:r w:rsidRPr="00F106CE">
        <w:rPr>
          <w:rFonts w:ascii="Georgia" w:hAnsi="Georgia"/>
          <w:snapToGrid w:val="0"/>
          <w:color w:val="000000"/>
          <w:sz w:val="20"/>
        </w:rPr>
        <w:t>) –</w:t>
      </w:r>
      <w:r>
        <w:rPr>
          <w:rFonts w:ascii="Georgia" w:hAnsi="Georgia"/>
          <w:snapToGrid w:val="0"/>
          <w:color w:val="000000"/>
          <w:sz w:val="20"/>
        </w:rPr>
        <w:t>Fundeb Outros</w:t>
      </w:r>
    </w:p>
    <w:p w14:paraId="39087955"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15239191" w14:textId="77777777" w:rsidR="0054386E" w:rsidRDefault="0054386E" w:rsidP="0054386E">
      <w:pPr>
        <w:tabs>
          <w:tab w:val="left" w:pos="0"/>
        </w:tabs>
        <w:jc w:val="both"/>
        <w:rPr>
          <w:rFonts w:ascii="Georgia" w:hAnsi="Georgia"/>
          <w:b/>
          <w:snapToGrid w:val="0"/>
          <w:color w:val="000000"/>
          <w:sz w:val="20"/>
        </w:rPr>
      </w:pPr>
    </w:p>
    <w:p w14:paraId="1094196E" w14:textId="77777777" w:rsidR="0054386E" w:rsidRPr="00F93D96" w:rsidRDefault="0054386E" w:rsidP="0054386E">
      <w:pPr>
        <w:tabs>
          <w:tab w:val="left" w:pos="0"/>
        </w:tabs>
        <w:jc w:val="both"/>
        <w:rPr>
          <w:b/>
          <w:snapToGrid w:val="0"/>
          <w:color w:val="000000"/>
          <w:sz w:val="20"/>
        </w:rPr>
      </w:pPr>
      <w:r w:rsidRPr="00F93D96">
        <w:rPr>
          <w:b/>
          <w:snapToGrid w:val="0"/>
          <w:color w:val="000000"/>
          <w:sz w:val="20"/>
        </w:rPr>
        <w:t xml:space="preserve">Órgão: </w:t>
      </w:r>
      <w:r>
        <w:rPr>
          <w:b/>
          <w:snapToGrid w:val="0"/>
          <w:color w:val="000000"/>
          <w:sz w:val="20"/>
        </w:rPr>
        <w:t>07</w:t>
      </w:r>
      <w:r w:rsidRPr="00F93D96">
        <w:rPr>
          <w:b/>
          <w:snapToGrid w:val="0"/>
          <w:color w:val="000000"/>
          <w:sz w:val="20"/>
        </w:rPr>
        <w:t xml:space="preserve"> – Secretaria Municipal </w:t>
      </w:r>
      <w:proofErr w:type="gramStart"/>
      <w:r w:rsidRPr="00F93D96">
        <w:rPr>
          <w:b/>
          <w:snapToGrid w:val="0"/>
          <w:color w:val="000000"/>
          <w:sz w:val="20"/>
        </w:rPr>
        <w:t>de</w:t>
      </w:r>
      <w:r>
        <w:rPr>
          <w:b/>
          <w:snapToGrid w:val="0"/>
          <w:color w:val="000000"/>
          <w:sz w:val="20"/>
        </w:rPr>
        <w:t xml:space="preserve"> </w:t>
      </w:r>
      <w:r w:rsidRPr="00F93D96">
        <w:rPr>
          <w:b/>
          <w:snapToGrid w:val="0"/>
          <w:color w:val="000000"/>
          <w:sz w:val="20"/>
        </w:rPr>
        <w:t xml:space="preserve"> Esporte</w:t>
      </w:r>
      <w:proofErr w:type="gramEnd"/>
      <w:r w:rsidRPr="00F93D96">
        <w:rPr>
          <w:b/>
          <w:snapToGrid w:val="0"/>
          <w:color w:val="000000"/>
          <w:sz w:val="20"/>
        </w:rPr>
        <w:t xml:space="preserve"> e Lazer</w:t>
      </w:r>
    </w:p>
    <w:p w14:paraId="1CA05BD1" w14:textId="77777777" w:rsidR="0054386E" w:rsidRPr="00F93D96" w:rsidRDefault="0054386E" w:rsidP="0054386E">
      <w:pPr>
        <w:tabs>
          <w:tab w:val="left" w:pos="0"/>
        </w:tabs>
        <w:jc w:val="both"/>
        <w:rPr>
          <w:b/>
          <w:snapToGrid w:val="0"/>
          <w:color w:val="000000"/>
          <w:sz w:val="20"/>
        </w:rPr>
      </w:pPr>
      <w:r>
        <w:rPr>
          <w:b/>
          <w:snapToGrid w:val="0"/>
          <w:color w:val="000000"/>
          <w:sz w:val="20"/>
        </w:rPr>
        <w:t>Unidade: 01</w:t>
      </w:r>
      <w:r w:rsidRPr="00F93D96">
        <w:rPr>
          <w:b/>
          <w:snapToGrid w:val="0"/>
          <w:color w:val="000000"/>
          <w:sz w:val="20"/>
        </w:rPr>
        <w:t xml:space="preserve"> – </w:t>
      </w:r>
      <w:r>
        <w:rPr>
          <w:b/>
          <w:snapToGrid w:val="0"/>
          <w:color w:val="000000"/>
          <w:sz w:val="20"/>
        </w:rPr>
        <w:t>Esporte e Lazer</w:t>
      </w:r>
    </w:p>
    <w:p w14:paraId="4EEF2602" w14:textId="77777777" w:rsidR="0054386E" w:rsidRDefault="0054386E" w:rsidP="0054386E">
      <w:pPr>
        <w:tabs>
          <w:tab w:val="left" w:pos="0"/>
        </w:tabs>
        <w:jc w:val="both"/>
        <w:rPr>
          <w:b/>
          <w:snapToGrid w:val="0"/>
          <w:color w:val="000000"/>
          <w:sz w:val="20"/>
        </w:rPr>
      </w:pPr>
      <w:r w:rsidRPr="008B28DA">
        <w:rPr>
          <w:b/>
          <w:snapToGrid w:val="0"/>
          <w:color w:val="000000"/>
          <w:sz w:val="20"/>
        </w:rPr>
        <w:t>27.812.0025.</w:t>
      </w:r>
      <w:r>
        <w:rPr>
          <w:b/>
          <w:snapToGrid w:val="0"/>
          <w:color w:val="000000"/>
          <w:sz w:val="20"/>
        </w:rPr>
        <w:t>1008</w:t>
      </w:r>
      <w:r w:rsidRPr="008B28DA">
        <w:rPr>
          <w:b/>
          <w:snapToGrid w:val="0"/>
          <w:color w:val="000000"/>
          <w:sz w:val="20"/>
        </w:rPr>
        <w:t xml:space="preserve"> – </w:t>
      </w:r>
      <w:r>
        <w:rPr>
          <w:rFonts w:ascii="Georgia" w:hAnsi="Georgia"/>
          <w:b/>
          <w:snapToGrid w:val="0"/>
          <w:color w:val="000000"/>
          <w:sz w:val="20"/>
        </w:rPr>
        <w:t>Construção, Reforma, Ampliação de Centros Esportivos e Áreas de Lazer</w:t>
      </w:r>
    </w:p>
    <w:p w14:paraId="479206B3" w14:textId="77777777" w:rsidR="0054386E" w:rsidRPr="008B28DA" w:rsidRDefault="0054386E" w:rsidP="0054386E">
      <w:pPr>
        <w:tabs>
          <w:tab w:val="left" w:pos="0"/>
        </w:tabs>
        <w:jc w:val="both"/>
        <w:rPr>
          <w:b/>
          <w:snapToGrid w:val="0"/>
          <w:color w:val="000000"/>
          <w:sz w:val="20"/>
        </w:rPr>
      </w:pPr>
    </w:p>
    <w:p w14:paraId="4817D10D" w14:textId="77777777" w:rsidR="0054386E" w:rsidRPr="00F93D96" w:rsidRDefault="0054386E" w:rsidP="0054386E">
      <w:pPr>
        <w:tabs>
          <w:tab w:val="left" w:pos="0"/>
        </w:tabs>
        <w:jc w:val="both"/>
        <w:rPr>
          <w:snapToGrid w:val="0"/>
          <w:color w:val="000000"/>
          <w:sz w:val="20"/>
        </w:rPr>
      </w:pPr>
      <w:r w:rsidRPr="00F93D96">
        <w:rPr>
          <w:snapToGrid w:val="0"/>
          <w:color w:val="000000"/>
          <w:sz w:val="20"/>
        </w:rPr>
        <w:t xml:space="preserve">Ficha dotação nº </w:t>
      </w:r>
      <w:r>
        <w:rPr>
          <w:snapToGrid w:val="0"/>
          <w:color w:val="000000"/>
          <w:sz w:val="20"/>
        </w:rPr>
        <w:t>370</w:t>
      </w:r>
    </w:p>
    <w:p w14:paraId="54BBB943"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40BF1B80"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7E8EE75F" w14:textId="77777777" w:rsidR="0054386E" w:rsidRDefault="0054386E" w:rsidP="0054386E">
      <w:pPr>
        <w:pBdr>
          <w:bottom w:val="single" w:sz="6" w:space="1" w:color="auto"/>
        </w:pBdr>
        <w:tabs>
          <w:tab w:val="left" w:pos="0"/>
        </w:tabs>
        <w:jc w:val="both"/>
        <w:rPr>
          <w:snapToGrid w:val="0"/>
          <w:color w:val="000000"/>
          <w:sz w:val="20"/>
        </w:rPr>
      </w:pPr>
      <w:r w:rsidRPr="00F93D96">
        <w:rPr>
          <w:snapToGrid w:val="0"/>
          <w:color w:val="000000"/>
          <w:sz w:val="20"/>
        </w:rPr>
        <w:t xml:space="preserve">Fonte de Recurso: </w:t>
      </w:r>
      <w:r>
        <w:rPr>
          <w:snapToGrid w:val="0"/>
          <w:color w:val="000000"/>
          <w:sz w:val="20"/>
        </w:rPr>
        <w:t xml:space="preserve">01 - </w:t>
      </w:r>
      <w:proofErr w:type="gramStart"/>
      <w:r>
        <w:rPr>
          <w:snapToGrid w:val="0"/>
          <w:color w:val="000000"/>
          <w:sz w:val="20"/>
        </w:rPr>
        <w:t>110  (</w:t>
      </w:r>
      <w:proofErr w:type="gramEnd"/>
      <w:r>
        <w:rPr>
          <w:snapToGrid w:val="0"/>
          <w:color w:val="000000"/>
          <w:sz w:val="20"/>
        </w:rPr>
        <w:t>Tesouro-Geral</w:t>
      </w:r>
      <w:r w:rsidRPr="00F93D96">
        <w:rPr>
          <w:snapToGrid w:val="0"/>
          <w:color w:val="000000"/>
          <w:sz w:val="20"/>
        </w:rPr>
        <w:t xml:space="preserve">) </w:t>
      </w:r>
    </w:p>
    <w:p w14:paraId="4B4F1A9A" w14:textId="77777777" w:rsidR="0054386E" w:rsidRPr="00F93D96" w:rsidRDefault="0054386E" w:rsidP="0054386E">
      <w:pPr>
        <w:pBdr>
          <w:bottom w:val="single" w:sz="6" w:space="1" w:color="auto"/>
        </w:pBdr>
        <w:tabs>
          <w:tab w:val="left" w:pos="0"/>
        </w:tabs>
        <w:jc w:val="both"/>
        <w:rPr>
          <w:snapToGrid w:val="0"/>
          <w:color w:val="000000"/>
          <w:sz w:val="20"/>
        </w:rPr>
      </w:pPr>
    </w:p>
    <w:p w14:paraId="34BC5FC9" w14:textId="77777777" w:rsidR="0054386E" w:rsidRDefault="0054386E" w:rsidP="0054386E">
      <w:pPr>
        <w:tabs>
          <w:tab w:val="left" w:pos="0"/>
        </w:tabs>
        <w:jc w:val="both"/>
        <w:rPr>
          <w:rFonts w:ascii="Georgia" w:hAnsi="Georgia"/>
          <w:b/>
          <w:snapToGrid w:val="0"/>
          <w:color w:val="000000"/>
          <w:sz w:val="20"/>
        </w:rPr>
      </w:pPr>
    </w:p>
    <w:p w14:paraId="39B373B1"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04 – Secretaria Municipal de Saúde</w:t>
      </w:r>
    </w:p>
    <w:p w14:paraId="346A26B1"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Unidade: 01 – Fundo Municipal de Saúde</w:t>
      </w:r>
    </w:p>
    <w:p w14:paraId="675B2286" w14:textId="77777777" w:rsidR="0054386E" w:rsidRPr="00ED4609" w:rsidRDefault="0054386E" w:rsidP="0054386E">
      <w:pPr>
        <w:tabs>
          <w:tab w:val="left" w:pos="0"/>
        </w:tabs>
        <w:jc w:val="both"/>
        <w:rPr>
          <w:rFonts w:ascii="Georgia" w:hAnsi="Georgia"/>
          <w:b/>
          <w:snapToGrid w:val="0"/>
          <w:color w:val="000000"/>
          <w:sz w:val="20"/>
        </w:rPr>
      </w:pPr>
      <w:r w:rsidRPr="00ED4609">
        <w:rPr>
          <w:rFonts w:ascii="Georgia" w:hAnsi="Georgia"/>
          <w:b/>
          <w:snapToGrid w:val="0"/>
          <w:color w:val="000000"/>
          <w:sz w:val="20"/>
        </w:rPr>
        <w:t>10.301.0027.</w:t>
      </w:r>
      <w:r>
        <w:rPr>
          <w:rFonts w:ascii="Georgia" w:hAnsi="Georgia"/>
          <w:b/>
          <w:snapToGrid w:val="0"/>
          <w:color w:val="000000"/>
          <w:sz w:val="20"/>
        </w:rPr>
        <w:t>1009</w:t>
      </w:r>
      <w:r w:rsidRPr="00ED4609">
        <w:rPr>
          <w:rFonts w:ascii="Georgia" w:hAnsi="Georgia"/>
          <w:b/>
          <w:snapToGrid w:val="0"/>
          <w:color w:val="000000"/>
          <w:sz w:val="20"/>
        </w:rPr>
        <w:t xml:space="preserve"> – </w:t>
      </w:r>
      <w:r>
        <w:rPr>
          <w:rFonts w:ascii="Georgia" w:hAnsi="Georgia"/>
          <w:b/>
          <w:snapToGrid w:val="0"/>
          <w:color w:val="000000"/>
          <w:sz w:val="20"/>
        </w:rPr>
        <w:t>Construção, Reforma, Ampliação de Unidades de Saúde</w:t>
      </w:r>
    </w:p>
    <w:p w14:paraId="2E4860CC" w14:textId="77777777" w:rsidR="0054386E" w:rsidRPr="00F106CE" w:rsidRDefault="0054386E" w:rsidP="0054386E">
      <w:pPr>
        <w:tabs>
          <w:tab w:val="left" w:pos="0"/>
        </w:tabs>
        <w:jc w:val="both"/>
        <w:rPr>
          <w:rFonts w:ascii="Georgia" w:hAnsi="Georgia"/>
          <w:snapToGrid w:val="0"/>
          <w:color w:val="000000"/>
          <w:sz w:val="20"/>
        </w:rPr>
      </w:pPr>
    </w:p>
    <w:p w14:paraId="29B63E17"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179</w:t>
      </w:r>
    </w:p>
    <w:p w14:paraId="4F78B2E0"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64730FE4"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2D3599D6"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310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w:t>
      </w:r>
      <w:r w:rsidRPr="00F106CE">
        <w:rPr>
          <w:rFonts w:ascii="Georgia" w:hAnsi="Georgia"/>
          <w:snapToGrid w:val="0"/>
          <w:color w:val="000000"/>
          <w:sz w:val="20"/>
        </w:rPr>
        <w:t>Tesouro (1-310) – Saúde Geral</w:t>
      </w:r>
    </w:p>
    <w:p w14:paraId="7C5B71D1" w14:textId="77777777" w:rsidR="0054386E" w:rsidRPr="00F106CE" w:rsidRDefault="0054386E" w:rsidP="0054386E">
      <w:pPr>
        <w:tabs>
          <w:tab w:val="left" w:pos="0"/>
        </w:tabs>
        <w:jc w:val="both"/>
        <w:rPr>
          <w:rFonts w:ascii="Georgia" w:hAnsi="Georgia"/>
          <w:snapToGrid w:val="0"/>
          <w:color w:val="000000"/>
          <w:sz w:val="20"/>
        </w:rPr>
      </w:pPr>
    </w:p>
    <w:p w14:paraId="5B2A5F47" w14:textId="77777777" w:rsidR="0054386E" w:rsidRDefault="0054386E" w:rsidP="0054386E">
      <w:pPr>
        <w:tabs>
          <w:tab w:val="left" w:pos="0"/>
        </w:tabs>
        <w:jc w:val="both"/>
        <w:rPr>
          <w:rFonts w:ascii="Georgia" w:hAnsi="Georgia"/>
          <w:b/>
          <w:snapToGrid w:val="0"/>
          <w:color w:val="000000"/>
          <w:sz w:val="20"/>
        </w:rPr>
      </w:pPr>
    </w:p>
    <w:p w14:paraId="0396067B"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05</w:t>
      </w:r>
      <w:r w:rsidRPr="00AC6FD4">
        <w:rPr>
          <w:rFonts w:ascii="Georgia" w:hAnsi="Georgia"/>
          <w:b/>
          <w:snapToGrid w:val="0"/>
          <w:color w:val="000000"/>
          <w:sz w:val="20"/>
        </w:rPr>
        <w:t xml:space="preserve"> – Secretaria Municipal de </w:t>
      </w:r>
      <w:r>
        <w:rPr>
          <w:rFonts w:ascii="Georgia" w:hAnsi="Georgia"/>
          <w:b/>
          <w:snapToGrid w:val="0"/>
          <w:color w:val="000000"/>
          <w:sz w:val="20"/>
        </w:rPr>
        <w:t xml:space="preserve">Obras e Serviços </w:t>
      </w:r>
      <w:proofErr w:type="spellStart"/>
      <w:r>
        <w:rPr>
          <w:rFonts w:ascii="Georgia" w:hAnsi="Georgia"/>
          <w:b/>
          <w:snapToGrid w:val="0"/>
          <w:color w:val="000000"/>
          <w:sz w:val="20"/>
        </w:rPr>
        <w:t>Públicops</w:t>
      </w:r>
      <w:proofErr w:type="spellEnd"/>
    </w:p>
    <w:p w14:paraId="2D834E70"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01</w:t>
      </w:r>
      <w:r w:rsidRPr="00AC6FD4">
        <w:rPr>
          <w:rFonts w:ascii="Georgia" w:hAnsi="Georgia"/>
          <w:b/>
          <w:snapToGrid w:val="0"/>
          <w:color w:val="000000"/>
          <w:sz w:val="20"/>
        </w:rPr>
        <w:t xml:space="preserve"> – </w:t>
      </w:r>
      <w:r>
        <w:rPr>
          <w:rFonts w:ascii="Georgia" w:hAnsi="Georgia"/>
          <w:b/>
          <w:snapToGrid w:val="0"/>
          <w:color w:val="000000"/>
          <w:sz w:val="20"/>
        </w:rPr>
        <w:t>Obras e Serviços Públicos</w:t>
      </w:r>
    </w:p>
    <w:p w14:paraId="2164E98B"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 xml:space="preserve">15.452.0032.1010– Obras de </w:t>
      </w:r>
      <w:proofErr w:type="spellStart"/>
      <w:r>
        <w:rPr>
          <w:rFonts w:ascii="Georgia" w:hAnsi="Georgia"/>
          <w:b/>
          <w:snapToGrid w:val="0"/>
          <w:color w:val="000000"/>
          <w:sz w:val="20"/>
        </w:rPr>
        <w:t>Infra-Estrutura</w:t>
      </w:r>
      <w:proofErr w:type="spellEnd"/>
    </w:p>
    <w:p w14:paraId="37603E95" w14:textId="77777777" w:rsidR="0054386E" w:rsidRPr="00F106CE" w:rsidRDefault="0054386E" w:rsidP="0054386E">
      <w:pPr>
        <w:tabs>
          <w:tab w:val="left" w:pos="0"/>
        </w:tabs>
        <w:jc w:val="both"/>
        <w:rPr>
          <w:rFonts w:ascii="Georgia" w:hAnsi="Georgia"/>
          <w:snapToGrid w:val="0"/>
          <w:color w:val="000000"/>
          <w:sz w:val="20"/>
        </w:rPr>
      </w:pPr>
    </w:p>
    <w:p w14:paraId="024D9FBE"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263</w:t>
      </w:r>
    </w:p>
    <w:p w14:paraId="76F5E5AE"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5279441D"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1136FFB4"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110</w:t>
      </w:r>
      <w:r w:rsidRPr="00F106CE">
        <w:rPr>
          <w:rFonts w:ascii="Georgia" w:hAnsi="Georgia"/>
          <w:snapToGrid w:val="0"/>
          <w:color w:val="000000"/>
          <w:sz w:val="20"/>
        </w:rPr>
        <w:t>) –</w:t>
      </w:r>
      <w:r>
        <w:rPr>
          <w:rFonts w:ascii="Georgia" w:hAnsi="Georgia"/>
          <w:snapToGrid w:val="0"/>
          <w:color w:val="000000"/>
          <w:sz w:val="20"/>
        </w:rPr>
        <w:t xml:space="preserve"> Geral</w:t>
      </w:r>
    </w:p>
    <w:p w14:paraId="05FC56D7" w14:textId="77777777" w:rsidR="0054386E" w:rsidRDefault="0054386E" w:rsidP="0054386E">
      <w:pPr>
        <w:tabs>
          <w:tab w:val="left" w:pos="0"/>
        </w:tabs>
        <w:jc w:val="both"/>
        <w:rPr>
          <w:rFonts w:ascii="Georgia" w:hAnsi="Georgia"/>
          <w:b/>
          <w:snapToGrid w:val="0"/>
          <w:color w:val="000000"/>
          <w:sz w:val="20"/>
        </w:rPr>
      </w:pPr>
    </w:p>
    <w:p w14:paraId="3C9C1D4B"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05</w:t>
      </w:r>
      <w:r w:rsidRPr="00AC6FD4">
        <w:rPr>
          <w:rFonts w:ascii="Georgia" w:hAnsi="Georgia"/>
          <w:b/>
          <w:snapToGrid w:val="0"/>
          <w:color w:val="000000"/>
          <w:sz w:val="20"/>
        </w:rPr>
        <w:t xml:space="preserve"> – Secretaria Municipal de </w:t>
      </w:r>
      <w:r>
        <w:rPr>
          <w:rFonts w:ascii="Georgia" w:hAnsi="Georgia"/>
          <w:b/>
          <w:snapToGrid w:val="0"/>
          <w:color w:val="000000"/>
          <w:sz w:val="20"/>
        </w:rPr>
        <w:t>Obras e Serviços Públicos</w:t>
      </w:r>
    </w:p>
    <w:p w14:paraId="4C1CA003"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02</w:t>
      </w:r>
      <w:r w:rsidRPr="00AC6FD4">
        <w:rPr>
          <w:rFonts w:ascii="Georgia" w:hAnsi="Georgia"/>
          <w:b/>
          <w:snapToGrid w:val="0"/>
          <w:color w:val="000000"/>
          <w:sz w:val="20"/>
        </w:rPr>
        <w:t xml:space="preserve"> – </w:t>
      </w:r>
      <w:r>
        <w:rPr>
          <w:rFonts w:ascii="Georgia" w:hAnsi="Georgia"/>
          <w:b/>
          <w:snapToGrid w:val="0"/>
          <w:color w:val="000000"/>
          <w:sz w:val="20"/>
        </w:rPr>
        <w:t>Saneamento Geral</w:t>
      </w:r>
    </w:p>
    <w:p w14:paraId="01335DCC" w14:textId="77777777" w:rsidR="0054386E"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17.512.0033.1012 – Obras Gerais de Saneamento</w:t>
      </w:r>
    </w:p>
    <w:p w14:paraId="2AA21242" w14:textId="77777777" w:rsidR="0054386E" w:rsidRPr="00F106CE" w:rsidRDefault="0054386E" w:rsidP="0054386E">
      <w:pPr>
        <w:tabs>
          <w:tab w:val="left" w:pos="0"/>
        </w:tabs>
        <w:jc w:val="both"/>
        <w:rPr>
          <w:rFonts w:ascii="Georgia" w:hAnsi="Georgia"/>
          <w:snapToGrid w:val="0"/>
          <w:color w:val="000000"/>
          <w:sz w:val="20"/>
        </w:rPr>
      </w:pPr>
    </w:p>
    <w:p w14:paraId="26A33BD5"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278</w:t>
      </w:r>
    </w:p>
    <w:p w14:paraId="5F3B0ECA"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77B34A9C"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3442487F"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110</w:t>
      </w:r>
      <w:r w:rsidRPr="00F106CE">
        <w:rPr>
          <w:rFonts w:ascii="Georgia" w:hAnsi="Georgia"/>
          <w:snapToGrid w:val="0"/>
          <w:color w:val="000000"/>
          <w:sz w:val="20"/>
        </w:rPr>
        <w:t>) –</w:t>
      </w:r>
      <w:r>
        <w:rPr>
          <w:rFonts w:ascii="Georgia" w:hAnsi="Georgia"/>
          <w:snapToGrid w:val="0"/>
          <w:color w:val="000000"/>
          <w:sz w:val="20"/>
        </w:rPr>
        <w:t xml:space="preserve"> Geral</w:t>
      </w:r>
    </w:p>
    <w:p w14:paraId="6DE3F37F"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0C4A632E" w14:textId="77777777" w:rsidR="009A0E5F" w:rsidRPr="004A5B8B" w:rsidRDefault="009A0E5F" w:rsidP="009A0E5F">
      <w:pPr>
        <w:spacing w:after="0" w:line="240" w:lineRule="auto"/>
        <w:rPr>
          <w:rFonts w:ascii="Times New Roman" w:eastAsia="Times New Roman" w:hAnsi="Times New Roman"/>
          <w:sz w:val="24"/>
          <w:szCs w:val="20"/>
          <w:highlight w:val="yellow"/>
          <w:lang w:eastAsia="pt-BR"/>
        </w:rPr>
      </w:pPr>
    </w:p>
    <w:p w14:paraId="1CCB8766" w14:textId="77777777" w:rsidR="008F027C" w:rsidRPr="004A5B8B" w:rsidRDefault="008F027C" w:rsidP="008F027C">
      <w:pPr>
        <w:spacing w:after="0" w:line="240" w:lineRule="auto"/>
        <w:jc w:val="both"/>
        <w:rPr>
          <w:rFonts w:ascii="Times New Roman" w:eastAsia="Times New Roman" w:hAnsi="Times New Roman"/>
          <w:snapToGrid w:val="0"/>
          <w:color w:val="000000"/>
          <w:highlight w:val="yellow"/>
          <w:lang w:eastAsia="pt-BR"/>
        </w:rPr>
      </w:pPr>
    </w:p>
    <w:p w14:paraId="4716038F"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lastRenderedPageBreak/>
        <w:t>5. FORMA DE APRESENTAÇÃO DOS ENVELOPES PROPOSTA DE PREÇOS (nº 01) E DOCUMENTOS DE HABILITAÇÃO (nº 02):</w:t>
      </w:r>
    </w:p>
    <w:p w14:paraId="329364EF" w14:textId="77777777" w:rsidR="008F027C" w:rsidRPr="008F027C" w:rsidRDefault="008F027C" w:rsidP="008F027C">
      <w:pPr>
        <w:spacing w:after="0" w:line="240" w:lineRule="auto"/>
        <w:jc w:val="both"/>
        <w:rPr>
          <w:rFonts w:ascii="Times New Roman" w:eastAsia="Times New Roman" w:hAnsi="Times New Roman"/>
          <w:b/>
          <w:lang w:eastAsia="pt-BR"/>
        </w:rPr>
      </w:pPr>
    </w:p>
    <w:p w14:paraId="5B93F27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5.1. </w:t>
      </w:r>
      <w:r w:rsidRPr="008F027C">
        <w:rPr>
          <w:rFonts w:ascii="Times New Roman" w:eastAsia="Times New Roman" w:hAnsi="Times New Roman"/>
          <w:lang w:eastAsia="pt-BR"/>
        </w:rPr>
        <w:t xml:space="preserve">Os </w:t>
      </w:r>
      <w:r w:rsidRPr="008F027C">
        <w:rPr>
          <w:rFonts w:ascii="Times New Roman" w:eastAsia="Times New Roman" w:hAnsi="Times New Roman"/>
          <w:b/>
          <w:lang w:eastAsia="pt-BR"/>
        </w:rPr>
        <w:t xml:space="preserve">ENVELOPES, respectivamente PROPOSTA (envelope n° 01) </w:t>
      </w:r>
      <w:r w:rsidRPr="008F027C">
        <w:rPr>
          <w:rFonts w:ascii="Times New Roman" w:eastAsia="Times New Roman" w:hAnsi="Times New Roman"/>
          <w:lang w:eastAsia="pt-BR"/>
        </w:rPr>
        <w:t xml:space="preserve">e </w:t>
      </w:r>
      <w:r w:rsidRPr="008F027C">
        <w:rPr>
          <w:rFonts w:ascii="Times New Roman" w:eastAsia="Times New Roman" w:hAnsi="Times New Roman"/>
          <w:b/>
          <w:lang w:eastAsia="pt-BR"/>
        </w:rPr>
        <w:t xml:space="preserve">DOCUMENTOS DE HABILITAÇÃO (envelope n° 02) </w:t>
      </w:r>
      <w:r w:rsidRPr="008F027C">
        <w:rPr>
          <w:rFonts w:ascii="Times New Roman" w:eastAsia="Times New Roman" w:hAnsi="Times New Roman"/>
          <w:lang w:eastAsia="pt-BR"/>
        </w:rPr>
        <w:t xml:space="preserve">deverão ser apresentados, fechados e indevassáveis, contendo cada um deles, em sua parte externa, </w:t>
      </w:r>
      <w:r w:rsidRPr="008F027C">
        <w:rPr>
          <w:rFonts w:ascii="Times New Roman" w:eastAsia="Times New Roman" w:hAnsi="Times New Roman"/>
          <w:u w:val="single"/>
          <w:lang w:eastAsia="pt-BR"/>
        </w:rPr>
        <w:t>além do nome da proponente</w:t>
      </w:r>
      <w:r w:rsidRPr="008F027C">
        <w:rPr>
          <w:rFonts w:ascii="Times New Roman" w:eastAsia="Times New Roman" w:hAnsi="Times New Roman"/>
          <w:lang w:eastAsia="pt-BR"/>
        </w:rPr>
        <w:t>, os seguintes dizeres:</w:t>
      </w:r>
    </w:p>
    <w:p w14:paraId="55C90682" w14:textId="77777777" w:rsidR="008F027C" w:rsidRPr="008F027C" w:rsidRDefault="008F027C" w:rsidP="008F027C">
      <w:pPr>
        <w:spacing w:after="0" w:line="240" w:lineRule="auto"/>
        <w:jc w:val="both"/>
        <w:rPr>
          <w:rFonts w:ascii="Times New Roman" w:eastAsia="Times New Roman" w:hAnsi="Times New Roman"/>
          <w:b/>
          <w:lang w:eastAsia="pt-BR"/>
        </w:rPr>
      </w:pPr>
    </w:p>
    <w:p w14:paraId="1C0B962D" w14:textId="77777777" w:rsidR="008F027C" w:rsidRPr="008F027C" w:rsidRDefault="008F027C" w:rsidP="008F027C">
      <w:pPr>
        <w:spacing w:after="0" w:line="240" w:lineRule="auto"/>
        <w:jc w:val="both"/>
        <w:rPr>
          <w:rFonts w:ascii="Times New Roman" w:eastAsia="Times New Roman" w:hAnsi="Times New Roman"/>
          <w:bCs/>
          <w:lang w:eastAsia="pt-BR"/>
        </w:rPr>
      </w:pPr>
      <w:r w:rsidRPr="008F027C">
        <w:rPr>
          <w:rFonts w:ascii="Times New Roman" w:eastAsia="Times New Roman" w:hAnsi="Times New Roman"/>
          <w:b/>
          <w:lang w:eastAsia="pt-BR"/>
        </w:rPr>
        <w:t xml:space="preserve">5.1.1. </w:t>
      </w:r>
      <w:r w:rsidRPr="008F027C">
        <w:rPr>
          <w:rFonts w:ascii="Times New Roman" w:eastAsia="Times New Roman" w:hAnsi="Times New Roman"/>
          <w:bCs/>
          <w:lang w:eastAsia="pt-BR"/>
        </w:rPr>
        <w:t>Para o Envelope nº 01:</w:t>
      </w:r>
    </w:p>
    <w:p w14:paraId="038CF3E0" w14:textId="77777777" w:rsidR="008F027C" w:rsidRPr="008F027C" w:rsidRDefault="008F027C" w:rsidP="008F027C">
      <w:pPr>
        <w:spacing w:after="0" w:line="240" w:lineRule="auto"/>
        <w:jc w:val="both"/>
        <w:rPr>
          <w:rFonts w:ascii="Times New Roman" w:eastAsia="Times New Roman" w:hAnsi="Times New Roman"/>
          <w:bCs/>
          <w:lang w:eastAsia="pt-BR"/>
        </w:rPr>
      </w:pPr>
    </w:p>
    <w:p w14:paraId="51747C57" w14:textId="0FBE3249"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PREGÃO N.</w:t>
      </w:r>
      <w:r w:rsidR="004A5B8B">
        <w:rPr>
          <w:rFonts w:ascii="Times New Roman" w:eastAsia="Times New Roman" w:hAnsi="Times New Roman"/>
          <w:b/>
          <w:lang w:eastAsia="pt-BR"/>
        </w:rPr>
        <w:t>009</w:t>
      </w:r>
      <w:r w:rsidR="00EF6EBF" w:rsidRPr="00F55853">
        <w:rPr>
          <w:rFonts w:ascii="Times New Roman" w:eastAsia="Times New Roman" w:hAnsi="Times New Roman"/>
          <w:b/>
          <w:lang w:eastAsia="pt-BR"/>
        </w:rPr>
        <w:t>/</w:t>
      </w:r>
      <w:r w:rsidR="004A5B8B">
        <w:rPr>
          <w:rFonts w:ascii="Times New Roman" w:eastAsia="Times New Roman" w:hAnsi="Times New Roman"/>
          <w:b/>
          <w:lang w:eastAsia="pt-BR"/>
        </w:rPr>
        <w:t>2023</w:t>
      </w:r>
    </w:p>
    <w:p w14:paraId="7CD2F6A2" w14:textId="77777777"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ENVELOPE PROPOSTA (envelope n° 01)</w:t>
      </w:r>
    </w:p>
    <w:p w14:paraId="444CADAC" w14:textId="729EB21D"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PROCESSO N.</w:t>
      </w:r>
      <w:r w:rsidR="004567D0">
        <w:rPr>
          <w:rFonts w:ascii="Times New Roman" w:eastAsia="Times New Roman" w:hAnsi="Times New Roman"/>
          <w:b/>
          <w:lang w:eastAsia="pt-BR"/>
        </w:rPr>
        <w:t xml:space="preserve"> 047</w:t>
      </w:r>
      <w:r w:rsidR="00EF6EBF" w:rsidRPr="00F55853">
        <w:rPr>
          <w:rFonts w:ascii="Times New Roman" w:eastAsia="Times New Roman" w:hAnsi="Times New Roman"/>
          <w:b/>
          <w:lang w:eastAsia="pt-BR"/>
        </w:rPr>
        <w:t>/</w:t>
      </w:r>
      <w:r w:rsidR="004A5B8B">
        <w:rPr>
          <w:rFonts w:ascii="Times New Roman" w:eastAsia="Times New Roman" w:hAnsi="Times New Roman"/>
          <w:b/>
          <w:lang w:eastAsia="pt-BR"/>
        </w:rPr>
        <w:t>2023</w:t>
      </w:r>
    </w:p>
    <w:p w14:paraId="4CAF6D09" w14:textId="77777777" w:rsidR="008F027C" w:rsidRPr="008F027C" w:rsidRDefault="008F027C" w:rsidP="008F027C">
      <w:pPr>
        <w:spacing w:after="0" w:line="240" w:lineRule="auto"/>
        <w:jc w:val="both"/>
        <w:rPr>
          <w:rFonts w:ascii="Times New Roman" w:eastAsia="Times New Roman" w:hAnsi="Times New Roman"/>
          <w:b/>
          <w:lang w:eastAsia="pt-BR"/>
        </w:rPr>
      </w:pPr>
    </w:p>
    <w:p w14:paraId="00F6CC0A" w14:textId="77777777" w:rsidR="008F027C" w:rsidRPr="008F027C" w:rsidRDefault="008F027C" w:rsidP="008F027C">
      <w:pPr>
        <w:spacing w:after="0" w:line="240" w:lineRule="auto"/>
        <w:jc w:val="both"/>
        <w:rPr>
          <w:rFonts w:ascii="Times New Roman" w:eastAsia="Times New Roman" w:hAnsi="Times New Roman"/>
          <w:bCs/>
          <w:lang w:eastAsia="pt-BR"/>
        </w:rPr>
      </w:pPr>
      <w:r w:rsidRPr="008F027C">
        <w:rPr>
          <w:rFonts w:ascii="Times New Roman" w:eastAsia="Times New Roman" w:hAnsi="Times New Roman"/>
          <w:b/>
          <w:lang w:eastAsia="pt-BR"/>
        </w:rPr>
        <w:t xml:space="preserve">5.1.2. </w:t>
      </w:r>
      <w:r w:rsidRPr="008F027C">
        <w:rPr>
          <w:rFonts w:ascii="Times New Roman" w:eastAsia="Times New Roman" w:hAnsi="Times New Roman"/>
          <w:bCs/>
          <w:lang w:eastAsia="pt-BR"/>
        </w:rPr>
        <w:t>Para o Envelope nº 02:</w:t>
      </w:r>
    </w:p>
    <w:p w14:paraId="16FE3FFA" w14:textId="77777777" w:rsidR="008F027C" w:rsidRPr="008F027C" w:rsidRDefault="008F027C" w:rsidP="008F027C">
      <w:pPr>
        <w:spacing w:after="0" w:line="240" w:lineRule="auto"/>
        <w:jc w:val="both"/>
        <w:rPr>
          <w:rFonts w:ascii="Times New Roman" w:eastAsia="Times New Roman" w:hAnsi="Times New Roman"/>
          <w:bCs/>
          <w:lang w:eastAsia="pt-BR"/>
        </w:rPr>
      </w:pPr>
    </w:p>
    <w:p w14:paraId="32E910F8" w14:textId="0DF4557D"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PREGÃO N.º</w:t>
      </w:r>
      <w:r w:rsidR="004A5B8B">
        <w:rPr>
          <w:rFonts w:ascii="Times New Roman" w:eastAsia="Times New Roman" w:hAnsi="Times New Roman"/>
          <w:b/>
          <w:lang w:eastAsia="pt-BR"/>
        </w:rPr>
        <w:t xml:space="preserve"> </w:t>
      </w:r>
      <w:r w:rsidR="00EF6EBF" w:rsidRPr="00F55853">
        <w:rPr>
          <w:rFonts w:ascii="Times New Roman" w:eastAsia="Times New Roman" w:hAnsi="Times New Roman"/>
          <w:b/>
          <w:lang w:eastAsia="pt-BR"/>
        </w:rPr>
        <w:t>00</w:t>
      </w:r>
      <w:r w:rsidR="004A5B8B">
        <w:rPr>
          <w:rFonts w:ascii="Times New Roman" w:eastAsia="Times New Roman" w:hAnsi="Times New Roman"/>
          <w:b/>
          <w:lang w:eastAsia="pt-BR"/>
        </w:rPr>
        <w:t>9</w:t>
      </w:r>
      <w:r w:rsidR="00EF6EBF" w:rsidRPr="00F55853">
        <w:rPr>
          <w:rFonts w:ascii="Times New Roman" w:eastAsia="Times New Roman" w:hAnsi="Times New Roman"/>
          <w:b/>
          <w:lang w:eastAsia="pt-BR"/>
        </w:rPr>
        <w:t>/202</w:t>
      </w:r>
      <w:r w:rsidR="004A5B8B">
        <w:rPr>
          <w:rFonts w:ascii="Times New Roman" w:eastAsia="Times New Roman" w:hAnsi="Times New Roman"/>
          <w:b/>
          <w:lang w:eastAsia="pt-BR"/>
        </w:rPr>
        <w:t>3</w:t>
      </w:r>
    </w:p>
    <w:p w14:paraId="323CD372" w14:textId="77777777"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ENVELOPE DE DOCUMENTOS (envelope n° 02)</w:t>
      </w:r>
    </w:p>
    <w:p w14:paraId="62889A56" w14:textId="74F8FD21"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PROCESSO N.º</w:t>
      </w:r>
      <w:r w:rsidR="004A5B8B">
        <w:rPr>
          <w:rFonts w:ascii="Times New Roman" w:eastAsia="Times New Roman" w:hAnsi="Times New Roman"/>
          <w:b/>
          <w:lang w:eastAsia="pt-BR"/>
        </w:rPr>
        <w:t xml:space="preserve"> </w:t>
      </w:r>
      <w:r w:rsidR="004567D0">
        <w:rPr>
          <w:rFonts w:ascii="Times New Roman" w:eastAsia="Times New Roman" w:hAnsi="Times New Roman"/>
          <w:b/>
          <w:lang w:eastAsia="pt-BR"/>
        </w:rPr>
        <w:t>047</w:t>
      </w:r>
      <w:r w:rsidR="00EF6EBF" w:rsidRPr="00F55853">
        <w:rPr>
          <w:rFonts w:ascii="Times New Roman" w:eastAsia="Times New Roman" w:hAnsi="Times New Roman"/>
          <w:b/>
          <w:lang w:eastAsia="pt-BR"/>
        </w:rPr>
        <w:t>/202</w:t>
      </w:r>
      <w:r w:rsidR="004A5B8B">
        <w:rPr>
          <w:rFonts w:ascii="Times New Roman" w:eastAsia="Times New Roman" w:hAnsi="Times New Roman"/>
          <w:b/>
          <w:lang w:eastAsia="pt-BR"/>
        </w:rPr>
        <w:t>3</w:t>
      </w:r>
    </w:p>
    <w:p w14:paraId="2D95B63D" w14:textId="77777777" w:rsidR="008F027C" w:rsidRPr="008F027C" w:rsidRDefault="008F027C" w:rsidP="008F027C">
      <w:pPr>
        <w:spacing w:after="0" w:line="240" w:lineRule="auto"/>
        <w:jc w:val="both"/>
        <w:rPr>
          <w:rFonts w:ascii="Times New Roman" w:eastAsia="Times New Roman" w:hAnsi="Times New Roman"/>
          <w:b/>
          <w:color w:val="FF0000"/>
          <w:lang w:eastAsia="pt-BR"/>
        </w:rPr>
      </w:pPr>
    </w:p>
    <w:p w14:paraId="637D0DFC"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5.2. </w:t>
      </w:r>
      <w:r w:rsidRPr="008F027C">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8F027C">
        <w:rPr>
          <w:rFonts w:ascii="Times New Roman" w:eastAsia="Times New Roman" w:hAnsi="Times New Roman"/>
          <w:lang w:eastAsia="pt-BR"/>
        </w:rPr>
        <w:t>folha  e</w:t>
      </w:r>
      <w:proofErr w:type="gramEnd"/>
      <w:r w:rsidRPr="008F027C">
        <w:rPr>
          <w:rFonts w:ascii="Times New Roman" w:eastAsia="Times New Roman" w:hAnsi="Times New Roman"/>
          <w:lang w:eastAsia="pt-BR"/>
        </w:rPr>
        <w:t xml:space="preserve"> rubricada nas demais pelo representante legal ou pelo Procurador, juntando-se a Procuração.</w:t>
      </w:r>
    </w:p>
    <w:p w14:paraId="4F8E75DB" w14:textId="77777777" w:rsidR="008F027C" w:rsidRPr="008F027C" w:rsidRDefault="008F027C" w:rsidP="008F027C">
      <w:pPr>
        <w:spacing w:after="0" w:line="240" w:lineRule="auto"/>
        <w:jc w:val="both"/>
        <w:rPr>
          <w:rFonts w:ascii="Times New Roman" w:eastAsia="Times New Roman" w:hAnsi="Times New Roman"/>
          <w:lang w:eastAsia="pt-BR"/>
        </w:rPr>
      </w:pPr>
    </w:p>
    <w:p w14:paraId="274C2F52"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5.2.1. </w:t>
      </w:r>
      <w:r w:rsidRPr="008F027C">
        <w:rPr>
          <w:rFonts w:ascii="Times New Roman" w:eastAsia="Times New Roman" w:hAnsi="Times New Roman"/>
          <w:lang w:eastAsia="pt-BR"/>
        </w:rPr>
        <w:t xml:space="preserve">A apresentação dos documentos integrantes do </w:t>
      </w:r>
      <w:r w:rsidRPr="008F027C">
        <w:rPr>
          <w:rFonts w:ascii="Times New Roman" w:eastAsia="Times New Roman" w:hAnsi="Times New Roman"/>
          <w:b/>
          <w:lang w:eastAsia="pt-BR"/>
        </w:rPr>
        <w:t xml:space="preserve">ENVELOPE PROPOSTA (envelope n° 01) </w:t>
      </w:r>
      <w:proofErr w:type="gramStart"/>
      <w:r w:rsidRPr="008F027C">
        <w:rPr>
          <w:rFonts w:ascii="Times New Roman" w:eastAsia="Times New Roman" w:hAnsi="Times New Roman"/>
          <w:lang w:eastAsia="pt-BR"/>
        </w:rPr>
        <w:t>obedecerá também os</w:t>
      </w:r>
      <w:proofErr w:type="gramEnd"/>
      <w:r w:rsidRPr="008F027C">
        <w:rPr>
          <w:rFonts w:ascii="Times New Roman" w:eastAsia="Times New Roman" w:hAnsi="Times New Roman"/>
          <w:lang w:eastAsia="pt-BR"/>
        </w:rPr>
        <w:t xml:space="preserve"> comandos contemplados nos </w:t>
      </w:r>
      <w:r w:rsidRPr="008F027C">
        <w:rPr>
          <w:rFonts w:ascii="Times New Roman" w:eastAsia="Times New Roman" w:hAnsi="Times New Roman"/>
          <w:b/>
          <w:lang w:eastAsia="pt-BR"/>
        </w:rPr>
        <w:t>subitens 5.3., 5.3.1., 5.3.2., 5.3.3.</w:t>
      </w:r>
    </w:p>
    <w:p w14:paraId="30C031AF" w14:textId="77777777" w:rsidR="008F027C" w:rsidRPr="008F027C" w:rsidRDefault="008F027C" w:rsidP="008F027C">
      <w:pPr>
        <w:spacing w:after="0" w:line="240" w:lineRule="auto"/>
        <w:jc w:val="both"/>
        <w:rPr>
          <w:rFonts w:ascii="Times New Roman" w:eastAsia="Times New Roman" w:hAnsi="Times New Roman"/>
          <w:b/>
          <w:lang w:eastAsia="pt-BR"/>
        </w:rPr>
      </w:pPr>
    </w:p>
    <w:p w14:paraId="583ED8B2"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 xml:space="preserve">5.2.2. </w:t>
      </w:r>
      <w:r w:rsidRPr="008F027C">
        <w:rPr>
          <w:rFonts w:ascii="Times New Roman" w:eastAsia="Times New Roman" w:hAnsi="Times New Roman"/>
          <w:lang w:eastAsia="pt-BR"/>
        </w:rPr>
        <w:t xml:space="preserve">Cada licitante somente poderá apresentar uma única </w:t>
      </w:r>
      <w:r w:rsidRPr="008F027C">
        <w:rPr>
          <w:rFonts w:ascii="Times New Roman" w:eastAsia="Times New Roman" w:hAnsi="Times New Roman"/>
          <w:b/>
          <w:lang w:eastAsia="pt-BR"/>
        </w:rPr>
        <w:t>PROPOSTA.</w:t>
      </w:r>
    </w:p>
    <w:p w14:paraId="7E0C017F" w14:textId="77777777" w:rsidR="008F027C" w:rsidRPr="008F027C" w:rsidRDefault="008F027C" w:rsidP="008F027C">
      <w:pPr>
        <w:spacing w:after="0" w:line="240" w:lineRule="auto"/>
        <w:jc w:val="both"/>
        <w:rPr>
          <w:rFonts w:ascii="Times New Roman" w:eastAsia="Times New Roman" w:hAnsi="Times New Roman"/>
          <w:b/>
          <w:lang w:eastAsia="pt-BR"/>
        </w:rPr>
      </w:pPr>
    </w:p>
    <w:p w14:paraId="2DA2675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 </w:t>
      </w:r>
      <w:r w:rsidRPr="008F027C">
        <w:rPr>
          <w:rFonts w:ascii="Times New Roman" w:eastAsia="Times New Roman" w:hAnsi="Times New Roman"/>
          <w:lang w:eastAsia="pt-BR"/>
        </w:rPr>
        <w:t xml:space="preserve">Os </w:t>
      </w:r>
      <w:r w:rsidRPr="008F027C">
        <w:rPr>
          <w:rFonts w:ascii="Times New Roman" w:eastAsia="Times New Roman" w:hAnsi="Times New Roman"/>
          <w:b/>
          <w:lang w:eastAsia="pt-BR"/>
        </w:rPr>
        <w:t xml:space="preserve">DOCUMENTOS DE HABILITAÇÃO (envelope n° 02) </w:t>
      </w:r>
      <w:r w:rsidRPr="008F027C">
        <w:rPr>
          <w:rFonts w:ascii="Times New Roman" w:eastAsia="Times New Roman" w:hAnsi="Times New Roman"/>
          <w:lang w:eastAsia="pt-BR"/>
        </w:rPr>
        <w:t>poderão ser apresentados em originais ou por cópias autenticadas.</w:t>
      </w:r>
    </w:p>
    <w:p w14:paraId="4A6428EF" w14:textId="77777777" w:rsidR="008F027C" w:rsidRPr="008F027C" w:rsidRDefault="008F027C" w:rsidP="008F027C">
      <w:pPr>
        <w:spacing w:after="0" w:line="240" w:lineRule="auto"/>
        <w:jc w:val="both"/>
        <w:rPr>
          <w:rFonts w:ascii="Times New Roman" w:eastAsia="Times New Roman" w:hAnsi="Times New Roman"/>
          <w:b/>
          <w:lang w:eastAsia="pt-BR"/>
        </w:rPr>
      </w:pPr>
    </w:p>
    <w:p w14:paraId="7F8343F8"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5.3.1. </w:t>
      </w:r>
      <w:r w:rsidRPr="008F027C">
        <w:rPr>
          <w:rFonts w:ascii="Times New Roman" w:eastAsia="Times New Roman" w:hAnsi="Times New Roman"/>
          <w:lang w:eastAsia="pt-BR"/>
        </w:rPr>
        <w:t xml:space="preserve">Os documentos expedidos via </w:t>
      </w:r>
      <w:r w:rsidRPr="008F027C">
        <w:rPr>
          <w:rFonts w:ascii="Times New Roman" w:eastAsia="Times New Roman" w:hAnsi="Times New Roman"/>
          <w:i/>
          <w:lang w:eastAsia="pt-BR"/>
        </w:rPr>
        <w:t>Internet</w:t>
      </w:r>
      <w:r w:rsidRPr="008F027C">
        <w:rPr>
          <w:rFonts w:ascii="Times New Roman" w:eastAsia="Times New Roman" w:hAnsi="Times New Roman"/>
          <w:lang w:eastAsia="pt-BR"/>
        </w:rPr>
        <w:t xml:space="preserve"> e, inclusive, aqueles outros apresentados terão, sempre que necessário, suas autenticidades / validades comprovadas por parte do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w:t>
      </w:r>
    </w:p>
    <w:p w14:paraId="69D3778E" w14:textId="77777777" w:rsidR="008F027C" w:rsidRPr="008F027C" w:rsidRDefault="008F027C" w:rsidP="008F027C">
      <w:pPr>
        <w:spacing w:after="0" w:line="240" w:lineRule="auto"/>
        <w:jc w:val="both"/>
        <w:rPr>
          <w:rFonts w:ascii="Times New Roman" w:eastAsia="Times New Roman" w:hAnsi="Times New Roman"/>
          <w:lang w:eastAsia="pt-BR"/>
        </w:rPr>
      </w:pPr>
    </w:p>
    <w:p w14:paraId="709E632A"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5.3.2. </w:t>
      </w:r>
      <w:r w:rsidRPr="008F027C">
        <w:rPr>
          <w:rFonts w:ascii="Times New Roman" w:eastAsia="Times New Roman" w:hAnsi="Times New Roman"/>
          <w:lang w:eastAsia="pt-BR"/>
        </w:rPr>
        <w:t xml:space="preserve">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074F47A2" w14:textId="77777777" w:rsidR="008F027C" w:rsidRPr="008F027C" w:rsidRDefault="008F027C" w:rsidP="008F027C">
      <w:pPr>
        <w:spacing w:after="0" w:line="240" w:lineRule="auto"/>
        <w:jc w:val="both"/>
        <w:rPr>
          <w:rFonts w:ascii="Times New Roman" w:eastAsia="Times New Roman" w:hAnsi="Times New Roman"/>
          <w:lang w:eastAsia="pt-BR"/>
        </w:rPr>
      </w:pPr>
    </w:p>
    <w:p w14:paraId="077BD19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5.3.3.</w:t>
      </w:r>
      <w:r w:rsidRPr="008F027C">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14:paraId="342563FB" w14:textId="77777777" w:rsidR="008F027C" w:rsidRPr="008F027C" w:rsidRDefault="008F027C" w:rsidP="008F027C">
      <w:pPr>
        <w:spacing w:after="0" w:line="240" w:lineRule="auto"/>
        <w:jc w:val="both"/>
        <w:rPr>
          <w:rFonts w:ascii="Times New Roman" w:eastAsia="Times New Roman" w:hAnsi="Times New Roman"/>
          <w:b/>
          <w:lang w:eastAsia="pt-BR"/>
        </w:rPr>
      </w:pPr>
    </w:p>
    <w:p w14:paraId="197955E6" w14:textId="77777777" w:rsidR="008F027C" w:rsidRPr="008F027C" w:rsidRDefault="008F027C" w:rsidP="008F027C">
      <w:pPr>
        <w:tabs>
          <w:tab w:val="left" w:pos="1418"/>
        </w:tabs>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5.3.4. </w:t>
      </w:r>
      <w:r w:rsidRPr="008F027C">
        <w:rPr>
          <w:rFonts w:ascii="Times New Roman" w:eastAsia="Times New Roman" w:hAnsi="Times New Roman"/>
          <w:lang w:eastAsia="pt-BR"/>
        </w:rPr>
        <w:t xml:space="preserve">Inexistindo prazo de validade nas Certidões, serão aceitas aquelas cujas expedições / emissões não ultrapassem a </w:t>
      </w:r>
      <w:r w:rsidRPr="008F027C">
        <w:rPr>
          <w:rFonts w:ascii="Times New Roman" w:eastAsia="Times New Roman" w:hAnsi="Times New Roman"/>
          <w:b/>
          <w:lang w:eastAsia="pt-BR"/>
        </w:rPr>
        <w:t xml:space="preserve">90 (noventa) dias </w:t>
      </w:r>
      <w:r w:rsidRPr="008F027C">
        <w:rPr>
          <w:rFonts w:ascii="Times New Roman" w:eastAsia="Times New Roman" w:hAnsi="Times New Roman"/>
          <w:lang w:eastAsia="pt-BR"/>
        </w:rPr>
        <w:t>da data final para a entrega dos envelopes.</w:t>
      </w:r>
    </w:p>
    <w:p w14:paraId="5EE1177E" w14:textId="77777777" w:rsidR="008F027C" w:rsidRPr="008F027C" w:rsidRDefault="008F027C" w:rsidP="008F027C">
      <w:pPr>
        <w:spacing w:after="0" w:line="240" w:lineRule="auto"/>
        <w:jc w:val="both"/>
        <w:rPr>
          <w:rFonts w:ascii="Times New Roman" w:eastAsia="Times New Roman" w:hAnsi="Times New Roman"/>
          <w:lang w:eastAsia="pt-BR"/>
        </w:rPr>
      </w:pPr>
    </w:p>
    <w:p w14:paraId="7C4F2CCA"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6. CONTEÚDO DA PROPOSTA:</w:t>
      </w:r>
    </w:p>
    <w:p w14:paraId="0476306E" w14:textId="77777777" w:rsidR="008F027C" w:rsidRPr="008F027C" w:rsidRDefault="008F027C" w:rsidP="008F027C">
      <w:pPr>
        <w:spacing w:after="0" w:line="240" w:lineRule="auto"/>
        <w:jc w:val="both"/>
        <w:rPr>
          <w:rFonts w:ascii="Times New Roman" w:eastAsia="Times New Roman" w:hAnsi="Times New Roman"/>
          <w:b/>
          <w:lang w:eastAsia="pt-BR"/>
        </w:rPr>
      </w:pPr>
    </w:p>
    <w:p w14:paraId="452CA6EE"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6.1. </w:t>
      </w:r>
      <w:r w:rsidRPr="008F027C">
        <w:rPr>
          <w:rFonts w:ascii="Times New Roman" w:eastAsia="Times New Roman" w:hAnsi="Times New Roman"/>
          <w:lang w:eastAsia="pt-BR"/>
        </w:rPr>
        <w:t xml:space="preserve">A </w:t>
      </w:r>
      <w:r w:rsidRPr="008F027C">
        <w:rPr>
          <w:rFonts w:ascii="Times New Roman" w:eastAsia="Times New Roman" w:hAnsi="Times New Roman"/>
          <w:b/>
          <w:lang w:eastAsia="pt-BR"/>
        </w:rPr>
        <w:t xml:space="preserve">PROPOSTA </w:t>
      </w:r>
      <w:r w:rsidRPr="008F027C">
        <w:rPr>
          <w:rFonts w:ascii="Times New Roman" w:eastAsia="Times New Roman" w:hAnsi="Times New Roman"/>
          <w:lang w:eastAsia="pt-BR"/>
        </w:rPr>
        <w:t>deverá conter:</w:t>
      </w:r>
    </w:p>
    <w:p w14:paraId="5D0CD06D" w14:textId="77777777" w:rsidR="008F027C" w:rsidRPr="008F027C" w:rsidRDefault="008F027C" w:rsidP="008F027C">
      <w:pPr>
        <w:spacing w:after="0" w:line="240" w:lineRule="auto"/>
        <w:jc w:val="both"/>
        <w:rPr>
          <w:rFonts w:ascii="Times New Roman" w:eastAsia="Times New Roman" w:hAnsi="Times New Roman"/>
          <w:lang w:eastAsia="pt-BR"/>
        </w:rPr>
      </w:pPr>
    </w:p>
    <w:p w14:paraId="4FA4C8E1" w14:textId="77777777" w:rsidR="008F027C" w:rsidRPr="008F027C" w:rsidRDefault="008F027C" w:rsidP="008F027C">
      <w:pPr>
        <w:spacing w:after="0" w:line="240" w:lineRule="auto"/>
        <w:ind w:firstLine="567"/>
        <w:jc w:val="both"/>
        <w:rPr>
          <w:rFonts w:ascii="Times New Roman" w:eastAsia="Times New Roman" w:hAnsi="Times New Roman"/>
          <w:b/>
          <w:lang w:eastAsia="pt-BR"/>
        </w:rPr>
      </w:pPr>
      <w:r w:rsidRPr="008F027C">
        <w:rPr>
          <w:rFonts w:ascii="Times New Roman" w:eastAsia="Times New Roman" w:hAnsi="Times New Roman"/>
          <w:b/>
          <w:lang w:eastAsia="pt-BR"/>
        </w:rPr>
        <w:t xml:space="preserve">a) </w:t>
      </w:r>
      <w:r w:rsidRPr="008F027C">
        <w:rPr>
          <w:rFonts w:ascii="Times New Roman" w:eastAsia="Times New Roman" w:hAnsi="Times New Roman"/>
          <w:lang w:eastAsia="pt-BR"/>
        </w:rPr>
        <w:t xml:space="preserve">o número do Processo e número deste </w:t>
      </w:r>
      <w:r w:rsidRPr="008F027C">
        <w:rPr>
          <w:rFonts w:ascii="Times New Roman" w:eastAsia="Times New Roman" w:hAnsi="Times New Roman"/>
          <w:b/>
          <w:lang w:eastAsia="pt-BR"/>
        </w:rPr>
        <w:t>PREGÃO;</w:t>
      </w:r>
    </w:p>
    <w:p w14:paraId="7FBB2D10" w14:textId="77777777" w:rsidR="008F027C" w:rsidRPr="008F027C" w:rsidRDefault="008F027C" w:rsidP="008F027C">
      <w:pPr>
        <w:spacing w:after="0" w:line="240" w:lineRule="auto"/>
        <w:ind w:firstLine="567"/>
        <w:jc w:val="both"/>
        <w:rPr>
          <w:rFonts w:ascii="Times New Roman" w:eastAsia="Times New Roman" w:hAnsi="Times New Roman"/>
          <w:b/>
          <w:lang w:eastAsia="pt-BR"/>
        </w:rPr>
      </w:pPr>
    </w:p>
    <w:p w14:paraId="4ABCAA09" w14:textId="7F4D3A51" w:rsidR="008F027C" w:rsidRDefault="008F027C" w:rsidP="008F027C">
      <w:pPr>
        <w:spacing w:after="0" w:line="240" w:lineRule="auto"/>
        <w:ind w:firstLine="567"/>
        <w:jc w:val="both"/>
        <w:rPr>
          <w:rFonts w:ascii="Times New Roman" w:eastAsia="Times New Roman" w:hAnsi="Times New Roman"/>
          <w:lang w:eastAsia="pt-BR"/>
        </w:rPr>
      </w:pPr>
      <w:r w:rsidRPr="008F027C">
        <w:rPr>
          <w:rFonts w:ascii="Times New Roman" w:eastAsia="Times New Roman" w:hAnsi="Times New Roman"/>
          <w:b/>
          <w:lang w:eastAsia="pt-BR"/>
        </w:rPr>
        <w:t xml:space="preserve">b) </w:t>
      </w:r>
      <w:r w:rsidRPr="008F027C">
        <w:rPr>
          <w:rFonts w:ascii="Times New Roman" w:eastAsia="Times New Roman" w:hAnsi="Times New Roman"/>
          <w:lang w:eastAsia="pt-BR"/>
        </w:rPr>
        <w:t>a razão social da proponente, CNPJ, endereço completo, telefone e endereço eletrônico (e-mail), este último se houver, para contato;</w:t>
      </w:r>
    </w:p>
    <w:p w14:paraId="50C32418" w14:textId="694C917F" w:rsidR="004A5B8B" w:rsidRDefault="004A5B8B" w:rsidP="008F027C">
      <w:pPr>
        <w:spacing w:after="0" w:line="240" w:lineRule="auto"/>
        <w:ind w:firstLine="567"/>
        <w:jc w:val="both"/>
        <w:rPr>
          <w:rFonts w:ascii="Times New Roman" w:eastAsia="Times New Roman" w:hAnsi="Times New Roman"/>
          <w:lang w:eastAsia="pt-BR"/>
        </w:rPr>
      </w:pPr>
    </w:p>
    <w:p w14:paraId="0D12C350" w14:textId="1DF5B629" w:rsidR="004A5B8B" w:rsidRPr="004A5B8B" w:rsidRDefault="004A5B8B" w:rsidP="004A5B8B">
      <w:pPr>
        <w:spacing w:after="0" w:line="240" w:lineRule="auto"/>
        <w:ind w:firstLine="567"/>
        <w:jc w:val="both"/>
        <w:rPr>
          <w:rFonts w:ascii="Times New Roman" w:eastAsia="Times New Roman" w:hAnsi="Times New Roman"/>
          <w:lang w:eastAsia="pt-BR"/>
        </w:rPr>
      </w:pPr>
      <w:r w:rsidRPr="004A5B8B">
        <w:rPr>
          <w:rFonts w:ascii="Times New Roman" w:eastAsia="Times New Roman" w:hAnsi="Times New Roman"/>
          <w:b/>
          <w:bCs/>
          <w:lang w:eastAsia="pt-BR"/>
        </w:rPr>
        <w:t>c)</w:t>
      </w:r>
      <w:r>
        <w:rPr>
          <w:rFonts w:ascii="Times New Roman" w:eastAsia="Times New Roman" w:hAnsi="Times New Roman"/>
          <w:lang w:eastAsia="pt-BR"/>
        </w:rPr>
        <w:t xml:space="preserve"> </w:t>
      </w:r>
      <w:r w:rsidRPr="004A5B8B">
        <w:rPr>
          <w:rFonts w:ascii="Times New Roman" w:eastAsia="Times New Roman" w:hAnsi="Times New Roman"/>
          <w:lang w:eastAsia="pt-BR"/>
        </w:rPr>
        <w:t xml:space="preserve">proposta deverá apresentar o MAIOR DESCONTO (%) sobre a tabela de preços unitários da </w:t>
      </w:r>
      <w:proofErr w:type="gramStart"/>
      <w:r w:rsidRPr="004A5B8B">
        <w:rPr>
          <w:rFonts w:ascii="Times New Roman" w:eastAsia="Times New Roman" w:hAnsi="Times New Roman"/>
          <w:lang w:eastAsia="pt-BR"/>
        </w:rPr>
        <w:t>FDE(</w:t>
      </w:r>
      <w:proofErr w:type="gramEnd"/>
      <w:r w:rsidRPr="004A5B8B">
        <w:rPr>
          <w:rFonts w:ascii="Times New Roman" w:eastAsia="Times New Roman" w:hAnsi="Times New Roman"/>
          <w:lang w:eastAsia="pt-BR"/>
        </w:rPr>
        <w:t>atualizada).</w:t>
      </w:r>
    </w:p>
    <w:p w14:paraId="3D456778" w14:textId="77777777" w:rsidR="004A5B8B" w:rsidRDefault="004A5B8B" w:rsidP="004A5B8B">
      <w:pPr>
        <w:spacing w:after="0" w:line="240" w:lineRule="auto"/>
        <w:ind w:firstLine="567"/>
        <w:jc w:val="both"/>
        <w:rPr>
          <w:rFonts w:ascii="Times New Roman" w:eastAsia="Times New Roman" w:hAnsi="Times New Roman"/>
          <w:lang w:eastAsia="pt-BR"/>
        </w:rPr>
      </w:pPr>
    </w:p>
    <w:p w14:paraId="23DB7F4C" w14:textId="3AF71575" w:rsidR="004A5B8B" w:rsidRDefault="004A5B8B" w:rsidP="004A5B8B">
      <w:pPr>
        <w:spacing w:after="0" w:line="240" w:lineRule="auto"/>
        <w:ind w:firstLine="567"/>
        <w:jc w:val="both"/>
        <w:rPr>
          <w:rFonts w:ascii="Times New Roman" w:eastAsia="Times New Roman" w:hAnsi="Times New Roman"/>
          <w:lang w:eastAsia="pt-BR"/>
        </w:rPr>
      </w:pPr>
      <w:r w:rsidRPr="004A5B8B">
        <w:rPr>
          <w:rFonts w:ascii="Times New Roman" w:eastAsia="Times New Roman" w:hAnsi="Times New Roman"/>
          <w:b/>
          <w:bCs/>
          <w:lang w:eastAsia="pt-BR"/>
        </w:rPr>
        <w:t>d)</w:t>
      </w:r>
      <w:r>
        <w:rPr>
          <w:rFonts w:ascii="Times New Roman" w:eastAsia="Times New Roman" w:hAnsi="Times New Roman"/>
          <w:lang w:eastAsia="pt-BR"/>
        </w:rPr>
        <w:t xml:space="preserve"> </w:t>
      </w:r>
      <w:r w:rsidRPr="004A5B8B">
        <w:rPr>
          <w:rFonts w:ascii="Times New Roman" w:eastAsia="Times New Roman" w:hAnsi="Times New Roman"/>
          <w:lang w:eastAsia="pt-BR"/>
        </w:rPr>
        <w:t xml:space="preserve">Para os produtos / serviços os quais não constarem da tabela constante do item </w:t>
      </w:r>
      <w:r>
        <w:rPr>
          <w:rFonts w:ascii="Times New Roman" w:eastAsia="Times New Roman" w:hAnsi="Times New Roman"/>
          <w:lang w:eastAsia="pt-BR"/>
        </w:rPr>
        <w:t>c)</w:t>
      </w:r>
      <w:r w:rsidRPr="004A5B8B">
        <w:rPr>
          <w:rFonts w:ascii="Times New Roman" w:eastAsia="Times New Roman" w:hAnsi="Times New Roman"/>
          <w:lang w:eastAsia="pt-BR"/>
        </w:rPr>
        <w:t>, será utilizado como referência as tabelas oficiais (CPOS/PINI atualizadas).</w:t>
      </w:r>
    </w:p>
    <w:p w14:paraId="33FEEC1E" w14:textId="77777777" w:rsidR="004A5B8B" w:rsidRPr="004A5B8B" w:rsidRDefault="004A5B8B" w:rsidP="004A5B8B">
      <w:pPr>
        <w:spacing w:after="0" w:line="240" w:lineRule="auto"/>
        <w:ind w:firstLine="567"/>
        <w:jc w:val="both"/>
        <w:rPr>
          <w:rFonts w:ascii="Times New Roman" w:eastAsia="Times New Roman" w:hAnsi="Times New Roman"/>
          <w:lang w:eastAsia="pt-BR"/>
        </w:rPr>
      </w:pPr>
    </w:p>
    <w:p w14:paraId="36AF5908" w14:textId="38E1A88D" w:rsidR="004A5B8B" w:rsidRDefault="004A5B8B" w:rsidP="004A5B8B">
      <w:pPr>
        <w:spacing w:after="0" w:line="240" w:lineRule="auto"/>
        <w:ind w:firstLine="567"/>
        <w:jc w:val="both"/>
        <w:rPr>
          <w:rFonts w:ascii="Times New Roman" w:eastAsia="Times New Roman" w:hAnsi="Times New Roman"/>
          <w:lang w:eastAsia="pt-BR"/>
        </w:rPr>
      </w:pPr>
      <w:r w:rsidRPr="004A5B8B">
        <w:rPr>
          <w:rFonts w:ascii="Times New Roman" w:eastAsia="Times New Roman" w:hAnsi="Times New Roman"/>
          <w:b/>
          <w:bCs/>
          <w:lang w:eastAsia="pt-BR"/>
        </w:rPr>
        <w:t>e)</w:t>
      </w:r>
      <w:r w:rsidRPr="004A5B8B">
        <w:rPr>
          <w:rFonts w:ascii="Times New Roman" w:eastAsia="Times New Roman" w:hAnsi="Times New Roman"/>
          <w:lang w:eastAsia="pt-BR"/>
        </w:rPr>
        <w:t xml:space="preserve"> O desconto deverá ser menor que 100 (cem) e maior que 0 (zero), e obedecendo à seguinte fórmula:</w:t>
      </w:r>
    </w:p>
    <w:p w14:paraId="1BE9EADD" w14:textId="77777777" w:rsidR="004A5B8B" w:rsidRPr="004A5B8B" w:rsidRDefault="004A5B8B" w:rsidP="004A5B8B">
      <w:pPr>
        <w:spacing w:after="0" w:line="240" w:lineRule="auto"/>
        <w:ind w:firstLine="567"/>
        <w:jc w:val="both"/>
        <w:rPr>
          <w:rFonts w:ascii="Times New Roman" w:eastAsia="Times New Roman" w:hAnsi="Times New Roman"/>
          <w:lang w:eastAsia="pt-BR"/>
        </w:rPr>
      </w:pPr>
    </w:p>
    <w:p w14:paraId="7FF75A40" w14:textId="77777777" w:rsidR="004A5B8B" w:rsidRPr="004A5B8B" w:rsidRDefault="004A5B8B" w:rsidP="004A5B8B">
      <w:pPr>
        <w:spacing w:after="0" w:line="240" w:lineRule="auto"/>
        <w:ind w:firstLine="567"/>
        <w:jc w:val="both"/>
        <w:rPr>
          <w:rFonts w:ascii="Times New Roman" w:eastAsia="Times New Roman" w:hAnsi="Times New Roman"/>
          <w:lang w:eastAsia="pt-BR"/>
        </w:rPr>
      </w:pPr>
      <w:r w:rsidRPr="004A5B8B">
        <w:rPr>
          <w:rFonts w:ascii="Times New Roman" w:eastAsia="Times New Roman" w:hAnsi="Times New Roman"/>
          <w:lang w:eastAsia="pt-BR"/>
        </w:rPr>
        <w:t>100 = tabela</w:t>
      </w:r>
    </w:p>
    <w:p w14:paraId="4F4E3AFE" w14:textId="77777777" w:rsidR="004A5B8B" w:rsidRPr="004A5B8B" w:rsidRDefault="004A5B8B" w:rsidP="004A5B8B">
      <w:pPr>
        <w:spacing w:after="0" w:line="240" w:lineRule="auto"/>
        <w:ind w:firstLine="567"/>
        <w:jc w:val="both"/>
        <w:rPr>
          <w:rFonts w:ascii="Times New Roman" w:eastAsia="Times New Roman" w:hAnsi="Times New Roman"/>
          <w:lang w:eastAsia="pt-BR"/>
        </w:rPr>
      </w:pPr>
      <w:r w:rsidRPr="004A5B8B">
        <w:rPr>
          <w:rFonts w:ascii="Times New Roman" w:eastAsia="Times New Roman" w:hAnsi="Times New Roman"/>
          <w:lang w:eastAsia="pt-BR"/>
        </w:rPr>
        <w:t xml:space="preserve">100 - </w:t>
      </w:r>
      <w:proofErr w:type="gramStart"/>
      <w:r w:rsidRPr="004A5B8B">
        <w:rPr>
          <w:rFonts w:ascii="Times New Roman" w:eastAsia="Times New Roman" w:hAnsi="Times New Roman"/>
          <w:lang w:eastAsia="pt-BR"/>
        </w:rPr>
        <w:t>valor</w:t>
      </w:r>
      <w:proofErr w:type="gramEnd"/>
      <w:r w:rsidRPr="004A5B8B">
        <w:rPr>
          <w:rFonts w:ascii="Times New Roman" w:eastAsia="Times New Roman" w:hAnsi="Times New Roman"/>
          <w:lang w:eastAsia="pt-BR"/>
        </w:rPr>
        <w:t xml:space="preserve"> lance = percentual de desconto</w:t>
      </w:r>
    </w:p>
    <w:p w14:paraId="0739F1ED" w14:textId="77777777" w:rsidR="004A5B8B" w:rsidRPr="004A5B8B" w:rsidRDefault="004A5B8B" w:rsidP="004A5B8B">
      <w:pPr>
        <w:spacing w:after="0" w:line="240" w:lineRule="auto"/>
        <w:ind w:firstLine="567"/>
        <w:jc w:val="both"/>
        <w:rPr>
          <w:rFonts w:ascii="Times New Roman" w:eastAsia="Times New Roman" w:hAnsi="Times New Roman"/>
          <w:lang w:eastAsia="pt-BR"/>
        </w:rPr>
      </w:pPr>
      <w:r w:rsidRPr="004A5B8B">
        <w:rPr>
          <w:rFonts w:ascii="Times New Roman" w:eastAsia="Times New Roman" w:hAnsi="Times New Roman"/>
          <w:lang w:eastAsia="pt-BR"/>
        </w:rPr>
        <w:t>Exemplo: 100 – 99 = 1% desconto sobre a tabela de preços unitários da FDE.</w:t>
      </w:r>
    </w:p>
    <w:p w14:paraId="39769ABD" w14:textId="551812A5" w:rsidR="004A5B8B" w:rsidRPr="008F027C" w:rsidRDefault="004A5B8B" w:rsidP="004A5B8B">
      <w:pPr>
        <w:spacing w:after="0" w:line="240" w:lineRule="auto"/>
        <w:ind w:firstLine="567"/>
        <w:jc w:val="both"/>
        <w:rPr>
          <w:rFonts w:ascii="Times New Roman" w:eastAsia="Times New Roman" w:hAnsi="Times New Roman"/>
          <w:lang w:eastAsia="pt-BR"/>
        </w:rPr>
      </w:pPr>
      <w:r w:rsidRPr="004A5B8B">
        <w:rPr>
          <w:rFonts w:ascii="Times New Roman" w:eastAsia="Times New Roman" w:hAnsi="Times New Roman"/>
          <w:lang w:eastAsia="pt-BR"/>
        </w:rPr>
        <w:t xml:space="preserve">100 – 1 = 99% desconto sobre a tabela de preços unitários da FDE, assim como o constante do item </w:t>
      </w:r>
      <w:r>
        <w:rPr>
          <w:rFonts w:ascii="Times New Roman" w:eastAsia="Times New Roman" w:hAnsi="Times New Roman"/>
          <w:lang w:eastAsia="pt-BR"/>
        </w:rPr>
        <w:t>c)</w:t>
      </w:r>
      <w:r w:rsidRPr="004A5B8B">
        <w:rPr>
          <w:rFonts w:ascii="Times New Roman" w:eastAsia="Times New Roman" w:hAnsi="Times New Roman"/>
          <w:lang w:eastAsia="pt-BR"/>
        </w:rPr>
        <w:t>.</w:t>
      </w:r>
    </w:p>
    <w:p w14:paraId="42D3F269" w14:textId="77777777" w:rsidR="008F027C" w:rsidRPr="008F027C" w:rsidRDefault="008F027C" w:rsidP="008F027C">
      <w:pPr>
        <w:spacing w:after="0" w:line="240" w:lineRule="auto"/>
        <w:ind w:firstLine="567"/>
        <w:jc w:val="both"/>
        <w:rPr>
          <w:rFonts w:ascii="Times New Roman" w:eastAsia="Times New Roman" w:hAnsi="Times New Roman"/>
          <w:lang w:eastAsia="pt-BR"/>
        </w:rPr>
      </w:pPr>
    </w:p>
    <w:p w14:paraId="3432C7CC" w14:textId="77777777" w:rsidR="008F027C" w:rsidRPr="008F027C" w:rsidRDefault="008F027C" w:rsidP="008F027C">
      <w:pPr>
        <w:spacing w:after="0" w:line="240" w:lineRule="auto"/>
        <w:ind w:firstLine="567"/>
        <w:jc w:val="both"/>
        <w:rPr>
          <w:rFonts w:ascii="Times New Roman" w:eastAsia="Times New Roman" w:hAnsi="Times New Roman"/>
          <w:b/>
          <w:lang w:eastAsia="pt-BR"/>
        </w:rPr>
      </w:pPr>
    </w:p>
    <w:p w14:paraId="1B279DDA" w14:textId="0ECD9397" w:rsidR="008F027C" w:rsidRPr="008F027C" w:rsidRDefault="004A5B8B" w:rsidP="008F027C">
      <w:pPr>
        <w:spacing w:after="0" w:line="240" w:lineRule="auto"/>
        <w:ind w:firstLine="567"/>
        <w:jc w:val="both"/>
        <w:rPr>
          <w:rFonts w:ascii="Times New Roman" w:eastAsia="Times New Roman" w:hAnsi="Times New Roman"/>
          <w:lang w:eastAsia="pt-BR"/>
        </w:rPr>
      </w:pPr>
      <w:r>
        <w:rPr>
          <w:rFonts w:ascii="Times New Roman" w:eastAsia="Times New Roman" w:hAnsi="Times New Roman"/>
          <w:b/>
          <w:lang w:eastAsia="pt-BR"/>
        </w:rPr>
        <w:t>f</w:t>
      </w:r>
      <w:r w:rsidR="008F027C" w:rsidRPr="008F027C">
        <w:rPr>
          <w:rFonts w:ascii="Times New Roman" w:eastAsia="Times New Roman" w:hAnsi="Times New Roman"/>
          <w:b/>
          <w:lang w:eastAsia="pt-BR"/>
        </w:rPr>
        <w:t xml:space="preserve">) </w:t>
      </w:r>
      <w:r w:rsidR="008F027C" w:rsidRPr="008F027C">
        <w:rPr>
          <w:rFonts w:ascii="Times New Roman" w:eastAsia="Times New Roman" w:hAnsi="Times New Roman"/>
          <w:lang w:eastAsia="pt-BR"/>
        </w:rPr>
        <w:t>prazo de validade não inferior a 60 (sessenta) dias corridos, a contar da data de sua apresentação.</w:t>
      </w:r>
    </w:p>
    <w:p w14:paraId="424DB26B" w14:textId="77777777" w:rsidR="008F027C" w:rsidRPr="008F027C" w:rsidRDefault="008F027C" w:rsidP="008F027C">
      <w:pPr>
        <w:spacing w:after="0" w:line="240" w:lineRule="auto"/>
        <w:jc w:val="both"/>
        <w:rPr>
          <w:rFonts w:ascii="Times New Roman" w:eastAsia="Times New Roman" w:hAnsi="Times New Roman"/>
          <w:bCs/>
          <w:lang w:eastAsia="pt-BR"/>
        </w:rPr>
      </w:pPr>
    </w:p>
    <w:p w14:paraId="79D33A4F" w14:textId="77777777" w:rsidR="008F027C" w:rsidRPr="008F027C" w:rsidRDefault="008F027C" w:rsidP="008F027C">
      <w:pPr>
        <w:spacing w:after="0" w:line="240" w:lineRule="auto"/>
        <w:jc w:val="both"/>
        <w:rPr>
          <w:rFonts w:ascii="Times New Roman" w:eastAsia="Times New Roman" w:hAnsi="Times New Roman"/>
          <w:lang w:eastAsia="pt-BR"/>
        </w:rPr>
      </w:pPr>
    </w:p>
    <w:p w14:paraId="3770E23C" w14:textId="34A570A9" w:rsidR="008F027C" w:rsidRDefault="008F027C" w:rsidP="008F027C">
      <w:pPr>
        <w:spacing w:after="0" w:line="240" w:lineRule="auto"/>
        <w:jc w:val="both"/>
        <w:rPr>
          <w:rFonts w:ascii="Times New Roman" w:eastAsia="Times New Roman" w:hAnsi="Times New Roman"/>
          <w:bCs/>
          <w:lang w:eastAsia="pt-BR"/>
        </w:rPr>
      </w:pPr>
      <w:r w:rsidRPr="008F027C">
        <w:rPr>
          <w:rFonts w:ascii="Times New Roman" w:eastAsia="Times New Roman" w:hAnsi="Times New Roman"/>
          <w:b/>
          <w:lang w:eastAsia="pt-BR"/>
        </w:rPr>
        <w:t xml:space="preserve">6.2. </w:t>
      </w:r>
      <w:r w:rsidR="004A5B8B" w:rsidRPr="004A5B8B">
        <w:rPr>
          <w:rFonts w:ascii="Times New Roman" w:eastAsia="Times New Roman" w:hAnsi="Times New Roman"/>
          <w:bCs/>
          <w:lang w:eastAsia="pt-BR"/>
        </w:rPr>
        <w:t>A apresentação da proposta implica na aceitação pelo licitante de que:</w:t>
      </w:r>
    </w:p>
    <w:p w14:paraId="49DFE028" w14:textId="2CA7336D" w:rsidR="004A5B8B" w:rsidRDefault="004A5B8B" w:rsidP="008F027C">
      <w:pPr>
        <w:spacing w:after="0" w:line="240" w:lineRule="auto"/>
        <w:jc w:val="both"/>
        <w:rPr>
          <w:rFonts w:ascii="Times New Roman" w:eastAsia="Times New Roman" w:hAnsi="Times New Roman"/>
          <w:bCs/>
          <w:lang w:eastAsia="pt-BR"/>
        </w:rPr>
      </w:pPr>
    </w:p>
    <w:p w14:paraId="5F76FD38" w14:textId="77777777" w:rsidR="004A5B8B" w:rsidRDefault="004A5B8B" w:rsidP="004A5B8B">
      <w:pPr>
        <w:spacing w:after="0" w:line="240" w:lineRule="auto"/>
        <w:jc w:val="both"/>
        <w:rPr>
          <w:rFonts w:ascii="Times New Roman" w:eastAsia="Times New Roman" w:hAnsi="Times New Roman"/>
          <w:bCs/>
          <w:lang w:eastAsia="pt-BR"/>
        </w:rPr>
      </w:pPr>
      <w:r>
        <w:rPr>
          <w:rFonts w:ascii="Times New Roman" w:eastAsia="Times New Roman" w:hAnsi="Times New Roman"/>
          <w:b/>
          <w:lang w:eastAsia="pt-BR"/>
        </w:rPr>
        <w:t>6</w:t>
      </w:r>
      <w:r w:rsidRPr="004A5B8B">
        <w:rPr>
          <w:rFonts w:ascii="Times New Roman" w:eastAsia="Times New Roman" w:hAnsi="Times New Roman"/>
          <w:b/>
          <w:lang w:eastAsia="pt-BR"/>
        </w:rPr>
        <w:t>.</w:t>
      </w:r>
      <w:r>
        <w:rPr>
          <w:rFonts w:ascii="Times New Roman" w:eastAsia="Times New Roman" w:hAnsi="Times New Roman"/>
          <w:b/>
          <w:lang w:eastAsia="pt-BR"/>
        </w:rPr>
        <w:t>2</w:t>
      </w:r>
      <w:r w:rsidRPr="004A5B8B">
        <w:rPr>
          <w:rFonts w:ascii="Times New Roman" w:eastAsia="Times New Roman" w:hAnsi="Times New Roman"/>
          <w:b/>
          <w:lang w:eastAsia="pt-BR"/>
        </w:rPr>
        <w:t xml:space="preserve">.1 </w:t>
      </w:r>
      <w:r w:rsidRPr="004A5B8B">
        <w:rPr>
          <w:rFonts w:ascii="Times New Roman" w:eastAsia="Times New Roman" w:hAnsi="Times New Roman"/>
          <w:bCs/>
          <w:lang w:eastAsia="pt-BR"/>
        </w:rPr>
        <w:t xml:space="preserve">o prazo de validade da proposta não poderá ser inferior a 60 (sessenta) dias corridos, contados da data de encerramento para entrega das propostas iniciais. </w:t>
      </w:r>
    </w:p>
    <w:p w14:paraId="2CB5DF66" w14:textId="77777777" w:rsidR="004A5B8B" w:rsidRDefault="004A5B8B" w:rsidP="004A5B8B">
      <w:pPr>
        <w:spacing w:after="0" w:line="240" w:lineRule="auto"/>
        <w:jc w:val="both"/>
        <w:rPr>
          <w:rFonts w:ascii="Times New Roman" w:eastAsia="Times New Roman" w:hAnsi="Times New Roman"/>
          <w:bCs/>
          <w:lang w:eastAsia="pt-BR"/>
        </w:rPr>
      </w:pPr>
    </w:p>
    <w:p w14:paraId="52BB03B8" w14:textId="39F00A86" w:rsidR="004A5B8B" w:rsidRDefault="004A5B8B" w:rsidP="004A5B8B">
      <w:pPr>
        <w:spacing w:after="0" w:line="240" w:lineRule="auto"/>
        <w:jc w:val="both"/>
        <w:rPr>
          <w:rFonts w:ascii="Times New Roman" w:eastAsia="Times New Roman" w:hAnsi="Times New Roman"/>
          <w:b/>
          <w:lang w:eastAsia="pt-BR"/>
        </w:rPr>
      </w:pPr>
      <w:r w:rsidRPr="00F9405D">
        <w:rPr>
          <w:rFonts w:ascii="Times New Roman" w:eastAsia="Times New Roman" w:hAnsi="Times New Roman"/>
          <w:b/>
          <w:lang w:eastAsia="pt-BR"/>
        </w:rPr>
        <w:t>6.2.2</w:t>
      </w:r>
      <w:r w:rsidRPr="00F9405D">
        <w:rPr>
          <w:rFonts w:ascii="Times New Roman" w:eastAsia="Times New Roman" w:hAnsi="Times New Roman"/>
          <w:bCs/>
          <w:lang w:eastAsia="pt-BR"/>
        </w:rPr>
        <w:t xml:space="preserve"> o prazo de pagamento ocorrerá em até 60 (sessenta) dias corridos, conforme item.</w:t>
      </w:r>
    </w:p>
    <w:p w14:paraId="59D2F278" w14:textId="77777777" w:rsidR="004A5B8B" w:rsidRPr="004A5B8B" w:rsidRDefault="004A5B8B" w:rsidP="004A5B8B">
      <w:pPr>
        <w:spacing w:after="0" w:line="240" w:lineRule="auto"/>
        <w:jc w:val="both"/>
        <w:rPr>
          <w:rFonts w:ascii="Times New Roman" w:eastAsia="Times New Roman" w:hAnsi="Times New Roman"/>
          <w:b/>
          <w:lang w:eastAsia="pt-BR"/>
        </w:rPr>
      </w:pPr>
    </w:p>
    <w:p w14:paraId="6B8A9883" w14:textId="742AC2E7" w:rsidR="004A5B8B" w:rsidRDefault="0098336B" w:rsidP="004A5B8B">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w:t>
      </w:r>
      <w:r>
        <w:rPr>
          <w:rFonts w:ascii="Times New Roman" w:eastAsia="Times New Roman" w:hAnsi="Times New Roman"/>
          <w:b/>
          <w:lang w:eastAsia="pt-BR"/>
        </w:rPr>
        <w:t>2</w:t>
      </w:r>
      <w:r w:rsidR="004A5B8B" w:rsidRPr="004A5B8B">
        <w:rPr>
          <w:rFonts w:ascii="Times New Roman" w:eastAsia="Times New Roman" w:hAnsi="Times New Roman"/>
          <w:b/>
          <w:lang w:eastAsia="pt-BR"/>
        </w:rPr>
        <w:t xml:space="preserve">.3 </w:t>
      </w:r>
      <w:r w:rsidR="004A5B8B" w:rsidRPr="004A5B8B">
        <w:rPr>
          <w:rFonts w:ascii="Times New Roman" w:eastAsia="Times New Roman" w:hAnsi="Times New Roman"/>
          <w:bCs/>
          <w:lang w:eastAsia="pt-BR"/>
        </w:rPr>
        <w:t>que a execução dos serviços deverá ser iniciada em até 05(cinco) dias úteis da data do recebimento da Ordem de Serviços, podendo ser prorrogado desde que plenamente justificado, atendendo ao interesse e conveniência públicos.</w:t>
      </w:r>
    </w:p>
    <w:p w14:paraId="5D8BB0B7" w14:textId="77777777" w:rsidR="004A5B8B" w:rsidRPr="004A5B8B" w:rsidRDefault="004A5B8B" w:rsidP="004A5B8B">
      <w:pPr>
        <w:spacing w:after="0" w:line="240" w:lineRule="auto"/>
        <w:jc w:val="both"/>
        <w:rPr>
          <w:rFonts w:ascii="Times New Roman" w:eastAsia="Times New Roman" w:hAnsi="Times New Roman"/>
          <w:b/>
          <w:lang w:eastAsia="pt-BR"/>
        </w:rPr>
      </w:pPr>
    </w:p>
    <w:p w14:paraId="3F09BE4B" w14:textId="0489E44A" w:rsidR="004A5B8B" w:rsidRDefault="0098336B" w:rsidP="004A5B8B">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w:t>
      </w:r>
      <w:r>
        <w:rPr>
          <w:rFonts w:ascii="Times New Roman" w:eastAsia="Times New Roman" w:hAnsi="Times New Roman"/>
          <w:b/>
          <w:lang w:eastAsia="pt-BR"/>
        </w:rPr>
        <w:t>2</w:t>
      </w:r>
      <w:r w:rsidR="004A5B8B" w:rsidRPr="004A5B8B">
        <w:rPr>
          <w:rFonts w:ascii="Times New Roman" w:eastAsia="Times New Roman" w:hAnsi="Times New Roman"/>
          <w:b/>
          <w:lang w:eastAsia="pt-BR"/>
        </w:rPr>
        <w:t xml:space="preserve">.4 </w:t>
      </w:r>
      <w:r w:rsidR="004A5B8B" w:rsidRPr="004A5B8B">
        <w:rPr>
          <w:rFonts w:ascii="Times New Roman" w:eastAsia="Times New Roman" w:hAnsi="Times New Roman"/>
          <w:bCs/>
          <w:lang w:eastAsia="pt-BR"/>
        </w:rPr>
        <w:t>responsabilizar-se-á pelo carregamento e transporte dos produtos, bem como pelo descarregamento no(s) local(</w:t>
      </w:r>
      <w:proofErr w:type="spellStart"/>
      <w:r w:rsidR="004A5B8B" w:rsidRPr="004A5B8B">
        <w:rPr>
          <w:rFonts w:ascii="Times New Roman" w:eastAsia="Times New Roman" w:hAnsi="Times New Roman"/>
          <w:bCs/>
          <w:lang w:eastAsia="pt-BR"/>
        </w:rPr>
        <w:t>is</w:t>
      </w:r>
      <w:proofErr w:type="spellEnd"/>
      <w:r w:rsidR="004A5B8B" w:rsidRPr="004A5B8B">
        <w:rPr>
          <w:rFonts w:ascii="Times New Roman" w:eastAsia="Times New Roman" w:hAnsi="Times New Roman"/>
          <w:bCs/>
          <w:lang w:eastAsia="pt-BR"/>
        </w:rPr>
        <w:t>) de entrega(s) indicado(s) pelo órgão Requisitante;</w:t>
      </w:r>
    </w:p>
    <w:p w14:paraId="57D56CC9" w14:textId="77777777" w:rsidR="004A5B8B" w:rsidRPr="004A5B8B" w:rsidRDefault="004A5B8B" w:rsidP="004A5B8B">
      <w:pPr>
        <w:spacing w:after="0" w:line="240" w:lineRule="auto"/>
        <w:jc w:val="both"/>
        <w:rPr>
          <w:rFonts w:ascii="Times New Roman" w:eastAsia="Times New Roman" w:hAnsi="Times New Roman"/>
          <w:b/>
          <w:lang w:eastAsia="pt-BR"/>
        </w:rPr>
      </w:pPr>
    </w:p>
    <w:p w14:paraId="73D621E1" w14:textId="38EBE161" w:rsidR="004A5B8B" w:rsidRDefault="0098336B" w:rsidP="004A5B8B">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w:t>
      </w:r>
      <w:r>
        <w:rPr>
          <w:rFonts w:ascii="Times New Roman" w:eastAsia="Times New Roman" w:hAnsi="Times New Roman"/>
          <w:b/>
          <w:lang w:eastAsia="pt-BR"/>
        </w:rPr>
        <w:t>2</w:t>
      </w:r>
      <w:r w:rsidR="004A5B8B" w:rsidRPr="004A5B8B">
        <w:rPr>
          <w:rFonts w:ascii="Times New Roman" w:eastAsia="Times New Roman" w:hAnsi="Times New Roman"/>
          <w:b/>
          <w:lang w:eastAsia="pt-BR"/>
        </w:rPr>
        <w:t xml:space="preserve">.5 </w:t>
      </w:r>
      <w:r w:rsidR="004A5B8B" w:rsidRPr="004A5B8B">
        <w:rPr>
          <w:rFonts w:ascii="Times New Roman" w:eastAsia="Times New Roman" w:hAnsi="Times New Roman"/>
          <w:bCs/>
          <w:lang w:eastAsia="pt-BR"/>
        </w:rPr>
        <w:t>o órgão requisitante reserva-se o direito de realizar diligências, após a disputa de preços, para os esclarecimentos que se fizerem necessários para o julgamento.</w:t>
      </w:r>
    </w:p>
    <w:p w14:paraId="788E0F12" w14:textId="77777777" w:rsidR="004A5B8B" w:rsidRPr="004A5B8B" w:rsidRDefault="004A5B8B" w:rsidP="004A5B8B">
      <w:pPr>
        <w:spacing w:after="0" w:line="240" w:lineRule="auto"/>
        <w:jc w:val="both"/>
        <w:rPr>
          <w:rFonts w:ascii="Times New Roman" w:eastAsia="Times New Roman" w:hAnsi="Times New Roman"/>
          <w:b/>
          <w:lang w:eastAsia="pt-BR"/>
        </w:rPr>
      </w:pPr>
    </w:p>
    <w:p w14:paraId="78DE9E62" w14:textId="242D294D" w:rsidR="004A5B8B" w:rsidRDefault="0098336B" w:rsidP="004A5B8B">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w:t>
      </w:r>
      <w:r>
        <w:rPr>
          <w:rFonts w:ascii="Times New Roman" w:eastAsia="Times New Roman" w:hAnsi="Times New Roman"/>
          <w:b/>
          <w:lang w:eastAsia="pt-BR"/>
        </w:rPr>
        <w:t>2</w:t>
      </w:r>
      <w:r w:rsidR="004A5B8B" w:rsidRPr="004A5B8B">
        <w:rPr>
          <w:rFonts w:ascii="Times New Roman" w:eastAsia="Times New Roman" w:hAnsi="Times New Roman"/>
          <w:b/>
          <w:lang w:eastAsia="pt-BR"/>
        </w:rPr>
        <w:t xml:space="preserve">.6 </w:t>
      </w:r>
      <w:r w:rsidR="004A5B8B" w:rsidRPr="004A5B8B">
        <w:rPr>
          <w:rFonts w:ascii="Times New Roman" w:eastAsia="Times New Roman" w:hAnsi="Times New Roman"/>
          <w:bCs/>
          <w:lang w:eastAsia="pt-BR"/>
        </w:rPr>
        <w:t>que por ocasião da execução dos serviços, deverá apresentar Nota Fiscal/Fatura com as seguintes discriminações:</w:t>
      </w:r>
    </w:p>
    <w:p w14:paraId="7BCF13D2" w14:textId="77777777" w:rsidR="004A5B8B" w:rsidRPr="004A5B8B" w:rsidRDefault="004A5B8B" w:rsidP="004A5B8B">
      <w:pPr>
        <w:spacing w:after="0" w:line="240" w:lineRule="auto"/>
        <w:jc w:val="both"/>
        <w:rPr>
          <w:rFonts w:ascii="Times New Roman" w:eastAsia="Times New Roman" w:hAnsi="Times New Roman"/>
          <w:b/>
          <w:lang w:eastAsia="pt-BR"/>
        </w:rPr>
      </w:pPr>
    </w:p>
    <w:p w14:paraId="0F6F1A4E" w14:textId="4C1DE9DB" w:rsidR="004A5B8B" w:rsidRPr="004A5B8B" w:rsidRDefault="0098336B" w:rsidP="004A5B8B">
      <w:pPr>
        <w:spacing w:after="0" w:line="240" w:lineRule="auto"/>
        <w:jc w:val="both"/>
        <w:rPr>
          <w:rFonts w:ascii="Times New Roman" w:eastAsia="Times New Roman" w:hAnsi="Times New Roman"/>
          <w:bCs/>
          <w:lang w:eastAsia="pt-BR"/>
        </w:rPr>
      </w:pPr>
      <w:r>
        <w:rPr>
          <w:rFonts w:ascii="Times New Roman" w:eastAsia="Times New Roman" w:hAnsi="Times New Roman"/>
          <w:b/>
          <w:lang w:eastAsia="pt-BR"/>
        </w:rPr>
        <w:lastRenderedPageBreak/>
        <w:t>6</w:t>
      </w:r>
      <w:r w:rsidR="004A5B8B" w:rsidRPr="004A5B8B">
        <w:rPr>
          <w:rFonts w:ascii="Times New Roman" w:eastAsia="Times New Roman" w:hAnsi="Times New Roman"/>
          <w:b/>
          <w:lang w:eastAsia="pt-BR"/>
        </w:rPr>
        <w:t>.</w:t>
      </w:r>
      <w:r>
        <w:rPr>
          <w:rFonts w:ascii="Times New Roman" w:eastAsia="Times New Roman" w:hAnsi="Times New Roman"/>
          <w:b/>
          <w:lang w:eastAsia="pt-BR"/>
        </w:rPr>
        <w:t>2</w:t>
      </w:r>
      <w:r w:rsidR="004A5B8B" w:rsidRPr="004A5B8B">
        <w:rPr>
          <w:rFonts w:ascii="Times New Roman" w:eastAsia="Times New Roman" w:hAnsi="Times New Roman"/>
          <w:b/>
          <w:lang w:eastAsia="pt-BR"/>
        </w:rPr>
        <w:t xml:space="preserve">.6.1 </w:t>
      </w:r>
      <w:r w:rsidR="004A5B8B" w:rsidRPr="004A5B8B">
        <w:rPr>
          <w:rFonts w:ascii="Times New Roman" w:eastAsia="Times New Roman" w:hAnsi="Times New Roman"/>
          <w:bCs/>
          <w:lang w:eastAsia="pt-BR"/>
        </w:rPr>
        <w:t xml:space="preserve">quantidade, nome comercial, preço unitário, preço total e nº do Código do lote na Prefeitura de </w:t>
      </w:r>
      <w:r>
        <w:rPr>
          <w:rFonts w:ascii="Times New Roman" w:eastAsia="Times New Roman" w:hAnsi="Times New Roman"/>
          <w:bCs/>
          <w:lang w:eastAsia="pt-BR"/>
        </w:rPr>
        <w:t>Guatapará</w:t>
      </w:r>
      <w:r w:rsidR="004A5B8B" w:rsidRPr="004A5B8B">
        <w:rPr>
          <w:rFonts w:ascii="Times New Roman" w:eastAsia="Times New Roman" w:hAnsi="Times New Roman"/>
          <w:bCs/>
          <w:lang w:eastAsia="pt-BR"/>
        </w:rPr>
        <w:t xml:space="preserve"> (de conformidade com a Nota de Empenho);</w:t>
      </w:r>
    </w:p>
    <w:p w14:paraId="58946C6E" w14:textId="77777777" w:rsidR="004A5B8B" w:rsidRPr="004A5B8B" w:rsidRDefault="004A5B8B" w:rsidP="004A5B8B">
      <w:pPr>
        <w:spacing w:after="0" w:line="240" w:lineRule="auto"/>
        <w:jc w:val="both"/>
        <w:rPr>
          <w:rFonts w:ascii="Times New Roman" w:eastAsia="Times New Roman" w:hAnsi="Times New Roman"/>
          <w:bCs/>
          <w:lang w:eastAsia="pt-BR"/>
        </w:rPr>
      </w:pPr>
    </w:p>
    <w:p w14:paraId="3450C9D3" w14:textId="715ADE2A" w:rsidR="004A5B8B" w:rsidRPr="004A5B8B" w:rsidRDefault="0098336B" w:rsidP="004A5B8B">
      <w:pPr>
        <w:spacing w:after="0" w:line="240" w:lineRule="auto"/>
        <w:jc w:val="both"/>
        <w:rPr>
          <w:rFonts w:ascii="Times New Roman" w:eastAsia="Times New Roman" w:hAnsi="Times New Roman"/>
          <w:bCs/>
          <w:lang w:eastAsia="pt-BR"/>
        </w:rPr>
      </w:pPr>
      <w:r>
        <w:rPr>
          <w:rFonts w:ascii="Times New Roman" w:eastAsia="Times New Roman" w:hAnsi="Times New Roman"/>
          <w:b/>
          <w:lang w:eastAsia="pt-BR"/>
        </w:rPr>
        <w:t>6</w:t>
      </w:r>
      <w:r w:rsidR="004A5B8B" w:rsidRPr="0098336B">
        <w:rPr>
          <w:rFonts w:ascii="Times New Roman" w:eastAsia="Times New Roman" w:hAnsi="Times New Roman"/>
          <w:b/>
          <w:lang w:eastAsia="pt-BR"/>
        </w:rPr>
        <w:t>.</w:t>
      </w:r>
      <w:r>
        <w:rPr>
          <w:rFonts w:ascii="Times New Roman" w:eastAsia="Times New Roman" w:hAnsi="Times New Roman"/>
          <w:b/>
          <w:lang w:eastAsia="pt-BR"/>
        </w:rPr>
        <w:t>2</w:t>
      </w:r>
      <w:r w:rsidR="004A5B8B" w:rsidRPr="0098336B">
        <w:rPr>
          <w:rFonts w:ascii="Times New Roman" w:eastAsia="Times New Roman" w:hAnsi="Times New Roman"/>
          <w:b/>
          <w:lang w:eastAsia="pt-BR"/>
        </w:rPr>
        <w:t>.7</w:t>
      </w:r>
      <w:r w:rsidR="004A5B8B" w:rsidRPr="004A5B8B">
        <w:rPr>
          <w:rFonts w:ascii="Times New Roman" w:eastAsia="Times New Roman" w:hAnsi="Times New Roman"/>
          <w:bCs/>
          <w:lang w:eastAsia="pt-BR"/>
        </w:rPr>
        <w:t xml:space="preserve"> conhece todos os termos deste Edital e também responsabilizar-se-á pelo acompanhamento de todas ou quaisquer informações relativas a este processo.</w:t>
      </w:r>
    </w:p>
    <w:p w14:paraId="084262C5" w14:textId="77777777" w:rsidR="004A5B8B" w:rsidRPr="004A5B8B" w:rsidRDefault="004A5B8B" w:rsidP="004A5B8B">
      <w:pPr>
        <w:spacing w:after="0" w:line="240" w:lineRule="auto"/>
        <w:jc w:val="both"/>
        <w:rPr>
          <w:rFonts w:ascii="Times New Roman" w:eastAsia="Times New Roman" w:hAnsi="Times New Roman"/>
          <w:b/>
          <w:lang w:eastAsia="pt-BR"/>
        </w:rPr>
      </w:pPr>
    </w:p>
    <w:p w14:paraId="1A5B72EE" w14:textId="03FA4ACB" w:rsidR="004A5B8B" w:rsidRDefault="0098336B" w:rsidP="004A5B8B">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 xml:space="preserve">.4 </w:t>
      </w:r>
      <w:r w:rsidR="004A5B8B" w:rsidRPr="004A5B8B">
        <w:rPr>
          <w:rFonts w:ascii="Times New Roman" w:eastAsia="Times New Roman" w:hAnsi="Times New Roman"/>
          <w:bCs/>
          <w:lang w:eastAsia="pt-BR"/>
        </w:rPr>
        <w:t>Poderão ser desclassificadas as ofertas que não atenderem às exigências do presente instrumento convocatório ou apresentem qualquer irregularidade capaz de dificultar o seu julgamento.</w:t>
      </w:r>
    </w:p>
    <w:p w14:paraId="5D1A1EB9" w14:textId="77777777" w:rsidR="004A5B8B" w:rsidRPr="004A5B8B" w:rsidRDefault="004A5B8B" w:rsidP="004A5B8B">
      <w:pPr>
        <w:spacing w:after="0" w:line="240" w:lineRule="auto"/>
        <w:jc w:val="both"/>
        <w:rPr>
          <w:rFonts w:ascii="Times New Roman" w:eastAsia="Times New Roman" w:hAnsi="Times New Roman"/>
          <w:b/>
          <w:lang w:eastAsia="pt-BR"/>
        </w:rPr>
      </w:pPr>
    </w:p>
    <w:p w14:paraId="256CAEB9" w14:textId="7BBF790F" w:rsidR="004A5B8B" w:rsidRDefault="0098336B" w:rsidP="004A5B8B">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6</w:t>
      </w:r>
      <w:r w:rsidR="004A5B8B" w:rsidRPr="004A5B8B">
        <w:rPr>
          <w:rFonts w:ascii="Times New Roman" w:eastAsia="Times New Roman" w:hAnsi="Times New Roman"/>
          <w:b/>
          <w:lang w:eastAsia="pt-BR"/>
        </w:rPr>
        <w:t xml:space="preserve">.5 </w:t>
      </w:r>
      <w:r w:rsidR="004A5B8B" w:rsidRPr="004A5B8B">
        <w:rPr>
          <w:rFonts w:ascii="Times New Roman" w:eastAsia="Times New Roman" w:hAnsi="Times New Roman"/>
          <w:bCs/>
          <w:lang w:eastAsia="pt-BR"/>
        </w:rPr>
        <w:t>Serão desconsideradas ofertas ou vantagens baseadas nas propostas das demais licitantes.</w:t>
      </w:r>
    </w:p>
    <w:p w14:paraId="051106D8" w14:textId="794047BC" w:rsidR="004A5B8B" w:rsidRDefault="004A5B8B" w:rsidP="008F027C">
      <w:pPr>
        <w:spacing w:after="0" w:line="240" w:lineRule="auto"/>
        <w:jc w:val="both"/>
        <w:rPr>
          <w:rFonts w:ascii="Times New Roman" w:eastAsia="Times New Roman" w:hAnsi="Times New Roman"/>
          <w:b/>
          <w:lang w:eastAsia="pt-BR"/>
        </w:rPr>
      </w:pPr>
    </w:p>
    <w:p w14:paraId="320CEB23" w14:textId="77777777" w:rsidR="004A5B8B" w:rsidRPr="008F027C" w:rsidRDefault="004A5B8B" w:rsidP="008F027C">
      <w:pPr>
        <w:spacing w:after="0" w:line="240" w:lineRule="auto"/>
        <w:jc w:val="both"/>
        <w:rPr>
          <w:rFonts w:ascii="Times New Roman" w:eastAsia="Times New Roman" w:hAnsi="Times New Roman"/>
          <w:lang w:eastAsia="pt-BR"/>
        </w:rPr>
      </w:pPr>
    </w:p>
    <w:p w14:paraId="00A3E341" w14:textId="77777777" w:rsidR="008F027C" w:rsidRPr="008F027C" w:rsidRDefault="008F027C" w:rsidP="008F027C">
      <w:pPr>
        <w:spacing w:after="0" w:line="240" w:lineRule="auto"/>
        <w:jc w:val="both"/>
        <w:rPr>
          <w:rFonts w:ascii="Times New Roman" w:eastAsia="Times New Roman" w:hAnsi="Times New Roman"/>
          <w:lang w:eastAsia="pt-BR"/>
        </w:rPr>
      </w:pPr>
    </w:p>
    <w:p w14:paraId="2A51E4B8"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7. CONTEÚDO DOS DOCUMENTOS DE HABILITAÇÃO:</w:t>
      </w:r>
    </w:p>
    <w:p w14:paraId="22C031DA" w14:textId="77777777" w:rsidR="008F027C" w:rsidRPr="008F027C" w:rsidRDefault="008F027C" w:rsidP="008F027C">
      <w:pPr>
        <w:spacing w:after="0" w:line="240" w:lineRule="auto"/>
        <w:jc w:val="both"/>
        <w:rPr>
          <w:rFonts w:ascii="Times New Roman" w:eastAsia="Times New Roman" w:hAnsi="Times New Roman"/>
          <w:b/>
          <w:lang w:eastAsia="pt-BR"/>
        </w:rPr>
      </w:pPr>
    </w:p>
    <w:p w14:paraId="4245305B"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7.1. </w:t>
      </w:r>
      <w:r w:rsidRPr="008F027C">
        <w:rPr>
          <w:rFonts w:ascii="Times New Roman" w:eastAsia="Times New Roman" w:hAnsi="Times New Roman"/>
          <w:lang w:eastAsia="pt-BR"/>
        </w:rPr>
        <w:t xml:space="preserve">Os </w:t>
      </w:r>
      <w:r w:rsidRPr="008F027C">
        <w:rPr>
          <w:rFonts w:ascii="Times New Roman" w:eastAsia="Times New Roman" w:hAnsi="Times New Roman"/>
          <w:b/>
          <w:lang w:eastAsia="pt-BR"/>
        </w:rPr>
        <w:t xml:space="preserve">DOCUMENTOS DE HABILITAÇÃO </w:t>
      </w:r>
      <w:r w:rsidRPr="008F027C">
        <w:rPr>
          <w:rFonts w:ascii="Times New Roman" w:eastAsia="Times New Roman" w:hAnsi="Times New Roman"/>
          <w:lang w:eastAsia="pt-BR"/>
        </w:rPr>
        <w:t xml:space="preserve">pertinentes ao ramo do objeto do </w:t>
      </w:r>
      <w:r w:rsidRPr="008F027C">
        <w:rPr>
          <w:rFonts w:ascii="Times New Roman" w:eastAsia="Times New Roman" w:hAnsi="Times New Roman"/>
          <w:b/>
          <w:lang w:eastAsia="pt-BR"/>
        </w:rPr>
        <w:t xml:space="preserve">PREGÃO </w:t>
      </w:r>
      <w:r w:rsidRPr="008F027C">
        <w:rPr>
          <w:rFonts w:ascii="Times New Roman" w:eastAsia="Times New Roman" w:hAnsi="Times New Roman"/>
          <w:lang w:eastAsia="pt-BR"/>
        </w:rPr>
        <w:t>são os seguintes:</w:t>
      </w:r>
    </w:p>
    <w:p w14:paraId="735CDF12" w14:textId="77777777" w:rsidR="008F027C" w:rsidRPr="008F027C" w:rsidRDefault="008F027C" w:rsidP="008F027C">
      <w:pPr>
        <w:spacing w:after="0" w:line="240" w:lineRule="auto"/>
        <w:jc w:val="both"/>
        <w:rPr>
          <w:rFonts w:ascii="Times New Roman" w:eastAsia="Times New Roman" w:hAnsi="Times New Roman"/>
          <w:lang w:eastAsia="pt-BR"/>
        </w:rPr>
      </w:pPr>
    </w:p>
    <w:p w14:paraId="4CE6AD20"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I – HABILITAÇÃO JURÍDICA:</w:t>
      </w:r>
    </w:p>
    <w:p w14:paraId="488C7A91" w14:textId="77777777" w:rsidR="008F027C" w:rsidRPr="008F027C" w:rsidRDefault="008F027C" w:rsidP="008F027C">
      <w:pPr>
        <w:spacing w:after="0" w:line="240" w:lineRule="auto"/>
        <w:jc w:val="both"/>
        <w:rPr>
          <w:rFonts w:ascii="Times New Roman" w:eastAsia="Times New Roman" w:hAnsi="Times New Roman"/>
          <w:b/>
          <w:lang w:eastAsia="pt-BR"/>
        </w:rPr>
      </w:pPr>
    </w:p>
    <w:p w14:paraId="11BE1615" w14:textId="74EE1222" w:rsidR="0098336B" w:rsidRPr="0098336B" w:rsidRDefault="0098336B" w:rsidP="0098336B">
      <w:pPr>
        <w:spacing w:after="0" w:line="360" w:lineRule="auto"/>
        <w:jc w:val="both"/>
        <w:rPr>
          <w:rFonts w:ascii="Times New Roman" w:eastAsia="Times New Roman" w:hAnsi="Times New Roman"/>
          <w:bCs/>
          <w:snapToGrid w:val="0"/>
          <w:color w:val="000000"/>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Registro Comercial, no caso de empresa individual;</w:t>
      </w:r>
    </w:p>
    <w:p w14:paraId="4461D887" w14:textId="20D40F67" w:rsidR="0098336B" w:rsidRPr="0098336B" w:rsidRDefault="0098336B" w:rsidP="0098336B">
      <w:pPr>
        <w:spacing w:after="0" w:line="360" w:lineRule="auto"/>
        <w:jc w:val="both"/>
        <w:rPr>
          <w:rFonts w:ascii="Times New Roman" w:eastAsia="Times New Roman" w:hAnsi="Times New Roman"/>
          <w:bCs/>
          <w:snapToGrid w:val="0"/>
          <w:color w:val="000000"/>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Ato constitutivo, Estatuto ou Contrato Social em vigor, devidamente registrado, em se tratando de sociedades comerciais, e, no caso de sociedades por ações, acompanhado de documentos de eleição de seus administradores;</w:t>
      </w:r>
    </w:p>
    <w:p w14:paraId="78BC9605" w14:textId="2828C250" w:rsidR="0098336B" w:rsidRPr="0098336B" w:rsidRDefault="0098336B" w:rsidP="0098336B">
      <w:pPr>
        <w:spacing w:after="0" w:line="360" w:lineRule="auto"/>
        <w:jc w:val="both"/>
        <w:rPr>
          <w:rFonts w:ascii="Times New Roman" w:eastAsia="Times New Roman" w:hAnsi="Times New Roman"/>
          <w:bCs/>
          <w:snapToGrid w:val="0"/>
          <w:color w:val="000000"/>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Inscrição do ato constitutivo, no caso de sociedades civis, acompanhada de prova de diretoria em exercício;</w:t>
      </w:r>
    </w:p>
    <w:p w14:paraId="75D43BFE" w14:textId="7E78EA81" w:rsidR="0098336B" w:rsidRPr="0098336B" w:rsidRDefault="0098336B" w:rsidP="0098336B">
      <w:pPr>
        <w:spacing w:after="0" w:line="360" w:lineRule="auto"/>
        <w:jc w:val="both"/>
        <w:rPr>
          <w:rFonts w:ascii="Times New Roman" w:eastAsia="Times New Roman" w:hAnsi="Times New Roman"/>
          <w:bCs/>
          <w:snapToGrid w:val="0"/>
          <w:color w:val="000000"/>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Decreto de autorização, em se tratando de empresa ou sociedade estrangeira em funcionamento no País, e ato de registro ou autorização para funcionamento expedido pelo órgão competente, quando atividade assim o exigir.</w:t>
      </w:r>
    </w:p>
    <w:p w14:paraId="6A0E7AFA" w14:textId="6BD00578" w:rsidR="0098336B" w:rsidRPr="0098336B" w:rsidRDefault="0098336B" w:rsidP="0098336B">
      <w:pPr>
        <w:spacing w:after="0" w:line="360" w:lineRule="auto"/>
        <w:jc w:val="both"/>
        <w:rPr>
          <w:rFonts w:ascii="Times New Roman" w:eastAsia="Times New Roman" w:hAnsi="Times New Roman"/>
          <w:bCs/>
          <w:snapToGrid w:val="0"/>
          <w:color w:val="000000"/>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Tratando-se de representante legal o estatuto social, contrato social ou outro instrumento de registro comercial, registrado na Junta Comercial, devidamente autenticado, deverá constar expressos os poderes para a pessoa exercer direitos e assumir obrigações em decorrência de tal investidura;</w:t>
      </w:r>
    </w:p>
    <w:p w14:paraId="4890C4D4" w14:textId="7EB73946" w:rsidR="0098336B" w:rsidRPr="0098336B" w:rsidRDefault="0098336B" w:rsidP="0098336B">
      <w:pPr>
        <w:spacing w:after="0" w:line="360" w:lineRule="auto"/>
        <w:jc w:val="both"/>
        <w:rPr>
          <w:rFonts w:ascii="Times New Roman" w:eastAsia="Times New Roman" w:hAnsi="Times New Roman"/>
          <w:bCs/>
          <w:snapToGrid w:val="0"/>
          <w:color w:val="000000"/>
          <w:lang w:eastAsia="pt-BR"/>
        </w:rPr>
      </w:pPr>
      <w:r>
        <w:rPr>
          <w:rFonts w:ascii="Times New Roman" w:eastAsia="Times New Roman" w:hAnsi="Times New Roman"/>
          <w:bCs/>
          <w:snapToGrid w:val="0"/>
          <w:color w:val="000000"/>
          <w:lang w:eastAsia="pt-BR"/>
        </w:rPr>
        <w:t xml:space="preserve">- </w:t>
      </w:r>
      <w:r w:rsidRPr="0098336B">
        <w:rPr>
          <w:rFonts w:ascii="Times New Roman" w:eastAsia="Times New Roman" w:hAnsi="Times New Roman"/>
          <w:bCs/>
          <w:snapToGrid w:val="0"/>
          <w:color w:val="000000"/>
          <w:lang w:eastAsia="pt-BR"/>
        </w:rPr>
        <w:t>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acima, que comprove os poderes do mandante para a outorga.</w:t>
      </w:r>
    </w:p>
    <w:p w14:paraId="3B9DAFAA" w14:textId="3865EB99" w:rsidR="008F027C" w:rsidRPr="0098336B" w:rsidRDefault="0098336B" w:rsidP="0098336B">
      <w:pPr>
        <w:spacing w:after="0" w:line="360" w:lineRule="auto"/>
        <w:jc w:val="both"/>
        <w:rPr>
          <w:rFonts w:ascii="Times New Roman" w:eastAsia="Times New Roman" w:hAnsi="Times New Roman"/>
          <w:bCs/>
          <w:lang w:eastAsia="pt-BR"/>
        </w:rPr>
      </w:pPr>
      <w:r>
        <w:rPr>
          <w:rFonts w:ascii="Times New Roman" w:eastAsia="Times New Roman" w:hAnsi="Times New Roman"/>
          <w:bCs/>
          <w:snapToGrid w:val="0"/>
          <w:color w:val="000000"/>
          <w:lang w:eastAsia="pt-BR"/>
        </w:rPr>
        <w:lastRenderedPageBreak/>
        <w:t xml:space="preserve">- </w:t>
      </w:r>
      <w:r w:rsidRPr="0098336B">
        <w:rPr>
          <w:rFonts w:ascii="Times New Roman" w:eastAsia="Times New Roman" w:hAnsi="Times New Roman"/>
          <w:bCs/>
          <w:snapToGrid w:val="0"/>
          <w:color w:val="000000"/>
          <w:lang w:eastAsia="pt-BR"/>
        </w:rPr>
        <w:t>Serão consideradas habilitadas as empresas que constarem no seu contrato social, objeto social pertinente a contratação que preencherem as condições constantes deste Edital.</w:t>
      </w:r>
    </w:p>
    <w:p w14:paraId="2B68D60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FE809D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II - REGULARIDADE FISCAL/ECONOMICA:</w:t>
      </w:r>
    </w:p>
    <w:p w14:paraId="33CE262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69B07C8" w14:textId="77777777"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a) </w:t>
      </w:r>
      <w:r w:rsidRPr="008F027C">
        <w:rPr>
          <w:rFonts w:ascii="Times New Roman" w:eastAsia="Times New Roman" w:hAnsi="Times New Roman"/>
          <w:snapToGrid w:val="0"/>
          <w:color w:val="000000"/>
          <w:lang w:eastAsia="pt-BR"/>
        </w:rPr>
        <w:t>Prova de inscrição no Cadastro Nacional de Pessoa Jurídica (CNPJ);</w:t>
      </w:r>
    </w:p>
    <w:p w14:paraId="04863410" w14:textId="77777777"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p>
    <w:p w14:paraId="2B880A54" w14:textId="77777777" w:rsidR="008F027C" w:rsidRPr="008F027C" w:rsidRDefault="008F027C" w:rsidP="008F027C">
      <w:pPr>
        <w:numPr>
          <w:ilvl w:val="0"/>
          <w:numId w:val="31"/>
        </w:numPr>
        <w:spacing w:after="0" w:line="240" w:lineRule="auto"/>
        <w:ind w:left="0" w:firstLine="567"/>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Certidão negativa de regularidade perante ao Fundo de Garantia por Tempo de Serviço, através do Certificado de Regularidade do FGTS (CRF) ou do documento denominado "Situação de Regularidade do Empregador", com prazo de validade em vigor na data de encerramento do prazo de entrega dos envelopes.</w:t>
      </w:r>
    </w:p>
    <w:p w14:paraId="1D00FB0E" w14:textId="77777777" w:rsidR="008F027C" w:rsidRPr="008F027C" w:rsidRDefault="008F027C" w:rsidP="008F027C">
      <w:pPr>
        <w:spacing w:after="0" w:line="240" w:lineRule="auto"/>
        <w:ind w:firstLine="567"/>
        <w:jc w:val="both"/>
        <w:rPr>
          <w:rFonts w:ascii="Times New Roman" w:eastAsia="Times New Roman" w:hAnsi="Times New Roman"/>
          <w:snapToGrid w:val="0"/>
          <w:color w:val="000000"/>
          <w:lang w:eastAsia="pt-BR"/>
        </w:rPr>
      </w:pPr>
    </w:p>
    <w:p w14:paraId="49AC06F3" w14:textId="77777777" w:rsidR="008F027C" w:rsidRPr="008F027C" w:rsidRDefault="008F027C" w:rsidP="008F027C">
      <w:pPr>
        <w:numPr>
          <w:ilvl w:val="0"/>
          <w:numId w:val="31"/>
        </w:numPr>
        <w:spacing w:after="0" w:line="240" w:lineRule="auto"/>
        <w:ind w:left="0" w:firstLine="567"/>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Certidão negativa de débitos ou positiva com efeito de negativa perante as Fazendas Federal, Estadual e Municipal, relativos a tributos e contribuições.</w:t>
      </w:r>
    </w:p>
    <w:p w14:paraId="3011443C" w14:textId="77777777" w:rsidR="008F027C" w:rsidRPr="008F027C" w:rsidRDefault="008F027C" w:rsidP="0098336B">
      <w:pPr>
        <w:spacing w:after="0" w:line="240" w:lineRule="auto"/>
        <w:jc w:val="both"/>
        <w:rPr>
          <w:rFonts w:ascii="Times New Roman" w:eastAsia="Times New Roman" w:hAnsi="Times New Roman"/>
          <w:snapToGrid w:val="0"/>
          <w:color w:val="000000"/>
          <w:lang w:eastAsia="pt-BR"/>
        </w:rPr>
      </w:pPr>
    </w:p>
    <w:p w14:paraId="66E95318"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025B0CA"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lang w:eastAsia="pt-BR"/>
        </w:rPr>
        <w:t xml:space="preserve">III - </w:t>
      </w:r>
      <w:r w:rsidRPr="008F027C">
        <w:rPr>
          <w:rFonts w:ascii="Times New Roman" w:eastAsia="Times New Roman" w:hAnsi="Times New Roman"/>
          <w:b/>
          <w:snapToGrid w:val="0"/>
          <w:color w:val="000000"/>
          <w:lang w:eastAsia="pt-BR"/>
        </w:rPr>
        <w:t>QUALIFICAÇÃO TÉCNICA:</w:t>
      </w:r>
    </w:p>
    <w:p w14:paraId="60FBEC87" w14:textId="77777777"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14:paraId="2E46DFDF" w14:textId="194805BF" w:rsidR="0098336B" w:rsidRPr="0098336B" w:rsidRDefault="0098336B" w:rsidP="0098336B">
      <w:pPr>
        <w:pStyle w:val="PargrafodaLista"/>
        <w:numPr>
          <w:ilvl w:val="0"/>
          <w:numId w:val="45"/>
        </w:numPr>
        <w:spacing w:after="0" w:line="240" w:lineRule="auto"/>
        <w:jc w:val="both"/>
        <w:rPr>
          <w:rFonts w:ascii="Times New Roman" w:eastAsia="Times New Roman" w:hAnsi="Times New Roman"/>
          <w:lang w:eastAsia="pt-BR"/>
        </w:rPr>
      </w:pPr>
      <w:r w:rsidRPr="0098336B">
        <w:rPr>
          <w:rFonts w:ascii="Times New Roman" w:eastAsia="Times New Roman" w:hAnsi="Times New Roman"/>
          <w:lang w:eastAsia="pt-BR"/>
        </w:rPr>
        <w:t>Certificado de Registro ou inscrição de Pessoa Jurídica na Entidade Profissional Competente, em validade;</w:t>
      </w:r>
    </w:p>
    <w:p w14:paraId="19E6401C" w14:textId="77777777" w:rsidR="0098336B" w:rsidRDefault="0098336B" w:rsidP="0098336B">
      <w:pPr>
        <w:spacing w:after="0" w:line="240" w:lineRule="auto"/>
        <w:jc w:val="both"/>
        <w:rPr>
          <w:rFonts w:ascii="Times New Roman" w:eastAsia="Times New Roman" w:hAnsi="Times New Roman"/>
          <w:lang w:eastAsia="pt-BR"/>
        </w:rPr>
      </w:pPr>
    </w:p>
    <w:p w14:paraId="137644B0" w14:textId="28969AF1" w:rsidR="008F027C" w:rsidRPr="0098336B" w:rsidRDefault="0098336B" w:rsidP="0098336B">
      <w:pPr>
        <w:pStyle w:val="PargrafodaLista"/>
        <w:numPr>
          <w:ilvl w:val="0"/>
          <w:numId w:val="45"/>
        </w:numPr>
        <w:spacing w:after="0" w:line="240" w:lineRule="auto"/>
        <w:jc w:val="both"/>
        <w:rPr>
          <w:rFonts w:ascii="Times New Roman" w:eastAsia="Times New Roman" w:hAnsi="Times New Roman"/>
          <w:lang w:eastAsia="pt-BR"/>
        </w:rPr>
      </w:pPr>
      <w:r w:rsidRPr="0098336B">
        <w:rPr>
          <w:rFonts w:ascii="Times New Roman" w:eastAsia="Times New Roman" w:hAnsi="Times New Roman"/>
          <w:lang w:eastAsia="pt-BR"/>
        </w:rPr>
        <w:t>Indicação do responsável técnico para execução dos serviços, devidamente habilitado junto a entidade profissional competente e com experiência compatível com o objeto licitado.</w:t>
      </w:r>
    </w:p>
    <w:p w14:paraId="5A4D9479" w14:textId="6D45BAB3" w:rsidR="0098336B" w:rsidRDefault="0098336B" w:rsidP="0098336B">
      <w:pPr>
        <w:spacing w:after="0" w:line="240" w:lineRule="auto"/>
        <w:jc w:val="both"/>
        <w:rPr>
          <w:rFonts w:ascii="Times New Roman" w:eastAsia="Times New Roman" w:hAnsi="Times New Roman"/>
          <w:lang w:eastAsia="pt-BR"/>
        </w:rPr>
      </w:pPr>
    </w:p>
    <w:p w14:paraId="639AA498" w14:textId="7F28724E" w:rsidR="0098336B" w:rsidRPr="0098336B" w:rsidRDefault="0098336B" w:rsidP="0098336B">
      <w:pPr>
        <w:spacing w:after="0" w:line="240" w:lineRule="auto"/>
        <w:jc w:val="both"/>
        <w:rPr>
          <w:rFonts w:ascii="Times New Roman" w:eastAsia="Times New Roman" w:hAnsi="Times New Roman"/>
          <w:b/>
          <w:bCs/>
          <w:lang w:eastAsia="pt-BR"/>
        </w:rPr>
      </w:pPr>
      <w:r w:rsidRPr="0098336B">
        <w:rPr>
          <w:rFonts w:ascii="Times New Roman" w:eastAsia="Times New Roman" w:hAnsi="Times New Roman"/>
          <w:b/>
          <w:bCs/>
          <w:lang w:eastAsia="pt-BR"/>
        </w:rPr>
        <w:t>Capacidade Técnico Operacional</w:t>
      </w:r>
    </w:p>
    <w:p w14:paraId="02B5CCC5" w14:textId="77777777" w:rsidR="0098336B" w:rsidRDefault="0098336B" w:rsidP="0098336B">
      <w:pPr>
        <w:spacing w:after="0" w:line="240" w:lineRule="auto"/>
        <w:jc w:val="both"/>
        <w:rPr>
          <w:rFonts w:ascii="Times New Roman" w:eastAsia="Times New Roman" w:hAnsi="Times New Roman"/>
          <w:lang w:eastAsia="pt-BR"/>
        </w:rPr>
      </w:pPr>
    </w:p>
    <w:p w14:paraId="79C3B313" w14:textId="7A46425E" w:rsidR="0098336B" w:rsidRPr="0098336B" w:rsidRDefault="0098336B" w:rsidP="0098336B">
      <w:pPr>
        <w:spacing w:after="0" w:line="240" w:lineRule="auto"/>
        <w:jc w:val="both"/>
        <w:rPr>
          <w:rFonts w:ascii="Times New Roman" w:eastAsia="Times New Roman" w:hAnsi="Times New Roman"/>
          <w:lang w:eastAsia="pt-BR"/>
        </w:rPr>
      </w:pPr>
      <w:r w:rsidRPr="00BB359F">
        <w:rPr>
          <w:rFonts w:ascii="Times New Roman" w:eastAsia="Times New Roman" w:hAnsi="Times New Roman"/>
          <w:b/>
          <w:lang w:eastAsia="pt-BR"/>
        </w:rPr>
        <w:t>a)</w:t>
      </w:r>
      <w:r>
        <w:rPr>
          <w:rFonts w:ascii="Times New Roman" w:eastAsia="Times New Roman" w:hAnsi="Times New Roman"/>
          <w:lang w:eastAsia="pt-BR"/>
        </w:rPr>
        <w:t xml:space="preserve"> </w:t>
      </w:r>
      <w:r w:rsidRPr="0098336B">
        <w:rPr>
          <w:rFonts w:ascii="Times New Roman" w:eastAsia="Times New Roman" w:hAnsi="Times New Roman"/>
          <w:lang w:eastAsia="pt-BR"/>
        </w:rPr>
        <w:t>Comprovação de aptidão para desempenho de atividade pertinente e compatível com o objeto da licitação. A comprovação de aptidão referida será feita por no mínimo 01(um) Atestado ou Certidão, em nome da licitante, fornecido(s) por pessoa de direito público ou privado, devidamente</w:t>
      </w:r>
      <w:r w:rsidRPr="0098336B">
        <w:t xml:space="preserve"> </w:t>
      </w:r>
      <w:r w:rsidRPr="0098336B">
        <w:rPr>
          <w:rFonts w:ascii="Times New Roman" w:eastAsia="Times New Roman" w:hAnsi="Times New Roman"/>
          <w:lang w:eastAsia="pt-BR"/>
        </w:rPr>
        <w:t>assinado(s), carimbado(s) e preferencialmente em papel timbrado da empresa ou órgão tomador do serviço, devendo conter ainda:</w:t>
      </w:r>
    </w:p>
    <w:p w14:paraId="048DFE00" w14:textId="77777777" w:rsidR="004567D0" w:rsidRDefault="004567D0" w:rsidP="0098336B">
      <w:pPr>
        <w:spacing w:after="0" w:line="240" w:lineRule="auto"/>
        <w:jc w:val="both"/>
        <w:rPr>
          <w:rFonts w:ascii="Times New Roman" w:eastAsia="Times New Roman" w:hAnsi="Times New Roman"/>
          <w:lang w:eastAsia="pt-BR"/>
        </w:rPr>
      </w:pPr>
    </w:p>
    <w:p w14:paraId="63B9CEF2" w14:textId="0C32D258" w:rsidR="0098336B" w:rsidRPr="0098336B" w:rsidRDefault="00BB359F" w:rsidP="0098336B">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w:t>
      </w:r>
      <w:r w:rsidR="0098336B" w:rsidRPr="0098336B">
        <w:rPr>
          <w:rFonts w:ascii="Times New Roman" w:eastAsia="Times New Roman" w:hAnsi="Times New Roman"/>
          <w:lang w:eastAsia="pt-BR"/>
        </w:rPr>
        <w:t xml:space="preserve"> </w:t>
      </w:r>
      <w:proofErr w:type="gramStart"/>
      <w:r w:rsidR="0098336B" w:rsidRPr="0098336B">
        <w:rPr>
          <w:rFonts w:ascii="Times New Roman" w:eastAsia="Times New Roman" w:hAnsi="Times New Roman"/>
          <w:lang w:eastAsia="pt-BR"/>
        </w:rPr>
        <w:t>discriminação</w:t>
      </w:r>
      <w:proofErr w:type="gramEnd"/>
      <w:r w:rsidR="0098336B" w:rsidRPr="0098336B">
        <w:rPr>
          <w:rFonts w:ascii="Times New Roman" w:eastAsia="Times New Roman" w:hAnsi="Times New Roman"/>
          <w:lang w:eastAsia="pt-BR"/>
        </w:rPr>
        <w:t xml:space="preserve"> dos serviços prestados e em qual período;</w:t>
      </w:r>
    </w:p>
    <w:p w14:paraId="6A44FB3E" w14:textId="28DEE91D" w:rsidR="0098336B" w:rsidRPr="0098336B" w:rsidRDefault="00BB359F" w:rsidP="0098336B">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w:t>
      </w:r>
      <w:r w:rsidR="0098336B" w:rsidRPr="0098336B">
        <w:rPr>
          <w:rFonts w:ascii="Times New Roman" w:eastAsia="Times New Roman" w:hAnsi="Times New Roman"/>
          <w:lang w:eastAsia="pt-BR"/>
        </w:rPr>
        <w:t xml:space="preserve"> </w:t>
      </w:r>
      <w:proofErr w:type="gramStart"/>
      <w:r w:rsidR="0098336B" w:rsidRPr="0098336B">
        <w:rPr>
          <w:rFonts w:ascii="Times New Roman" w:eastAsia="Times New Roman" w:hAnsi="Times New Roman"/>
          <w:lang w:eastAsia="pt-BR"/>
        </w:rPr>
        <w:t>clara</w:t>
      </w:r>
      <w:proofErr w:type="gramEnd"/>
      <w:r w:rsidR="0098336B" w:rsidRPr="0098336B">
        <w:rPr>
          <w:rFonts w:ascii="Times New Roman" w:eastAsia="Times New Roman" w:hAnsi="Times New Roman"/>
          <w:lang w:eastAsia="pt-BR"/>
        </w:rPr>
        <w:t xml:space="preserve"> identificação do emitente, visando a realização de possíveis diligencias e</w:t>
      </w:r>
    </w:p>
    <w:p w14:paraId="27184F94" w14:textId="0AA1CC23" w:rsidR="0098336B" w:rsidRDefault="0098336B" w:rsidP="0098336B">
      <w:pPr>
        <w:spacing w:after="0" w:line="240" w:lineRule="auto"/>
        <w:jc w:val="both"/>
        <w:rPr>
          <w:rFonts w:ascii="Times New Roman" w:eastAsia="Times New Roman" w:hAnsi="Times New Roman"/>
          <w:lang w:eastAsia="pt-BR"/>
        </w:rPr>
      </w:pPr>
      <w:r w:rsidRPr="0098336B">
        <w:rPr>
          <w:rFonts w:ascii="Times New Roman" w:eastAsia="Times New Roman" w:hAnsi="Times New Roman"/>
          <w:lang w:eastAsia="pt-BR"/>
        </w:rPr>
        <w:t>manifestação quanto à qualidade e / ou satisfação dos serviços prestados.</w:t>
      </w:r>
    </w:p>
    <w:p w14:paraId="7C2122F1" w14:textId="1E467BA7" w:rsidR="00BB359F" w:rsidRDefault="00BB359F" w:rsidP="0098336B">
      <w:pPr>
        <w:spacing w:after="0" w:line="240" w:lineRule="auto"/>
        <w:jc w:val="both"/>
        <w:rPr>
          <w:rFonts w:ascii="Times New Roman" w:eastAsia="Times New Roman" w:hAnsi="Times New Roman"/>
          <w:lang w:eastAsia="pt-BR"/>
        </w:rPr>
      </w:pPr>
    </w:p>
    <w:p w14:paraId="2BE4C06D" w14:textId="625729FF" w:rsidR="00BB359F" w:rsidRPr="00BB359F" w:rsidRDefault="00BB359F" w:rsidP="00BB359F">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b)</w:t>
      </w:r>
      <w:r w:rsidRPr="00BB359F">
        <w:t xml:space="preserve"> </w:t>
      </w:r>
      <w:r w:rsidRPr="00BB359F">
        <w:rPr>
          <w:rFonts w:ascii="Times New Roman" w:eastAsia="Times New Roman" w:hAnsi="Times New Roman"/>
          <w:lang w:eastAsia="pt-BR"/>
        </w:rPr>
        <w:t>Original ou cópia autenticada da Certidão de registro de pessoa jurídica, dentro de seu prazo</w:t>
      </w:r>
    </w:p>
    <w:p w14:paraId="11027223" w14:textId="01B6F164" w:rsidR="00BB359F" w:rsidRPr="00BB359F" w:rsidRDefault="00BB359F" w:rsidP="00BB359F">
      <w:pPr>
        <w:spacing w:after="0" w:line="240" w:lineRule="auto"/>
        <w:jc w:val="both"/>
        <w:rPr>
          <w:rFonts w:ascii="Times New Roman" w:eastAsia="Times New Roman" w:hAnsi="Times New Roman"/>
          <w:lang w:eastAsia="pt-BR"/>
        </w:rPr>
      </w:pPr>
      <w:r w:rsidRPr="00BB359F">
        <w:rPr>
          <w:rFonts w:ascii="Times New Roman" w:eastAsia="Times New Roman" w:hAnsi="Times New Roman"/>
          <w:lang w:eastAsia="pt-BR"/>
        </w:rPr>
        <w:t>de validade, junto ao CREA ou CAU.</w:t>
      </w:r>
    </w:p>
    <w:p w14:paraId="3D9814BD" w14:textId="44F2FCF9" w:rsidR="004567D0" w:rsidRDefault="004567D0" w:rsidP="0098336B">
      <w:pPr>
        <w:spacing w:after="0" w:line="240" w:lineRule="auto"/>
        <w:jc w:val="both"/>
        <w:rPr>
          <w:rFonts w:ascii="Times New Roman" w:eastAsia="Times New Roman" w:hAnsi="Times New Roman"/>
          <w:lang w:eastAsia="pt-BR"/>
        </w:rPr>
      </w:pPr>
    </w:p>
    <w:p w14:paraId="38DFA510" w14:textId="1063D963" w:rsidR="00BB359F" w:rsidRPr="00BB359F" w:rsidRDefault="00BB359F" w:rsidP="00BB359F">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c)</w:t>
      </w:r>
      <w:r w:rsidRPr="00BB359F">
        <w:t xml:space="preserve"> </w:t>
      </w:r>
      <w:r w:rsidRPr="00BB359F">
        <w:rPr>
          <w:rFonts w:ascii="Times New Roman" w:eastAsia="Times New Roman" w:hAnsi="Times New Roman"/>
          <w:lang w:eastAsia="pt-BR"/>
        </w:rPr>
        <w:t>Prova de aptidão para o desempenho de atividade compatível com o objeto da presente</w:t>
      </w:r>
      <w:r>
        <w:rPr>
          <w:rFonts w:ascii="Times New Roman" w:eastAsia="Times New Roman" w:hAnsi="Times New Roman"/>
          <w:lang w:eastAsia="pt-BR"/>
        </w:rPr>
        <w:t xml:space="preserve"> </w:t>
      </w:r>
      <w:r w:rsidRPr="00BB359F">
        <w:rPr>
          <w:rFonts w:ascii="Times New Roman" w:eastAsia="Times New Roman" w:hAnsi="Times New Roman"/>
          <w:lang w:eastAsia="pt-BR"/>
        </w:rPr>
        <w:t>licitação, mediante a apresentação de CAT (Certidão de Acervo Técnico), devidamente</w:t>
      </w:r>
      <w:r>
        <w:rPr>
          <w:rFonts w:ascii="Times New Roman" w:eastAsia="Times New Roman" w:hAnsi="Times New Roman"/>
          <w:lang w:eastAsia="pt-BR"/>
        </w:rPr>
        <w:t xml:space="preserve"> </w:t>
      </w:r>
      <w:r w:rsidRPr="00BB359F">
        <w:rPr>
          <w:rFonts w:ascii="Times New Roman" w:eastAsia="Times New Roman" w:hAnsi="Times New Roman"/>
          <w:lang w:eastAsia="pt-BR"/>
        </w:rPr>
        <w:t>acompanhado de seu respectivo Atestado(s), fornecido(s) por pessoa jurídica de direito público</w:t>
      </w:r>
      <w:r>
        <w:rPr>
          <w:rFonts w:ascii="Times New Roman" w:eastAsia="Times New Roman" w:hAnsi="Times New Roman"/>
          <w:lang w:eastAsia="pt-BR"/>
        </w:rPr>
        <w:t xml:space="preserve"> </w:t>
      </w:r>
      <w:r w:rsidRPr="00BB359F">
        <w:rPr>
          <w:rFonts w:ascii="Times New Roman" w:eastAsia="Times New Roman" w:hAnsi="Times New Roman"/>
          <w:lang w:eastAsia="pt-BR"/>
        </w:rPr>
        <w:t>ou privado para qual a licitante tenha prestado ou esteja prestando serviço. O(s) atestado(s)</w:t>
      </w:r>
      <w:r w:rsidR="00F47653">
        <w:rPr>
          <w:rFonts w:ascii="Times New Roman" w:eastAsia="Times New Roman" w:hAnsi="Times New Roman"/>
          <w:lang w:eastAsia="pt-BR"/>
        </w:rPr>
        <w:t xml:space="preserve"> </w:t>
      </w:r>
      <w:r w:rsidRPr="00BB359F">
        <w:rPr>
          <w:rFonts w:ascii="Times New Roman" w:eastAsia="Times New Roman" w:hAnsi="Times New Roman"/>
          <w:lang w:eastAsia="pt-BR"/>
        </w:rPr>
        <w:t>deverá (</w:t>
      </w:r>
      <w:proofErr w:type="spellStart"/>
      <w:r w:rsidRPr="00BB359F">
        <w:rPr>
          <w:rFonts w:ascii="Times New Roman" w:eastAsia="Times New Roman" w:hAnsi="Times New Roman"/>
          <w:lang w:eastAsia="pt-BR"/>
        </w:rPr>
        <w:t>ão</w:t>
      </w:r>
      <w:proofErr w:type="spellEnd"/>
      <w:r w:rsidRPr="00BB359F">
        <w:rPr>
          <w:rFonts w:ascii="Times New Roman" w:eastAsia="Times New Roman" w:hAnsi="Times New Roman"/>
          <w:lang w:eastAsia="pt-BR"/>
        </w:rPr>
        <w:t>) ser necessariamente em nome da licitante e indicar quantidades suficientes para</w:t>
      </w:r>
      <w:r w:rsidR="00F47653">
        <w:rPr>
          <w:rFonts w:ascii="Times New Roman" w:eastAsia="Times New Roman" w:hAnsi="Times New Roman"/>
          <w:lang w:eastAsia="pt-BR"/>
        </w:rPr>
        <w:t xml:space="preserve"> </w:t>
      </w:r>
      <w:r w:rsidRPr="00BB359F">
        <w:rPr>
          <w:rFonts w:ascii="Times New Roman" w:eastAsia="Times New Roman" w:hAnsi="Times New Roman"/>
          <w:lang w:eastAsia="pt-BR"/>
        </w:rPr>
        <w:t>que separados ou em conjunto, representem no mínimo 50% (cinquenta por cento), nos</w:t>
      </w:r>
      <w:r w:rsidR="00F47653">
        <w:rPr>
          <w:rFonts w:ascii="Times New Roman" w:eastAsia="Times New Roman" w:hAnsi="Times New Roman"/>
          <w:lang w:eastAsia="pt-BR"/>
        </w:rPr>
        <w:t xml:space="preserve"> </w:t>
      </w:r>
      <w:r w:rsidRPr="00BB359F">
        <w:rPr>
          <w:rFonts w:ascii="Times New Roman" w:eastAsia="Times New Roman" w:hAnsi="Times New Roman"/>
          <w:lang w:eastAsia="pt-BR"/>
        </w:rPr>
        <w:t>termos da Súmula no 24 do Tribunal de Contas do Estado de São Paulo, considerando a(s)</w:t>
      </w:r>
      <w:r w:rsidR="00F47653">
        <w:rPr>
          <w:rFonts w:ascii="Times New Roman" w:eastAsia="Times New Roman" w:hAnsi="Times New Roman"/>
          <w:lang w:eastAsia="pt-BR"/>
        </w:rPr>
        <w:t xml:space="preserve"> </w:t>
      </w:r>
      <w:r w:rsidRPr="00BB359F">
        <w:rPr>
          <w:rFonts w:ascii="Times New Roman" w:eastAsia="Times New Roman" w:hAnsi="Times New Roman"/>
          <w:lang w:eastAsia="pt-BR"/>
        </w:rPr>
        <w:t>parcela(s) de maior(es) relevância(s) técnica(s) de valor(es) significativo(s) especificada(s)</w:t>
      </w:r>
      <w:r w:rsidR="00F47653">
        <w:rPr>
          <w:rFonts w:ascii="Times New Roman" w:eastAsia="Times New Roman" w:hAnsi="Times New Roman"/>
          <w:lang w:eastAsia="pt-BR"/>
        </w:rPr>
        <w:t xml:space="preserve"> </w:t>
      </w:r>
      <w:r w:rsidRPr="00BB359F">
        <w:rPr>
          <w:rFonts w:ascii="Times New Roman" w:eastAsia="Times New Roman" w:hAnsi="Times New Roman"/>
          <w:lang w:eastAsia="pt-BR"/>
        </w:rPr>
        <w:t>abaixo:</w:t>
      </w:r>
    </w:p>
    <w:p w14:paraId="25D40425" w14:textId="77777777" w:rsidR="004567D0" w:rsidRDefault="004567D0" w:rsidP="0098336B">
      <w:pPr>
        <w:spacing w:after="0" w:line="240" w:lineRule="auto"/>
        <w:jc w:val="both"/>
        <w:rPr>
          <w:rFonts w:ascii="Times New Roman" w:eastAsia="Times New Roman" w:hAnsi="Times New Roman"/>
          <w:lang w:eastAsia="pt-BR"/>
        </w:rPr>
      </w:pPr>
    </w:p>
    <w:p w14:paraId="30923931" w14:textId="746CFFF0" w:rsidR="0098336B" w:rsidRDefault="0098336B" w:rsidP="0098336B">
      <w:pPr>
        <w:spacing w:after="0" w:line="240" w:lineRule="auto"/>
        <w:jc w:val="both"/>
        <w:rPr>
          <w:rFonts w:ascii="Times New Roman" w:eastAsia="Times New Roman" w:hAnsi="Times New Roman"/>
          <w:lang w:eastAsia="pt-BR"/>
        </w:rPr>
      </w:pPr>
    </w:p>
    <w:tbl>
      <w:tblPr>
        <w:tblStyle w:val="Tabelacomgrade"/>
        <w:tblW w:w="0" w:type="auto"/>
        <w:tblLook w:val="04A0" w:firstRow="1" w:lastRow="0" w:firstColumn="1" w:lastColumn="0" w:noHBand="0" w:noVBand="1"/>
      </w:tblPr>
      <w:tblGrid>
        <w:gridCol w:w="1696"/>
        <w:gridCol w:w="4678"/>
        <w:gridCol w:w="992"/>
        <w:gridCol w:w="1128"/>
      </w:tblGrid>
      <w:tr w:rsidR="00F47653" w14:paraId="420BC86E" w14:textId="77777777" w:rsidTr="00F47653">
        <w:tc>
          <w:tcPr>
            <w:tcW w:w="1696" w:type="dxa"/>
          </w:tcPr>
          <w:p w14:paraId="3C36BCE0" w14:textId="69338ABE" w:rsidR="00F47653" w:rsidRPr="00F47653" w:rsidRDefault="00F47653" w:rsidP="00F47653">
            <w:pPr>
              <w:spacing w:after="0" w:line="240" w:lineRule="auto"/>
              <w:jc w:val="center"/>
              <w:rPr>
                <w:rFonts w:ascii="Times New Roman" w:eastAsia="Times New Roman" w:hAnsi="Times New Roman"/>
                <w:b/>
              </w:rPr>
            </w:pPr>
            <w:r w:rsidRPr="00F47653">
              <w:rPr>
                <w:rFonts w:ascii="Times New Roman" w:eastAsia="Times New Roman" w:hAnsi="Times New Roman"/>
                <w:b/>
              </w:rPr>
              <w:t>ITEM</w:t>
            </w:r>
          </w:p>
        </w:tc>
        <w:tc>
          <w:tcPr>
            <w:tcW w:w="4678" w:type="dxa"/>
          </w:tcPr>
          <w:p w14:paraId="1AF8A5C2" w14:textId="42871382" w:rsidR="00F47653" w:rsidRPr="00F47653" w:rsidRDefault="00F47653" w:rsidP="00F47653">
            <w:pPr>
              <w:spacing w:after="0" w:line="240" w:lineRule="auto"/>
              <w:jc w:val="center"/>
              <w:rPr>
                <w:rFonts w:ascii="Times New Roman" w:eastAsia="Times New Roman" w:hAnsi="Times New Roman"/>
                <w:b/>
              </w:rPr>
            </w:pPr>
            <w:r w:rsidRPr="00F47653">
              <w:rPr>
                <w:rFonts w:ascii="Times New Roman" w:eastAsia="Times New Roman" w:hAnsi="Times New Roman"/>
                <w:b/>
              </w:rPr>
              <w:t>DISCRIMINAÇÃO</w:t>
            </w:r>
          </w:p>
        </w:tc>
        <w:tc>
          <w:tcPr>
            <w:tcW w:w="992" w:type="dxa"/>
          </w:tcPr>
          <w:p w14:paraId="4FFBC8C9" w14:textId="142FEAC7" w:rsidR="00F47653" w:rsidRPr="00F47653" w:rsidRDefault="00F47653" w:rsidP="00F47653">
            <w:pPr>
              <w:spacing w:after="0" w:line="240" w:lineRule="auto"/>
              <w:jc w:val="center"/>
              <w:rPr>
                <w:rFonts w:ascii="Times New Roman" w:eastAsia="Times New Roman" w:hAnsi="Times New Roman"/>
                <w:b/>
              </w:rPr>
            </w:pPr>
            <w:r w:rsidRPr="00F47653">
              <w:rPr>
                <w:rFonts w:ascii="Times New Roman" w:eastAsia="Times New Roman" w:hAnsi="Times New Roman"/>
                <w:b/>
              </w:rPr>
              <w:t>UNID.</w:t>
            </w:r>
          </w:p>
        </w:tc>
        <w:tc>
          <w:tcPr>
            <w:tcW w:w="1128" w:type="dxa"/>
          </w:tcPr>
          <w:p w14:paraId="0952A189" w14:textId="248C2579" w:rsidR="00F47653" w:rsidRPr="00F47653" w:rsidRDefault="00F47653" w:rsidP="00F47653">
            <w:pPr>
              <w:spacing w:after="0" w:line="240" w:lineRule="auto"/>
              <w:jc w:val="center"/>
              <w:rPr>
                <w:rFonts w:ascii="Times New Roman" w:eastAsia="Times New Roman" w:hAnsi="Times New Roman"/>
                <w:b/>
              </w:rPr>
            </w:pPr>
            <w:r w:rsidRPr="00F47653">
              <w:rPr>
                <w:rFonts w:ascii="Times New Roman" w:eastAsia="Times New Roman" w:hAnsi="Times New Roman"/>
                <w:b/>
              </w:rPr>
              <w:t>QTD</w:t>
            </w:r>
          </w:p>
        </w:tc>
      </w:tr>
      <w:tr w:rsidR="00F47653" w14:paraId="6D9E3F1E" w14:textId="77777777" w:rsidTr="00F47653">
        <w:tc>
          <w:tcPr>
            <w:tcW w:w="1696" w:type="dxa"/>
          </w:tcPr>
          <w:p w14:paraId="5914FE9F" w14:textId="600B4B3F"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12.04.004</w:t>
            </w:r>
          </w:p>
        </w:tc>
        <w:tc>
          <w:tcPr>
            <w:tcW w:w="4678" w:type="dxa"/>
          </w:tcPr>
          <w:p w14:paraId="157911BA" w14:textId="3BEA26EA"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Chapisco</w:t>
            </w:r>
          </w:p>
        </w:tc>
        <w:tc>
          <w:tcPr>
            <w:tcW w:w="992" w:type="dxa"/>
          </w:tcPr>
          <w:p w14:paraId="60A9B8A0" w14:textId="14A27B24"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75,00</w:t>
            </w:r>
          </w:p>
        </w:tc>
        <w:tc>
          <w:tcPr>
            <w:tcW w:w="1128" w:type="dxa"/>
          </w:tcPr>
          <w:p w14:paraId="6A1CCAD5" w14:textId="3A8224D7"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M2</w:t>
            </w:r>
          </w:p>
        </w:tc>
      </w:tr>
      <w:tr w:rsidR="00F47653" w14:paraId="06A65CF9" w14:textId="77777777" w:rsidTr="00F47653">
        <w:tc>
          <w:tcPr>
            <w:tcW w:w="1696" w:type="dxa"/>
          </w:tcPr>
          <w:p w14:paraId="6AE857C2" w14:textId="39323C38"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12.04.005</w:t>
            </w:r>
          </w:p>
        </w:tc>
        <w:tc>
          <w:tcPr>
            <w:tcW w:w="4678" w:type="dxa"/>
          </w:tcPr>
          <w:p w14:paraId="6E7BA309" w14:textId="26DC6BFF"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Emboco</w:t>
            </w:r>
          </w:p>
        </w:tc>
        <w:tc>
          <w:tcPr>
            <w:tcW w:w="992" w:type="dxa"/>
          </w:tcPr>
          <w:p w14:paraId="182A9053" w14:textId="4E2C4CC1"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75,00</w:t>
            </w:r>
          </w:p>
        </w:tc>
        <w:tc>
          <w:tcPr>
            <w:tcW w:w="1128" w:type="dxa"/>
          </w:tcPr>
          <w:p w14:paraId="33EF83F7" w14:textId="154ACB2D"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M2</w:t>
            </w:r>
          </w:p>
        </w:tc>
      </w:tr>
      <w:tr w:rsidR="00F47653" w14:paraId="7A78C4A3" w14:textId="77777777" w:rsidTr="00F47653">
        <w:tc>
          <w:tcPr>
            <w:tcW w:w="1696" w:type="dxa"/>
          </w:tcPr>
          <w:p w14:paraId="37495F73" w14:textId="4670F946"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23.04.007</w:t>
            </w:r>
          </w:p>
        </w:tc>
        <w:tc>
          <w:tcPr>
            <w:tcW w:w="4678" w:type="dxa"/>
          </w:tcPr>
          <w:p w14:paraId="14DF91F3" w14:textId="4807A19B"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Reboco</w:t>
            </w:r>
          </w:p>
        </w:tc>
        <w:tc>
          <w:tcPr>
            <w:tcW w:w="992" w:type="dxa"/>
          </w:tcPr>
          <w:p w14:paraId="5FEEE294" w14:textId="77CAF492"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75,00</w:t>
            </w:r>
          </w:p>
        </w:tc>
        <w:tc>
          <w:tcPr>
            <w:tcW w:w="1128" w:type="dxa"/>
          </w:tcPr>
          <w:p w14:paraId="6A7736A8" w14:textId="0E00E346"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M2</w:t>
            </w:r>
          </w:p>
        </w:tc>
      </w:tr>
      <w:tr w:rsidR="00F47653" w14:paraId="76A9CC30" w14:textId="77777777" w:rsidTr="00F47653">
        <w:tc>
          <w:tcPr>
            <w:tcW w:w="1696" w:type="dxa"/>
          </w:tcPr>
          <w:p w14:paraId="061C99DA" w14:textId="1825C2DF"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15.05.099</w:t>
            </w:r>
          </w:p>
        </w:tc>
        <w:tc>
          <w:tcPr>
            <w:tcW w:w="4678" w:type="dxa"/>
          </w:tcPr>
          <w:p w14:paraId="124704C2" w14:textId="712AB732"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Pintura em Forros/Paredes internas</w:t>
            </w:r>
          </w:p>
        </w:tc>
        <w:tc>
          <w:tcPr>
            <w:tcW w:w="992" w:type="dxa"/>
          </w:tcPr>
          <w:p w14:paraId="498E41AB" w14:textId="4D07F9C2" w:rsidR="00F47653"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500,00</w:t>
            </w:r>
          </w:p>
        </w:tc>
        <w:tc>
          <w:tcPr>
            <w:tcW w:w="1128" w:type="dxa"/>
          </w:tcPr>
          <w:p w14:paraId="717A29FD" w14:textId="560BE243" w:rsidR="00F47653" w:rsidRDefault="002869DA" w:rsidP="0098336B">
            <w:pPr>
              <w:spacing w:after="0" w:line="240" w:lineRule="auto"/>
              <w:jc w:val="both"/>
              <w:rPr>
                <w:rFonts w:ascii="Times New Roman" w:eastAsia="Times New Roman" w:hAnsi="Times New Roman"/>
              </w:rPr>
            </w:pPr>
            <w:proofErr w:type="spellStart"/>
            <w:r>
              <w:rPr>
                <w:rFonts w:ascii="Times New Roman" w:eastAsia="Times New Roman" w:hAnsi="Times New Roman"/>
              </w:rPr>
              <w:t>mv</w:t>
            </w:r>
            <w:proofErr w:type="spellEnd"/>
          </w:p>
        </w:tc>
      </w:tr>
      <w:tr w:rsidR="002869DA" w14:paraId="3B3DA24B" w14:textId="77777777" w:rsidTr="00F47653">
        <w:tc>
          <w:tcPr>
            <w:tcW w:w="1696" w:type="dxa"/>
          </w:tcPr>
          <w:p w14:paraId="635E85D9" w14:textId="1E561859"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15.02.080</w:t>
            </w:r>
          </w:p>
        </w:tc>
        <w:tc>
          <w:tcPr>
            <w:tcW w:w="4678" w:type="dxa"/>
          </w:tcPr>
          <w:p w14:paraId="3C41B8AA" w14:textId="46703F19"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 xml:space="preserve">Tinta </w:t>
            </w:r>
            <w:proofErr w:type="spellStart"/>
            <w:r>
              <w:rPr>
                <w:rFonts w:ascii="Times New Roman" w:eastAsia="Times New Roman" w:hAnsi="Times New Roman"/>
              </w:rPr>
              <w:t>Latex</w:t>
            </w:r>
            <w:proofErr w:type="spellEnd"/>
            <w:r>
              <w:rPr>
                <w:rFonts w:ascii="Times New Roman" w:eastAsia="Times New Roman" w:hAnsi="Times New Roman"/>
              </w:rPr>
              <w:t xml:space="preserve"> para piso</w:t>
            </w:r>
          </w:p>
        </w:tc>
        <w:tc>
          <w:tcPr>
            <w:tcW w:w="992" w:type="dxa"/>
          </w:tcPr>
          <w:p w14:paraId="40561BA3" w14:textId="1C646CA5"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400,00</w:t>
            </w:r>
          </w:p>
        </w:tc>
        <w:tc>
          <w:tcPr>
            <w:tcW w:w="1128" w:type="dxa"/>
          </w:tcPr>
          <w:p w14:paraId="426F19CD" w14:textId="5BD5A124"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M2</w:t>
            </w:r>
          </w:p>
        </w:tc>
      </w:tr>
      <w:tr w:rsidR="002869DA" w14:paraId="507A19E3" w14:textId="77777777" w:rsidTr="00F47653">
        <w:tc>
          <w:tcPr>
            <w:tcW w:w="1696" w:type="dxa"/>
          </w:tcPr>
          <w:p w14:paraId="11EB1757" w14:textId="0AFD45E4"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15.04.099</w:t>
            </w:r>
          </w:p>
        </w:tc>
        <w:tc>
          <w:tcPr>
            <w:tcW w:w="4678" w:type="dxa"/>
          </w:tcPr>
          <w:p w14:paraId="02EB14B7" w14:textId="2BC07FC4"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Pintura em Paredes Externas</w:t>
            </w:r>
          </w:p>
        </w:tc>
        <w:tc>
          <w:tcPr>
            <w:tcW w:w="992" w:type="dxa"/>
          </w:tcPr>
          <w:p w14:paraId="0F865520" w14:textId="37242E3C"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500,00</w:t>
            </w:r>
          </w:p>
        </w:tc>
        <w:tc>
          <w:tcPr>
            <w:tcW w:w="1128" w:type="dxa"/>
          </w:tcPr>
          <w:p w14:paraId="2F7C5949" w14:textId="7C848DFC" w:rsidR="002869DA" w:rsidRDefault="002869DA" w:rsidP="0098336B">
            <w:pPr>
              <w:spacing w:after="0" w:line="240" w:lineRule="auto"/>
              <w:jc w:val="both"/>
              <w:rPr>
                <w:rFonts w:ascii="Times New Roman" w:eastAsia="Times New Roman" w:hAnsi="Times New Roman"/>
              </w:rPr>
            </w:pPr>
            <w:proofErr w:type="spellStart"/>
            <w:r>
              <w:rPr>
                <w:rFonts w:ascii="Times New Roman" w:eastAsia="Times New Roman" w:hAnsi="Times New Roman"/>
              </w:rPr>
              <w:t>Mv</w:t>
            </w:r>
            <w:proofErr w:type="spellEnd"/>
          </w:p>
        </w:tc>
      </w:tr>
      <w:tr w:rsidR="002869DA" w14:paraId="650B38CC" w14:textId="77777777" w:rsidTr="00F47653">
        <w:tc>
          <w:tcPr>
            <w:tcW w:w="1696" w:type="dxa"/>
          </w:tcPr>
          <w:p w14:paraId="14D458E1" w14:textId="166A5120"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15.03.099</w:t>
            </w:r>
          </w:p>
        </w:tc>
        <w:tc>
          <w:tcPr>
            <w:tcW w:w="4678" w:type="dxa"/>
          </w:tcPr>
          <w:p w14:paraId="316276D9" w14:textId="363F8699"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Pinturas em esquadrias</w:t>
            </w:r>
          </w:p>
        </w:tc>
        <w:tc>
          <w:tcPr>
            <w:tcW w:w="992" w:type="dxa"/>
          </w:tcPr>
          <w:p w14:paraId="297624C5" w14:textId="121DABED"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130,00</w:t>
            </w:r>
          </w:p>
        </w:tc>
        <w:tc>
          <w:tcPr>
            <w:tcW w:w="1128" w:type="dxa"/>
          </w:tcPr>
          <w:p w14:paraId="346D6D6A" w14:textId="1D7B385D" w:rsidR="002869DA" w:rsidRDefault="002869DA" w:rsidP="0098336B">
            <w:pPr>
              <w:spacing w:after="0" w:line="240" w:lineRule="auto"/>
              <w:jc w:val="both"/>
              <w:rPr>
                <w:rFonts w:ascii="Times New Roman" w:eastAsia="Times New Roman" w:hAnsi="Times New Roman"/>
              </w:rPr>
            </w:pPr>
            <w:proofErr w:type="spellStart"/>
            <w:r>
              <w:rPr>
                <w:rFonts w:ascii="Times New Roman" w:eastAsia="Times New Roman" w:hAnsi="Times New Roman"/>
              </w:rPr>
              <w:t>Mv</w:t>
            </w:r>
            <w:proofErr w:type="spellEnd"/>
          </w:p>
        </w:tc>
      </w:tr>
      <w:tr w:rsidR="002869DA" w14:paraId="79061080" w14:textId="77777777" w:rsidTr="00F47653">
        <w:tc>
          <w:tcPr>
            <w:tcW w:w="1696" w:type="dxa"/>
          </w:tcPr>
          <w:p w14:paraId="16D3C10C" w14:textId="3A6F4247"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13.03.099</w:t>
            </w:r>
          </w:p>
        </w:tc>
        <w:tc>
          <w:tcPr>
            <w:tcW w:w="4678" w:type="dxa"/>
          </w:tcPr>
          <w:p w14:paraId="54A1B317" w14:textId="3E43570E"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Serviços de revestimento de pisos</w:t>
            </w:r>
          </w:p>
        </w:tc>
        <w:tc>
          <w:tcPr>
            <w:tcW w:w="992" w:type="dxa"/>
          </w:tcPr>
          <w:p w14:paraId="5A60575F" w14:textId="081E6A8A" w:rsidR="002869DA" w:rsidRDefault="002869DA" w:rsidP="0098336B">
            <w:pPr>
              <w:spacing w:after="0" w:line="240" w:lineRule="auto"/>
              <w:jc w:val="both"/>
              <w:rPr>
                <w:rFonts w:ascii="Times New Roman" w:eastAsia="Times New Roman" w:hAnsi="Times New Roman"/>
              </w:rPr>
            </w:pPr>
            <w:r>
              <w:rPr>
                <w:rFonts w:ascii="Times New Roman" w:eastAsia="Times New Roman" w:hAnsi="Times New Roman"/>
              </w:rPr>
              <w:t>90,00</w:t>
            </w:r>
          </w:p>
        </w:tc>
        <w:tc>
          <w:tcPr>
            <w:tcW w:w="1128" w:type="dxa"/>
          </w:tcPr>
          <w:p w14:paraId="3D04B7A5" w14:textId="469384BE" w:rsidR="002869DA" w:rsidRDefault="002869DA" w:rsidP="0098336B">
            <w:pPr>
              <w:spacing w:after="0" w:line="240" w:lineRule="auto"/>
              <w:jc w:val="both"/>
              <w:rPr>
                <w:rFonts w:ascii="Times New Roman" w:eastAsia="Times New Roman" w:hAnsi="Times New Roman"/>
              </w:rPr>
            </w:pPr>
            <w:proofErr w:type="spellStart"/>
            <w:r>
              <w:rPr>
                <w:rFonts w:ascii="Times New Roman" w:eastAsia="Times New Roman" w:hAnsi="Times New Roman"/>
              </w:rPr>
              <w:t>Mv</w:t>
            </w:r>
            <w:proofErr w:type="spellEnd"/>
          </w:p>
        </w:tc>
      </w:tr>
    </w:tbl>
    <w:p w14:paraId="0CCC1887" w14:textId="0CD5ACAB" w:rsidR="0098336B" w:rsidRDefault="0098336B" w:rsidP="0098336B">
      <w:pPr>
        <w:spacing w:after="0" w:line="240" w:lineRule="auto"/>
        <w:jc w:val="both"/>
        <w:rPr>
          <w:rFonts w:ascii="Times New Roman" w:eastAsia="Times New Roman" w:hAnsi="Times New Roman"/>
          <w:lang w:eastAsia="pt-BR"/>
        </w:rPr>
      </w:pPr>
    </w:p>
    <w:p w14:paraId="7C4DC361" w14:textId="4E4D6755" w:rsidR="0098336B" w:rsidRDefault="0098336B" w:rsidP="0098336B">
      <w:pPr>
        <w:spacing w:after="0" w:line="240" w:lineRule="auto"/>
        <w:jc w:val="both"/>
        <w:rPr>
          <w:rFonts w:ascii="Times New Roman" w:eastAsia="Times New Roman" w:hAnsi="Times New Roman"/>
          <w:lang w:eastAsia="pt-BR"/>
        </w:rPr>
      </w:pPr>
    </w:p>
    <w:p w14:paraId="1F04A40D" w14:textId="72EAF001" w:rsidR="0098336B" w:rsidRPr="00C6173C" w:rsidRDefault="0098336B" w:rsidP="0098336B">
      <w:pPr>
        <w:spacing w:after="0" w:line="240" w:lineRule="auto"/>
        <w:jc w:val="both"/>
        <w:rPr>
          <w:rFonts w:ascii="Times New Roman" w:eastAsiaTheme="minorEastAsia" w:hAnsi="Times New Roman"/>
          <w:b/>
          <w:lang w:eastAsia="pt-BR"/>
        </w:rPr>
      </w:pPr>
      <w:r>
        <w:rPr>
          <w:rFonts w:ascii="Times New Roman" w:eastAsiaTheme="minorEastAsia" w:hAnsi="Times New Roman"/>
          <w:b/>
          <w:lang w:eastAsia="pt-BR"/>
        </w:rPr>
        <w:t xml:space="preserve">IV - </w:t>
      </w:r>
      <w:r w:rsidRPr="00C6173C">
        <w:rPr>
          <w:rFonts w:ascii="Times New Roman" w:eastAsiaTheme="minorEastAsia" w:hAnsi="Times New Roman"/>
          <w:b/>
          <w:lang w:eastAsia="pt-BR"/>
        </w:rPr>
        <w:t>QUALIFICAÇÃO ECONÔMICO-FINANCEIRA</w:t>
      </w:r>
    </w:p>
    <w:p w14:paraId="10165600" w14:textId="77777777" w:rsidR="0098336B" w:rsidRPr="00C6173C" w:rsidRDefault="0098336B" w:rsidP="0098336B">
      <w:pPr>
        <w:spacing w:after="120" w:line="240" w:lineRule="auto"/>
        <w:rPr>
          <w:rFonts w:ascii="Times New Roman" w:eastAsiaTheme="minorEastAsia" w:hAnsi="Times New Roman"/>
          <w:b/>
          <w:lang w:eastAsia="pt-BR"/>
        </w:rPr>
      </w:pPr>
    </w:p>
    <w:p w14:paraId="43EDF838" w14:textId="693D3A17" w:rsidR="0098336B" w:rsidRPr="0098336B" w:rsidRDefault="0098336B" w:rsidP="0098336B">
      <w:pPr>
        <w:pStyle w:val="PargrafodaLista"/>
        <w:numPr>
          <w:ilvl w:val="0"/>
          <w:numId w:val="47"/>
        </w:numPr>
        <w:tabs>
          <w:tab w:val="left" w:pos="851"/>
        </w:tabs>
        <w:spacing w:after="0" w:line="240" w:lineRule="auto"/>
        <w:jc w:val="both"/>
        <w:rPr>
          <w:rFonts w:ascii="Times New Roman" w:eastAsiaTheme="minorEastAsia" w:hAnsi="Times New Roman"/>
          <w:lang w:eastAsia="pt-BR"/>
        </w:rPr>
      </w:pPr>
      <w:r w:rsidRPr="0098336B">
        <w:rPr>
          <w:rFonts w:ascii="Times New Roman" w:eastAsiaTheme="minorEastAsia" w:hAnsi="Times New Roman"/>
          <w:lang w:eastAsia="pt-BR"/>
        </w:rPr>
        <w:t>Certidão negativa de falência e concordata ou de execução patrimonial expedida pelo distribuidor da sede da pessoa jurídica ou do domicílio da pessoa física, no prazo máximo de 30 (trinta) dias anterior à data da apresentação da documentação.</w:t>
      </w:r>
    </w:p>
    <w:p w14:paraId="1B585B5B" w14:textId="77777777" w:rsidR="0098336B" w:rsidRPr="00C6173C" w:rsidRDefault="0098336B" w:rsidP="0098336B">
      <w:pPr>
        <w:spacing w:after="120" w:line="240" w:lineRule="auto"/>
        <w:rPr>
          <w:rFonts w:ascii="Times New Roman" w:eastAsiaTheme="minorEastAsia" w:hAnsi="Times New Roman"/>
          <w:lang w:eastAsia="pt-BR"/>
        </w:rPr>
      </w:pPr>
    </w:p>
    <w:p w14:paraId="27B571D3" w14:textId="5A8F2C15" w:rsidR="0098336B" w:rsidRPr="0098336B" w:rsidRDefault="0098336B" w:rsidP="0098336B">
      <w:pPr>
        <w:pStyle w:val="PargrafodaLista"/>
        <w:numPr>
          <w:ilvl w:val="0"/>
          <w:numId w:val="47"/>
        </w:numPr>
        <w:tabs>
          <w:tab w:val="left" w:pos="851"/>
        </w:tabs>
        <w:spacing w:after="0" w:line="240" w:lineRule="auto"/>
        <w:jc w:val="both"/>
        <w:rPr>
          <w:rFonts w:ascii="Times New Roman" w:eastAsiaTheme="minorEastAsia" w:hAnsi="Times New Roman"/>
          <w:lang w:eastAsia="pt-BR"/>
        </w:rPr>
      </w:pPr>
      <w:r w:rsidRPr="0098336B">
        <w:rPr>
          <w:rFonts w:ascii="Times New Roman" w:eastAsiaTheme="minorEastAsia" w:hAnsi="Times New Roman"/>
          <w:lang w:eastAsia="pt-BR"/>
        </w:rPr>
        <w:t>Certidão Negativa de Débitos Trabalhistas.</w:t>
      </w:r>
    </w:p>
    <w:p w14:paraId="76DC753B" w14:textId="77777777" w:rsidR="0098336B" w:rsidRPr="00C6173C" w:rsidRDefault="0098336B" w:rsidP="0098336B">
      <w:pPr>
        <w:spacing w:after="0" w:line="240" w:lineRule="auto"/>
        <w:contextualSpacing/>
        <w:rPr>
          <w:rFonts w:ascii="Times New Roman" w:eastAsiaTheme="minorEastAsia" w:hAnsi="Times New Roman"/>
          <w:lang w:eastAsia="pt-BR"/>
        </w:rPr>
      </w:pPr>
    </w:p>
    <w:p w14:paraId="0CD9A09C" w14:textId="77777777" w:rsidR="0098336B" w:rsidRPr="00C6173C" w:rsidRDefault="0098336B" w:rsidP="0098336B">
      <w:pPr>
        <w:spacing w:after="120" w:line="240" w:lineRule="auto"/>
        <w:rPr>
          <w:rFonts w:ascii="Times New Roman" w:eastAsiaTheme="minorEastAsia" w:hAnsi="Times New Roman"/>
          <w:lang w:eastAsia="pt-BR"/>
        </w:rPr>
      </w:pPr>
    </w:p>
    <w:p w14:paraId="13F32AF0" w14:textId="43160F85" w:rsidR="0098336B" w:rsidRPr="0098336B" w:rsidRDefault="0098336B" w:rsidP="0098336B">
      <w:pPr>
        <w:pStyle w:val="PargrafodaLista"/>
        <w:numPr>
          <w:ilvl w:val="0"/>
          <w:numId w:val="47"/>
        </w:numPr>
        <w:tabs>
          <w:tab w:val="left" w:pos="851"/>
        </w:tabs>
        <w:spacing w:after="0" w:line="240" w:lineRule="auto"/>
        <w:jc w:val="both"/>
        <w:rPr>
          <w:rFonts w:ascii="Times New Roman" w:eastAsiaTheme="minorEastAsia" w:hAnsi="Times New Roman"/>
          <w:lang w:eastAsia="pt-BR"/>
        </w:rPr>
      </w:pPr>
      <w:r w:rsidRPr="0098336B">
        <w:rPr>
          <w:rFonts w:ascii="Times New Roman" w:eastAsiaTheme="minorEastAsia" w:hAnsi="Times New Roman"/>
          <w:lang w:eastAsia="pt-BR"/>
        </w:rPr>
        <w:t>Balanço Patrimonial e demonstrações contábeis do último exercício social, devidamente publicados na Imprensa Oficial, quando se tratar de Sociedade por Ações. As demais deverão apresentá-los na forma da lei, que comprove, a boa situação financeira da empresa, vedada sua substituição por balancetes ou balanços provisórios, podendo ser atualizados por Índices oficiais quando encerrados há mais de 03 (três) meses da apresentação da proposta.</w:t>
      </w:r>
    </w:p>
    <w:p w14:paraId="72C2EE60" w14:textId="77777777" w:rsidR="0098336B" w:rsidRPr="00C6173C" w:rsidRDefault="0098336B" w:rsidP="0098336B">
      <w:pPr>
        <w:spacing w:after="120" w:line="240" w:lineRule="auto"/>
        <w:rPr>
          <w:rFonts w:ascii="Times New Roman" w:eastAsiaTheme="minorEastAsia" w:hAnsi="Times New Roman"/>
          <w:lang w:eastAsia="pt-BR"/>
        </w:rPr>
      </w:pPr>
    </w:p>
    <w:p w14:paraId="3B3FC87B" w14:textId="5382C0F6" w:rsidR="0098336B" w:rsidRPr="0098336B" w:rsidRDefault="0098336B" w:rsidP="0098336B">
      <w:pPr>
        <w:pStyle w:val="PargrafodaLista"/>
        <w:numPr>
          <w:ilvl w:val="0"/>
          <w:numId w:val="47"/>
        </w:numPr>
        <w:tabs>
          <w:tab w:val="left" w:pos="851"/>
        </w:tabs>
        <w:spacing w:after="0" w:line="240" w:lineRule="auto"/>
        <w:jc w:val="both"/>
        <w:rPr>
          <w:rFonts w:ascii="Times New Roman" w:eastAsiaTheme="minorEastAsia" w:hAnsi="Times New Roman"/>
          <w:lang w:eastAsia="pt-BR"/>
        </w:rPr>
      </w:pPr>
      <w:r w:rsidRPr="0098336B">
        <w:rPr>
          <w:rFonts w:ascii="Times New Roman" w:eastAsiaTheme="minorEastAsia" w:hAnsi="Times New Roman"/>
          <w:lang w:eastAsia="pt-BR"/>
        </w:rPr>
        <w:t>Quando se tratar de sociedades por ações, o Balanço Patrimonial e as demonstrações contábeis deverão estar devidamente publicados na Imprensa Oficial.</w:t>
      </w:r>
    </w:p>
    <w:p w14:paraId="18FAF2A0" w14:textId="77777777" w:rsidR="0098336B" w:rsidRPr="00C6173C" w:rsidRDefault="0098336B" w:rsidP="0098336B">
      <w:pPr>
        <w:spacing w:after="120" w:line="240" w:lineRule="auto"/>
        <w:rPr>
          <w:rFonts w:ascii="Times New Roman" w:eastAsiaTheme="minorEastAsia" w:hAnsi="Times New Roman"/>
          <w:lang w:eastAsia="pt-BR"/>
        </w:rPr>
      </w:pPr>
    </w:p>
    <w:p w14:paraId="6E3A92BA" w14:textId="67128A8D" w:rsidR="0098336B" w:rsidRPr="0098336B" w:rsidRDefault="0098336B" w:rsidP="0098336B">
      <w:pPr>
        <w:pStyle w:val="PargrafodaLista"/>
        <w:numPr>
          <w:ilvl w:val="0"/>
          <w:numId w:val="47"/>
        </w:numPr>
        <w:spacing w:after="0" w:line="240" w:lineRule="auto"/>
        <w:jc w:val="both"/>
        <w:rPr>
          <w:rFonts w:ascii="Times New Roman" w:eastAsiaTheme="minorEastAsia" w:hAnsi="Times New Roman"/>
          <w:lang w:eastAsia="pt-BR"/>
        </w:rPr>
      </w:pPr>
      <w:r w:rsidRPr="0098336B">
        <w:rPr>
          <w:rFonts w:ascii="Times New Roman" w:eastAsiaTheme="minorEastAsia" w:hAnsi="Times New Roman"/>
          <w:lang w:eastAsia="pt-BR"/>
        </w:rPr>
        <w:t>Demonstrativo dos índices econômico-financeiros extraídos do Balanço, a saber:</w:t>
      </w:r>
    </w:p>
    <w:p w14:paraId="581BE906" w14:textId="77777777" w:rsidR="0098336B" w:rsidRPr="00C6173C" w:rsidRDefault="0098336B" w:rsidP="0098336B">
      <w:pPr>
        <w:spacing w:after="120" w:line="240" w:lineRule="auto"/>
        <w:rPr>
          <w:rFonts w:ascii="Times New Roman" w:eastAsiaTheme="minorEastAsia" w:hAnsi="Times New Roman"/>
          <w:lang w:eastAsia="pt-BR"/>
        </w:rPr>
      </w:pPr>
    </w:p>
    <w:p w14:paraId="41C763F8" w14:textId="77777777" w:rsidR="0098336B" w:rsidRPr="00C6173C" w:rsidRDefault="0098336B" w:rsidP="0098336B">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Índice de Liquidez Corrente (LC), igual ou maior 1,50 (um e meio), obtido da seguinte fórmula: </w:t>
      </w:r>
    </w:p>
    <w:p w14:paraId="1953044D" w14:textId="77777777" w:rsidR="0098336B" w:rsidRPr="00C6173C" w:rsidRDefault="0098336B" w:rsidP="0098336B">
      <w:pPr>
        <w:spacing w:after="120" w:line="240" w:lineRule="auto"/>
        <w:rPr>
          <w:rFonts w:ascii="Times New Roman" w:eastAsiaTheme="minorEastAsia" w:hAnsi="Times New Roman"/>
          <w:lang w:eastAsia="pt-BR"/>
        </w:rPr>
      </w:pPr>
    </w:p>
    <w:p w14:paraId="20D8C455" w14:textId="77777777" w:rsidR="0098336B" w:rsidRPr="00C6173C" w:rsidRDefault="0098336B" w:rsidP="0098336B">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ATIVO CIRCULANTE</w:t>
      </w:r>
    </w:p>
    <w:p w14:paraId="36F0B9DC" w14:textId="77777777" w:rsidR="0098336B" w:rsidRPr="00C6173C" w:rsidRDefault="0098336B" w:rsidP="0098336B">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LC =-----------------------------------------</w:t>
      </w:r>
    </w:p>
    <w:p w14:paraId="4C17039D" w14:textId="77777777" w:rsidR="0098336B" w:rsidRPr="00C6173C" w:rsidRDefault="0098336B" w:rsidP="0098336B">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PASSIVO CIRCULANTE</w:t>
      </w:r>
    </w:p>
    <w:p w14:paraId="29F27DF2" w14:textId="77777777" w:rsidR="0098336B" w:rsidRPr="00C6173C" w:rsidRDefault="0098336B" w:rsidP="0098336B">
      <w:pPr>
        <w:spacing w:after="120" w:line="240" w:lineRule="auto"/>
        <w:jc w:val="center"/>
        <w:rPr>
          <w:rFonts w:ascii="Times New Roman" w:eastAsiaTheme="minorEastAsia" w:hAnsi="Times New Roman"/>
          <w:lang w:eastAsia="pt-BR"/>
        </w:rPr>
      </w:pPr>
    </w:p>
    <w:p w14:paraId="56D67392" w14:textId="77777777" w:rsidR="0098336B" w:rsidRPr="00C6173C" w:rsidRDefault="0098336B" w:rsidP="0098336B">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Índice de Endividamento (EN), não superior a 0,40 (quarenta décimos), obtido através da seguinte fórmula:</w:t>
      </w:r>
    </w:p>
    <w:p w14:paraId="7C1C8CE4" w14:textId="77777777" w:rsidR="0098336B" w:rsidRPr="00C6173C" w:rsidRDefault="0098336B" w:rsidP="0098336B">
      <w:pPr>
        <w:spacing w:after="120" w:line="240" w:lineRule="auto"/>
        <w:rPr>
          <w:rFonts w:ascii="Times New Roman" w:eastAsiaTheme="minorEastAsia" w:hAnsi="Times New Roman"/>
          <w:lang w:eastAsia="pt-BR"/>
        </w:rPr>
      </w:pPr>
    </w:p>
    <w:p w14:paraId="6E55F366" w14:textId="77777777" w:rsidR="0098336B" w:rsidRPr="00C6173C" w:rsidRDefault="0098336B" w:rsidP="0098336B">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lastRenderedPageBreak/>
        <w:t>PASSIVO CIRCULANTE + EXIGÍVEL A LONGO PRAZO</w:t>
      </w:r>
    </w:p>
    <w:p w14:paraId="72677189" w14:textId="77777777" w:rsidR="0098336B" w:rsidRPr="00C6173C" w:rsidRDefault="0098336B" w:rsidP="0098336B">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EN = ------------------------------------------------------------------------------</w:t>
      </w:r>
    </w:p>
    <w:p w14:paraId="057B7AC0" w14:textId="77777777" w:rsidR="0098336B" w:rsidRPr="00C6173C" w:rsidRDefault="0098336B" w:rsidP="0098336B">
      <w:pPr>
        <w:spacing w:after="120" w:line="240" w:lineRule="auto"/>
        <w:jc w:val="center"/>
        <w:rPr>
          <w:rFonts w:ascii="Times New Roman" w:eastAsiaTheme="minorEastAsia" w:hAnsi="Times New Roman"/>
          <w:lang w:eastAsia="pt-BR"/>
        </w:rPr>
      </w:pPr>
      <w:r w:rsidRPr="00C6173C">
        <w:rPr>
          <w:rFonts w:ascii="Times New Roman" w:eastAsiaTheme="minorEastAsia" w:hAnsi="Times New Roman"/>
          <w:lang w:eastAsia="pt-BR"/>
        </w:rPr>
        <w:t>ATIVO TOTAL</w:t>
      </w:r>
    </w:p>
    <w:p w14:paraId="6D20D377" w14:textId="77777777" w:rsidR="0098336B" w:rsidRPr="00C6173C" w:rsidRDefault="0098336B" w:rsidP="0098336B">
      <w:pPr>
        <w:spacing w:after="120" w:line="240" w:lineRule="auto"/>
        <w:jc w:val="center"/>
        <w:rPr>
          <w:rFonts w:ascii="Times New Roman" w:eastAsiaTheme="minorEastAsia" w:hAnsi="Times New Roman"/>
          <w:lang w:eastAsia="pt-BR"/>
        </w:rPr>
      </w:pPr>
    </w:p>
    <w:p w14:paraId="1F5D7385" w14:textId="77777777" w:rsidR="0098336B" w:rsidRPr="00C6173C" w:rsidRDefault="0098336B" w:rsidP="0098336B">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Índice de liquidez geral (ILG</w:t>
      </w:r>
      <w:proofErr w:type="gramStart"/>
      <w:r w:rsidRPr="00C6173C">
        <w:rPr>
          <w:rFonts w:ascii="Times New Roman" w:eastAsiaTheme="minorEastAsia" w:hAnsi="Times New Roman"/>
          <w:lang w:eastAsia="pt-BR"/>
        </w:rPr>
        <w:t>),maior</w:t>
      </w:r>
      <w:proofErr w:type="gramEnd"/>
      <w:r w:rsidRPr="00C6173C">
        <w:rPr>
          <w:rFonts w:ascii="Times New Roman" w:eastAsiaTheme="minorEastAsia" w:hAnsi="Times New Roman"/>
          <w:lang w:eastAsia="pt-BR"/>
        </w:rPr>
        <w:t xml:space="preserve"> ou igual a 1,50 ( um e meio),obtido pela fórmula:</w:t>
      </w:r>
    </w:p>
    <w:p w14:paraId="5F256F62" w14:textId="77777777" w:rsidR="0098336B" w:rsidRPr="00C6173C" w:rsidRDefault="0098336B" w:rsidP="0098336B">
      <w:pPr>
        <w:spacing w:after="120" w:line="240" w:lineRule="auto"/>
        <w:rPr>
          <w:rFonts w:ascii="Times New Roman" w:eastAsiaTheme="minorEastAsia" w:hAnsi="Times New Roman"/>
          <w:lang w:eastAsia="pt-BR"/>
        </w:rPr>
      </w:pPr>
    </w:p>
    <w:p w14:paraId="3A2EFA0A" w14:textId="77777777" w:rsidR="0098336B" w:rsidRPr="00C6173C" w:rsidRDefault="0098336B" w:rsidP="0098336B">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              ATIVO CIRCULANTE + REALIZÁVEL A LONGO PRAZO</w:t>
      </w:r>
      <w:r w:rsidRPr="00C6173C">
        <w:rPr>
          <w:rFonts w:ascii="Times New Roman" w:eastAsiaTheme="minorEastAsia" w:hAnsi="Times New Roman"/>
          <w:lang w:eastAsia="pt-BR"/>
        </w:rPr>
        <w:br/>
        <w:t xml:space="preserve">   ILG=----------------------------------------------------------------------------</w:t>
      </w:r>
    </w:p>
    <w:p w14:paraId="373B19A4" w14:textId="77777777" w:rsidR="0098336B" w:rsidRPr="00C6173C" w:rsidRDefault="0098336B" w:rsidP="0098336B">
      <w:pPr>
        <w:spacing w:after="120" w:line="240" w:lineRule="auto"/>
        <w:rPr>
          <w:rFonts w:ascii="Times New Roman" w:eastAsiaTheme="minorEastAsia" w:hAnsi="Times New Roman"/>
          <w:lang w:eastAsia="pt-BR"/>
        </w:rPr>
      </w:pPr>
      <w:r w:rsidRPr="00C6173C">
        <w:rPr>
          <w:rFonts w:ascii="Times New Roman" w:eastAsiaTheme="minorEastAsia" w:hAnsi="Times New Roman"/>
          <w:lang w:eastAsia="pt-BR"/>
        </w:rPr>
        <w:t xml:space="preserve">               PASSIVO CIRCULANTE + EXIGIVEL A LONGO PRAZO</w:t>
      </w:r>
    </w:p>
    <w:p w14:paraId="71537168" w14:textId="77777777" w:rsidR="0098336B" w:rsidRPr="00C6173C" w:rsidRDefault="0098336B" w:rsidP="0098336B">
      <w:pPr>
        <w:spacing w:after="120" w:line="240" w:lineRule="auto"/>
        <w:rPr>
          <w:rFonts w:ascii="Times New Roman" w:eastAsiaTheme="minorEastAsia" w:hAnsi="Times New Roman"/>
          <w:lang w:eastAsia="pt-BR"/>
        </w:rPr>
      </w:pPr>
    </w:p>
    <w:p w14:paraId="293291E7" w14:textId="439204F4" w:rsidR="0098336B" w:rsidRPr="0098336B" w:rsidRDefault="0098336B" w:rsidP="0098336B">
      <w:pPr>
        <w:pStyle w:val="PargrafodaLista"/>
        <w:numPr>
          <w:ilvl w:val="0"/>
          <w:numId w:val="47"/>
        </w:numPr>
        <w:spacing w:after="0" w:line="240" w:lineRule="auto"/>
        <w:jc w:val="both"/>
        <w:rPr>
          <w:rFonts w:ascii="Times New Roman" w:eastAsiaTheme="minorEastAsia" w:hAnsi="Times New Roman"/>
          <w:lang w:eastAsia="pt-BR"/>
        </w:rPr>
      </w:pPr>
      <w:proofErr w:type="gramStart"/>
      <w:r w:rsidRPr="0098336B">
        <w:rPr>
          <w:rFonts w:ascii="Times New Roman" w:eastAsiaTheme="minorEastAsia" w:hAnsi="Times New Roman"/>
          <w:lang w:eastAsia="pt-BR"/>
        </w:rPr>
        <w:t>Os documentos acima exigidos nos subitens deve</w:t>
      </w:r>
      <w:proofErr w:type="gramEnd"/>
      <w:r w:rsidRPr="0098336B">
        <w:rPr>
          <w:rFonts w:ascii="Times New Roman" w:eastAsiaTheme="minorEastAsia" w:hAnsi="Times New Roman"/>
          <w:lang w:eastAsia="pt-BR"/>
        </w:rPr>
        <w:t xml:space="preserve"> ser assinado pelo representante legal da empresa e pelo contabilista responsável, devidamente identificado.</w:t>
      </w:r>
    </w:p>
    <w:p w14:paraId="0A8214E7" w14:textId="3B68A069" w:rsidR="0098336B" w:rsidRDefault="0098336B" w:rsidP="0098336B">
      <w:pPr>
        <w:spacing w:after="0" w:line="240" w:lineRule="auto"/>
        <w:jc w:val="both"/>
        <w:rPr>
          <w:rFonts w:ascii="Times New Roman" w:eastAsia="Times New Roman" w:hAnsi="Times New Roman"/>
          <w:lang w:eastAsia="pt-BR"/>
        </w:rPr>
      </w:pPr>
    </w:p>
    <w:p w14:paraId="37DEA25A" w14:textId="67AA2506" w:rsidR="0098336B" w:rsidRPr="002869DA" w:rsidRDefault="002869DA" w:rsidP="0098336B">
      <w:pPr>
        <w:spacing w:after="0" w:line="240" w:lineRule="auto"/>
        <w:jc w:val="both"/>
        <w:rPr>
          <w:rFonts w:ascii="Times New Roman" w:eastAsia="Times New Roman" w:hAnsi="Times New Roman"/>
          <w:b/>
          <w:bCs/>
          <w:snapToGrid w:val="0"/>
          <w:color w:val="000000"/>
          <w:lang w:eastAsia="pt-BR"/>
        </w:rPr>
      </w:pPr>
      <w:r w:rsidRPr="002869DA">
        <w:rPr>
          <w:rFonts w:ascii="Times New Roman" w:eastAsia="Times New Roman" w:hAnsi="Times New Roman"/>
          <w:b/>
          <w:bCs/>
          <w:snapToGrid w:val="0"/>
          <w:color w:val="000000"/>
          <w:lang w:eastAsia="pt-BR"/>
        </w:rPr>
        <w:t>V – VISITA TÉCNICA</w:t>
      </w:r>
    </w:p>
    <w:p w14:paraId="055B4E05" w14:textId="776BDAAC" w:rsidR="002869DA" w:rsidRDefault="002869DA" w:rsidP="0098336B">
      <w:pPr>
        <w:spacing w:after="0" w:line="240" w:lineRule="auto"/>
        <w:jc w:val="both"/>
        <w:rPr>
          <w:rFonts w:ascii="Times New Roman" w:eastAsia="Times New Roman" w:hAnsi="Times New Roman"/>
          <w:snapToGrid w:val="0"/>
          <w:color w:val="000000"/>
          <w:lang w:eastAsia="pt-BR"/>
        </w:rPr>
      </w:pPr>
    </w:p>
    <w:p w14:paraId="7FB0FD2E" w14:textId="7F30DF7E" w:rsidR="002869DA" w:rsidRPr="002869DA" w:rsidRDefault="002869DA" w:rsidP="0098336B">
      <w:pPr>
        <w:spacing w:after="0" w:line="240" w:lineRule="auto"/>
        <w:jc w:val="both"/>
        <w:rPr>
          <w:rFonts w:ascii="Times New Roman" w:eastAsia="Times New Roman" w:hAnsi="Times New Roman"/>
          <w:b/>
          <w:bCs/>
          <w:snapToGrid w:val="0"/>
          <w:color w:val="000000"/>
          <w:lang w:eastAsia="pt-BR"/>
        </w:rPr>
      </w:pPr>
      <w:r w:rsidRPr="002869DA">
        <w:rPr>
          <w:rFonts w:ascii="Times New Roman" w:eastAsia="Times New Roman" w:hAnsi="Times New Roman"/>
          <w:snapToGrid w:val="0"/>
          <w:color w:val="000000"/>
          <w:lang w:eastAsia="pt-BR"/>
        </w:rPr>
        <w:t xml:space="preserve">A Visita Técnica será </w:t>
      </w:r>
      <w:r>
        <w:rPr>
          <w:rFonts w:ascii="Times New Roman" w:eastAsia="Times New Roman" w:hAnsi="Times New Roman"/>
          <w:snapToGrid w:val="0"/>
          <w:color w:val="000000"/>
          <w:lang w:eastAsia="pt-BR"/>
        </w:rPr>
        <w:t>obrigatória</w:t>
      </w:r>
      <w:r w:rsidRPr="002869DA">
        <w:rPr>
          <w:rFonts w:ascii="Times New Roman" w:eastAsia="Times New Roman" w:hAnsi="Times New Roman"/>
          <w:snapToGrid w:val="0"/>
          <w:color w:val="000000"/>
          <w:lang w:eastAsia="pt-BR"/>
        </w:rPr>
        <w:t xml:space="preserve"> para todos os interessados e deverá ser  agendada durante o expediente junto ao Departamento de Licitação, das 07h30m às 11h30m e das 13h00 às 17h00, e deverá ser realizada obrigatoriamente,  pela empresa interessada, mediante a comprovação do vínculo através de cópia da ficha de registro do empregado e carteira profissional com caso de funcionário e contrato social no caso de sócio ou diretor, ou contrato de prestação de serviço vigente, tudo de conformidade com a Súmula 25 do TCE/SP,</w:t>
      </w:r>
      <w:r>
        <w:rPr>
          <w:rFonts w:ascii="Times New Roman" w:eastAsia="Times New Roman" w:hAnsi="Times New Roman"/>
          <w:snapToGrid w:val="0"/>
          <w:color w:val="000000"/>
          <w:lang w:eastAsia="pt-BR"/>
        </w:rPr>
        <w:t xml:space="preserve"> para conhecimento dos possíveis locais que serão realizados os serviços descritos,</w:t>
      </w:r>
      <w:r w:rsidRPr="002869DA">
        <w:rPr>
          <w:rFonts w:ascii="Times New Roman" w:eastAsia="Times New Roman" w:hAnsi="Times New Roman"/>
          <w:snapToGrid w:val="0"/>
          <w:color w:val="000000"/>
          <w:lang w:eastAsia="pt-BR"/>
        </w:rPr>
        <w:t xml:space="preserve"> </w:t>
      </w:r>
      <w:r w:rsidRPr="002869DA">
        <w:rPr>
          <w:rFonts w:ascii="Times New Roman" w:eastAsia="Times New Roman" w:hAnsi="Times New Roman"/>
          <w:b/>
          <w:bCs/>
          <w:snapToGrid w:val="0"/>
          <w:color w:val="000000"/>
          <w:lang w:eastAsia="pt-BR"/>
        </w:rPr>
        <w:t>sob pena de inabilitação.</w:t>
      </w:r>
    </w:p>
    <w:p w14:paraId="3DCBCE7D" w14:textId="4EBD572B" w:rsidR="002869DA" w:rsidRDefault="002869DA" w:rsidP="0098336B">
      <w:pPr>
        <w:spacing w:after="0" w:line="240" w:lineRule="auto"/>
        <w:jc w:val="both"/>
        <w:rPr>
          <w:rFonts w:ascii="Times New Roman" w:eastAsia="Times New Roman" w:hAnsi="Times New Roman"/>
          <w:snapToGrid w:val="0"/>
          <w:color w:val="000000"/>
          <w:lang w:eastAsia="pt-BR"/>
        </w:rPr>
      </w:pPr>
    </w:p>
    <w:p w14:paraId="50C5EA95" w14:textId="77777777" w:rsidR="002869DA" w:rsidRPr="008F027C" w:rsidRDefault="002869DA" w:rsidP="0098336B">
      <w:pPr>
        <w:spacing w:after="0" w:line="240" w:lineRule="auto"/>
        <w:jc w:val="both"/>
        <w:rPr>
          <w:rFonts w:ascii="Times New Roman" w:eastAsia="Times New Roman" w:hAnsi="Times New Roman"/>
          <w:snapToGrid w:val="0"/>
          <w:color w:val="000000"/>
          <w:lang w:eastAsia="pt-BR"/>
        </w:rPr>
      </w:pPr>
    </w:p>
    <w:p w14:paraId="3B35D2E1"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8. CONSULTA DIVULGAÇÃO E ENTREGA DO EDITAL:</w:t>
      </w:r>
    </w:p>
    <w:p w14:paraId="1AE7CB65"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972AA5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8.1.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poderá ser consultado e adquirido no Site Oficial do </w:t>
      </w:r>
      <w:proofErr w:type="spellStart"/>
      <w:r w:rsidRPr="008F027C">
        <w:rPr>
          <w:rFonts w:ascii="Times New Roman" w:eastAsia="Times New Roman" w:hAnsi="Times New Roman"/>
          <w:snapToGrid w:val="0"/>
          <w:color w:val="000000"/>
          <w:lang w:eastAsia="pt-BR"/>
        </w:rPr>
        <w:t>Municipio</w:t>
      </w:r>
      <w:proofErr w:type="spellEnd"/>
      <w:r w:rsidRPr="008F027C">
        <w:rPr>
          <w:rFonts w:ascii="Times New Roman" w:eastAsia="Times New Roman" w:hAnsi="Times New Roman"/>
          <w:snapToGrid w:val="0"/>
          <w:color w:val="000000"/>
          <w:lang w:eastAsia="pt-BR"/>
        </w:rPr>
        <w:t xml:space="preserve">  </w:t>
      </w:r>
      <w:hyperlink r:id="rId7" w:history="1">
        <w:r w:rsidRPr="008F027C">
          <w:rPr>
            <w:rFonts w:ascii="Times New Roman" w:eastAsia="Times New Roman" w:hAnsi="Times New Roman"/>
            <w:snapToGrid w:val="0"/>
            <w:color w:val="0000FF"/>
            <w:u w:val="single"/>
            <w:lang w:eastAsia="pt-BR"/>
          </w:rPr>
          <w:t>www.guatapara.sp.gov.br</w:t>
        </w:r>
      </w:hyperlink>
      <w:r w:rsidRPr="008F027C">
        <w:rPr>
          <w:rFonts w:ascii="Times New Roman" w:eastAsia="Times New Roman" w:hAnsi="Times New Roman"/>
          <w:snapToGrid w:val="0"/>
          <w:color w:val="000000"/>
          <w:lang w:eastAsia="pt-BR"/>
        </w:rPr>
        <w:t xml:space="preserve"> ou na Rua Dos Jasmins n° 296, Departamento de Licitação, das 08h00min às 11h30min e das 13h30min às 16h30min, ATÉ A DATA APRAZADA PARA RECEBIMENTO DOS DOCUMENTOS E DOS ENVELOPES “PROPOSTA” E “DOCUMENTAÇÃO”.</w:t>
      </w:r>
    </w:p>
    <w:p w14:paraId="4EFEDFB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22D879B2"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8.2. </w:t>
      </w:r>
      <w:r w:rsidRPr="008F027C">
        <w:rPr>
          <w:rFonts w:ascii="Times New Roman" w:eastAsia="Times New Roman" w:hAnsi="Times New Roman"/>
          <w:snapToGrid w:val="0"/>
          <w:color w:val="000000"/>
          <w:lang w:eastAsia="pt-BR"/>
        </w:rPr>
        <w:t xml:space="preserve">O aviso do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será publicado no </w:t>
      </w:r>
      <w:r w:rsidRPr="008F027C">
        <w:rPr>
          <w:rFonts w:ascii="Times New Roman" w:eastAsia="Times New Roman" w:hAnsi="Times New Roman"/>
          <w:snapToGrid w:val="0"/>
          <w:lang w:eastAsia="pt-BR"/>
        </w:rPr>
        <w:t>Diário Oficial do Município e no</w:t>
      </w:r>
      <w:r w:rsidRPr="008F027C">
        <w:rPr>
          <w:rFonts w:ascii="Times New Roman" w:eastAsia="Times New Roman" w:hAnsi="Times New Roman"/>
          <w:snapToGrid w:val="0"/>
          <w:color w:val="000000"/>
          <w:lang w:eastAsia="pt-BR"/>
        </w:rPr>
        <w:t xml:space="preserve"> Diário Oficial do Estado.</w:t>
      </w:r>
    </w:p>
    <w:p w14:paraId="65C166D2" w14:textId="77777777" w:rsidR="008F027C" w:rsidRPr="008F027C" w:rsidRDefault="008F027C" w:rsidP="008F027C">
      <w:pPr>
        <w:spacing w:after="0" w:line="240" w:lineRule="auto"/>
        <w:jc w:val="both"/>
        <w:rPr>
          <w:rFonts w:ascii="Times New Roman" w:eastAsia="Times New Roman" w:hAnsi="Times New Roman"/>
          <w:b/>
          <w:i/>
          <w:snapToGrid w:val="0"/>
          <w:color w:val="000000"/>
          <w:lang w:eastAsia="pt-BR"/>
        </w:rPr>
      </w:pPr>
    </w:p>
    <w:p w14:paraId="4792793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8.3.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será entregue a qualquer interessado até o dia da sessão</w:t>
      </w:r>
      <w:r w:rsidRPr="008F027C">
        <w:rPr>
          <w:rFonts w:ascii="Times New Roman" w:eastAsia="Times New Roman" w:hAnsi="Times New Roman"/>
          <w:b/>
          <w:snapToGrid w:val="0"/>
          <w:color w:val="000000"/>
          <w:lang w:eastAsia="pt-BR"/>
        </w:rPr>
        <w:t>,</w:t>
      </w:r>
      <w:r w:rsidRPr="008F027C">
        <w:rPr>
          <w:rFonts w:ascii="Times New Roman" w:eastAsia="Times New Roman" w:hAnsi="Times New Roman"/>
          <w:snapToGrid w:val="0"/>
          <w:color w:val="000000"/>
          <w:lang w:eastAsia="pt-BR"/>
        </w:rPr>
        <w:t xml:space="preserve"> no </w:t>
      </w:r>
      <w:r w:rsidRPr="008F027C">
        <w:rPr>
          <w:rFonts w:ascii="Times New Roman" w:eastAsia="Times New Roman" w:hAnsi="Times New Roman"/>
          <w:b/>
          <w:snapToGrid w:val="0"/>
          <w:color w:val="000000"/>
          <w:lang w:eastAsia="pt-BR"/>
        </w:rPr>
        <w:t>horário</w:t>
      </w:r>
      <w:r w:rsidRPr="008F027C">
        <w:rPr>
          <w:rFonts w:ascii="Times New Roman" w:eastAsia="Times New Roman" w:hAnsi="Times New Roman"/>
          <w:snapToGrid w:val="0"/>
          <w:color w:val="000000"/>
          <w:lang w:eastAsia="pt-BR"/>
        </w:rPr>
        <w:t xml:space="preserve"> e </w:t>
      </w:r>
      <w:r w:rsidRPr="008F027C">
        <w:rPr>
          <w:rFonts w:ascii="Times New Roman" w:eastAsia="Times New Roman" w:hAnsi="Times New Roman"/>
          <w:b/>
          <w:snapToGrid w:val="0"/>
          <w:color w:val="000000"/>
          <w:lang w:eastAsia="pt-BR"/>
        </w:rPr>
        <w:t xml:space="preserve">local </w:t>
      </w:r>
      <w:r w:rsidRPr="008F027C">
        <w:rPr>
          <w:rFonts w:ascii="Times New Roman" w:eastAsia="Times New Roman" w:hAnsi="Times New Roman"/>
          <w:snapToGrid w:val="0"/>
          <w:color w:val="000000"/>
          <w:lang w:eastAsia="pt-BR"/>
        </w:rPr>
        <w:t>especificado neste item</w:t>
      </w:r>
      <w:r w:rsidRPr="008F027C">
        <w:rPr>
          <w:rFonts w:ascii="Times New Roman" w:eastAsia="Times New Roman" w:hAnsi="Times New Roman"/>
          <w:b/>
          <w:snapToGrid w:val="0"/>
          <w:color w:val="000000"/>
          <w:lang w:eastAsia="pt-BR"/>
        </w:rPr>
        <w:t>.</w:t>
      </w:r>
    </w:p>
    <w:p w14:paraId="59419856"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47DF528" w14:textId="77777777" w:rsidR="008F027C" w:rsidRPr="008F027C" w:rsidRDefault="008F027C" w:rsidP="008F027C">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9. ESCLARECIMENTOS AO EDITAL:</w:t>
      </w:r>
    </w:p>
    <w:p w14:paraId="2F32D82C"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C9BE54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9.1.  </w:t>
      </w:r>
      <w:r w:rsidRPr="008F027C">
        <w:rPr>
          <w:rFonts w:ascii="Times New Roman" w:eastAsia="Times New Roman" w:hAnsi="Times New Roman"/>
          <w:snapToGrid w:val="0"/>
          <w:color w:val="000000"/>
          <w:lang w:eastAsia="pt-BR"/>
        </w:rPr>
        <w:t xml:space="preserve">A pretensão referida no </w:t>
      </w:r>
      <w:r w:rsidRPr="008F027C">
        <w:rPr>
          <w:rFonts w:ascii="Times New Roman" w:eastAsia="Times New Roman" w:hAnsi="Times New Roman"/>
          <w:b/>
          <w:snapToGrid w:val="0"/>
          <w:color w:val="000000"/>
          <w:lang w:eastAsia="pt-BR"/>
        </w:rPr>
        <w:t xml:space="preserve">subitem 10.1. </w:t>
      </w:r>
      <w:r w:rsidRPr="008F027C">
        <w:rPr>
          <w:rFonts w:ascii="Times New Roman" w:eastAsia="Times New Roman" w:hAnsi="Times New Roman"/>
          <w:snapToGrid w:val="0"/>
          <w:color w:val="000000"/>
          <w:lang w:eastAsia="pt-BR"/>
        </w:rPr>
        <w:t xml:space="preserve">pode ser formalizada por meio de requerimento endereçado à </w:t>
      </w:r>
      <w:r w:rsidRPr="008F027C">
        <w:rPr>
          <w:rFonts w:ascii="Times New Roman" w:eastAsia="Times New Roman" w:hAnsi="Times New Roman"/>
          <w:b/>
          <w:snapToGrid w:val="0"/>
          <w:color w:val="000000"/>
          <w:lang w:eastAsia="pt-BR"/>
        </w:rPr>
        <w:t>autoridade subscritora</w:t>
      </w:r>
      <w:r w:rsidRPr="008F027C">
        <w:rPr>
          <w:rFonts w:ascii="Times New Roman" w:eastAsia="Times New Roman" w:hAnsi="Times New Roman"/>
          <w:snapToGrid w:val="0"/>
          <w:color w:val="000000"/>
          <w:lang w:eastAsia="pt-BR"/>
        </w:rPr>
        <w:t xml:space="preserve"> do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xml:space="preserve">, devidamente protocolado no endereço e horário constantes do </w:t>
      </w:r>
      <w:r w:rsidRPr="008F027C">
        <w:rPr>
          <w:rFonts w:ascii="Times New Roman" w:eastAsia="Times New Roman" w:hAnsi="Times New Roman"/>
          <w:b/>
          <w:snapToGrid w:val="0"/>
          <w:color w:val="000000"/>
          <w:lang w:eastAsia="pt-BR"/>
        </w:rPr>
        <w:t>subitem 8.1.</w:t>
      </w:r>
      <w:r w:rsidRPr="008F027C">
        <w:rPr>
          <w:rFonts w:ascii="Times New Roman" w:eastAsia="Times New Roman" w:hAnsi="Times New Roman"/>
          <w:snapToGrid w:val="0"/>
          <w:color w:val="000000"/>
          <w:lang w:eastAsia="pt-BR"/>
        </w:rPr>
        <w:t xml:space="preserve"> Também será aceito pedido de esclarecimentos relativos ao </w:t>
      </w:r>
      <w:r w:rsidRPr="008F027C">
        <w:rPr>
          <w:rFonts w:ascii="Times New Roman" w:eastAsia="Times New Roman" w:hAnsi="Times New Roman"/>
          <w:snapToGrid w:val="0"/>
          <w:color w:val="000000"/>
          <w:lang w:eastAsia="pt-BR"/>
        </w:rPr>
        <w:lastRenderedPageBreak/>
        <w:t xml:space="preserve">Edital por meio do </w:t>
      </w:r>
      <w:proofErr w:type="gramStart"/>
      <w:r w:rsidRPr="008F027C">
        <w:rPr>
          <w:rFonts w:ascii="Times New Roman" w:eastAsia="Times New Roman" w:hAnsi="Times New Roman"/>
          <w:i/>
          <w:snapToGrid w:val="0"/>
          <w:color w:val="000000"/>
          <w:lang w:eastAsia="pt-BR"/>
        </w:rPr>
        <w:t xml:space="preserve">e-mail  </w:t>
      </w:r>
      <w:r w:rsidRPr="008F027C">
        <w:rPr>
          <w:rFonts w:ascii="Times New Roman" w:eastAsia="Times New Roman" w:hAnsi="Times New Roman"/>
          <w:b/>
          <w:snapToGrid w:val="0"/>
          <w:color w:val="000000"/>
          <w:lang w:eastAsia="pt-BR"/>
        </w:rPr>
        <w:t>licitacao2@guatapara.sp.gov.br</w:t>
      </w:r>
      <w:proofErr w:type="gramEnd"/>
      <w:r w:rsidRPr="008F027C">
        <w:rPr>
          <w:rFonts w:ascii="Times New Roman" w:eastAsia="Times New Roman" w:hAnsi="Times New Roman"/>
          <w:snapToGrid w:val="0"/>
          <w:color w:val="000000"/>
          <w:lang w:eastAsia="pt-BR"/>
        </w:rPr>
        <w:t xml:space="preserve">, cujos documentos originais correspondentes deverão ser entregues no prazo indicado também no </w:t>
      </w:r>
      <w:r w:rsidRPr="008F027C">
        <w:rPr>
          <w:rFonts w:ascii="Times New Roman" w:eastAsia="Times New Roman" w:hAnsi="Times New Roman"/>
          <w:b/>
          <w:snapToGrid w:val="0"/>
          <w:color w:val="000000"/>
          <w:lang w:eastAsia="pt-BR"/>
        </w:rPr>
        <w:t>subitem 8.1.</w:t>
      </w:r>
    </w:p>
    <w:p w14:paraId="13B6BD37"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6485AF36"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9.1.1. </w:t>
      </w:r>
      <w:r w:rsidRPr="008F027C">
        <w:rPr>
          <w:rFonts w:ascii="Times New Roman" w:eastAsia="Times New Roman" w:hAnsi="Times New Roman"/>
          <w:snapToGrid w:val="0"/>
          <w:color w:val="000000"/>
          <w:lang w:eastAsia="pt-BR"/>
        </w:rPr>
        <w:t>As dúvidas a serem equacionadas por telefone serão somente aquelas de caráter estritamente informal.</w:t>
      </w:r>
    </w:p>
    <w:p w14:paraId="779F8859" w14:textId="77777777"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14:paraId="3E3EC77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9.1.2. </w:t>
      </w:r>
      <w:r w:rsidRPr="008F027C">
        <w:rPr>
          <w:rFonts w:ascii="Times New Roman" w:eastAsia="Times New Roman" w:hAnsi="Times New Roman"/>
          <w:snapToGrid w:val="0"/>
          <w:color w:val="000000"/>
          <w:lang w:eastAsia="pt-BR"/>
        </w:rPr>
        <w:t xml:space="preserve">Os </w:t>
      </w:r>
      <w:r w:rsidRPr="008F027C">
        <w:rPr>
          <w:rFonts w:ascii="Times New Roman" w:eastAsia="Times New Roman" w:hAnsi="Times New Roman"/>
          <w:b/>
          <w:snapToGrid w:val="0"/>
          <w:color w:val="000000"/>
          <w:lang w:eastAsia="pt-BR"/>
        </w:rPr>
        <w:t xml:space="preserve">esclarecimentos </w:t>
      </w:r>
      <w:r w:rsidRPr="008F027C">
        <w:rPr>
          <w:rFonts w:ascii="Times New Roman" w:eastAsia="Times New Roman" w:hAnsi="Times New Roman"/>
          <w:snapToGrid w:val="0"/>
          <w:color w:val="000000"/>
          <w:lang w:eastAsia="pt-BR"/>
        </w:rPr>
        <w:t xml:space="preserve">deverão ser prestados no prazo de </w:t>
      </w:r>
      <w:r w:rsidRPr="008F027C">
        <w:rPr>
          <w:rFonts w:ascii="Times New Roman" w:eastAsia="Times New Roman" w:hAnsi="Times New Roman"/>
          <w:b/>
          <w:snapToGrid w:val="0"/>
          <w:color w:val="000000"/>
          <w:lang w:eastAsia="pt-BR"/>
        </w:rPr>
        <w:t>1 (um) dia útil</w:t>
      </w:r>
      <w:r w:rsidRPr="008F027C">
        <w:rPr>
          <w:rFonts w:ascii="Times New Roman" w:eastAsia="Times New Roman" w:hAnsi="Times New Roman"/>
          <w:snapToGrid w:val="0"/>
          <w:color w:val="000000"/>
          <w:lang w:eastAsia="pt-BR"/>
        </w:rPr>
        <w:t xml:space="preserve">, a contar do recebimento </w:t>
      </w:r>
      <w:proofErr w:type="gramStart"/>
      <w:r w:rsidRPr="008F027C">
        <w:rPr>
          <w:rFonts w:ascii="Times New Roman" w:eastAsia="Times New Roman" w:hAnsi="Times New Roman"/>
          <w:snapToGrid w:val="0"/>
          <w:color w:val="000000"/>
          <w:lang w:eastAsia="pt-BR"/>
        </w:rPr>
        <w:t>da  solicitação</w:t>
      </w:r>
      <w:proofErr w:type="gramEnd"/>
      <w:r w:rsidRPr="008F027C">
        <w:rPr>
          <w:rFonts w:ascii="Times New Roman" w:eastAsia="Times New Roman" w:hAnsi="Times New Roman"/>
          <w:snapToGrid w:val="0"/>
          <w:color w:val="000000"/>
          <w:lang w:eastAsia="pt-BR"/>
        </w:rPr>
        <w:t xml:space="preserve"> por parte da </w:t>
      </w:r>
      <w:r w:rsidRPr="008F027C">
        <w:rPr>
          <w:rFonts w:ascii="Times New Roman" w:eastAsia="Times New Roman" w:hAnsi="Times New Roman"/>
          <w:b/>
          <w:snapToGrid w:val="0"/>
          <w:color w:val="000000"/>
          <w:lang w:eastAsia="pt-BR"/>
        </w:rPr>
        <w:t>autoridade subscritora do edital</w:t>
      </w:r>
      <w:r w:rsidRPr="008F027C">
        <w:rPr>
          <w:rFonts w:ascii="Times New Roman" w:eastAsia="Times New Roman" w:hAnsi="Times New Roman"/>
          <w:snapToGrid w:val="0"/>
          <w:color w:val="000000"/>
          <w:lang w:eastAsia="pt-BR"/>
        </w:rPr>
        <w:t xml:space="preserve">, passando a integrar os autos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dando-se ciência às demais licitantes.</w:t>
      </w:r>
    </w:p>
    <w:p w14:paraId="0976703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FBB442C"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10. PROVIDÊNCIAS / IMPUGNAÇÃO AO EDITAL:</w:t>
      </w:r>
    </w:p>
    <w:p w14:paraId="6E33182F"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3933B8D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10.1. </w:t>
      </w:r>
      <w:r w:rsidRPr="008F027C">
        <w:rPr>
          <w:rFonts w:ascii="Times New Roman" w:eastAsia="Times New Roman" w:hAnsi="Times New Roman"/>
          <w:snapToGrid w:val="0"/>
          <w:color w:val="000000"/>
          <w:lang w:eastAsia="pt-BR"/>
        </w:rPr>
        <w:t xml:space="preserve">É facultado a qualquer interessado a apresentação de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ou de i</w:t>
      </w:r>
      <w:r w:rsidRPr="008F027C">
        <w:rPr>
          <w:rFonts w:ascii="Times New Roman" w:eastAsia="Times New Roman" w:hAnsi="Times New Roman"/>
          <w:b/>
          <w:snapToGrid w:val="0"/>
          <w:color w:val="000000"/>
          <w:lang w:eastAsia="pt-BR"/>
        </w:rPr>
        <w:t>mpugnação</w:t>
      </w:r>
      <w:r w:rsidRPr="008F027C">
        <w:rPr>
          <w:rFonts w:ascii="Times New Roman" w:eastAsia="Times New Roman" w:hAnsi="Times New Roman"/>
          <w:snapToGrid w:val="0"/>
          <w:color w:val="000000"/>
          <w:lang w:eastAsia="pt-BR"/>
        </w:rPr>
        <w:t xml:space="preserve"> ao </w:t>
      </w:r>
      <w:r w:rsidRPr="008F027C">
        <w:rPr>
          <w:rFonts w:ascii="Times New Roman" w:eastAsia="Times New Roman" w:hAnsi="Times New Roman"/>
          <w:b/>
          <w:snapToGrid w:val="0"/>
          <w:color w:val="000000"/>
          <w:lang w:eastAsia="pt-BR"/>
        </w:rPr>
        <w:t xml:space="preserve">ato convocatório do pregão </w:t>
      </w:r>
      <w:r w:rsidRPr="008F027C">
        <w:rPr>
          <w:rFonts w:ascii="Times New Roman" w:eastAsia="Times New Roman" w:hAnsi="Times New Roman"/>
          <w:snapToGrid w:val="0"/>
          <w:color w:val="000000"/>
          <w:lang w:eastAsia="pt-BR"/>
        </w:rPr>
        <w:t xml:space="preserve">e seus </w:t>
      </w:r>
      <w:r w:rsidRPr="008F027C">
        <w:rPr>
          <w:rFonts w:ascii="Times New Roman" w:eastAsia="Times New Roman" w:hAnsi="Times New Roman"/>
          <w:b/>
          <w:snapToGrid w:val="0"/>
          <w:color w:val="000000"/>
          <w:lang w:eastAsia="pt-BR"/>
        </w:rPr>
        <w:t>anexos</w:t>
      </w:r>
      <w:r w:rsidRPr="008F027C">
        <w:rPr>
          <w:rFonts w:ascii="Times New Roman" w:eastAsia="Times New Roman" w:hAnsi="Times New Roman"/>
          <w:snapToGrid w:val="0"/>
          <w:color w:val="000000"/>
          <w:lang w:eastAsia="pt-BR"/>
        </w:rPr>
        <w:t xml:space="preserve">, observado, para tanto, o prazo de </w:t>
      </w:r>
      <w:r w:rsidRPr="008F027C">
        <w:rPr>
          <w:rFonts w:ascii="Times New Roman" w:eastAsia="Times New Roman" w:hAnsi="Times New Roman"/>
          <w:b/>
          <w:snapToGrid w:val="0"/>
          <w:color w:val="000000"/>
          <w:lang w:eastAsia="pt-BR"/>
        </w:rPr>
        <w:t>até 2 (dois) dias úteis anteriores à data fixada para recebimento das propostas</w:t>
      </w:r>
      <w:r w:rsidRPr="008F027C">
        <w:rPr>
          <w:rFonts w:ascii="Times New Roman" w:eastAsia="Times New Roman" w:hAnsi="Times New Roman"/>
          <w:snapToGrid w:val="0"/>
          <w:color w:val="000000"/>
          <w:lang w:eastAsia="pt-BR"/>
        </w:rPr>
        <w:t>.</w:t>
      </w:r>
    </w:p>
    <w:p w14:paraId="1047BE72"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B61CBD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10.1.1. </w:t>
      </w:r>
      <w:r w:rsidRPr="008F027C">
        <w:rPr>
          <w:rFonts w:ascii="Times New Roman" w:eastAsia="Times New Roman" w:hAnsi="Times New Roman"/>
          <w:snapToGrid w:val="0"/>
          <w:color w:val="000000"/>
          <w:lang w:eastAsia="pt-BR"/>
        </w:rPr>
        <w:t xml:space="preserve">As medidas referidas no </w:t>
      </w:r>
      <w:r w:rsidRPr="008F027C">
        <w:rPr>
          <w:rFonts w:ascii="Times New Roman" w:eastAsia="Times New Roman" w:hAnsi="Times New Roman"/>
          <w:b/>
          <w:snapToGrid w:val="0"/>
          <w:color w:val="000000"/>
          <w:lang w:eastAsia="pt-BR"/>
        </w:rPr>
        <w:t xml:space="preserve">subitem 10.1. </w:t>
      </w:r>
      <w:r w:rsidRPr="008F027C">
        <w:rPr>
          <w:rFonts w:ascii="Times New Roman" w:eastAsia="Times New Roman" w:hAnsi="Times New Roman"/>
          <w:snapToGrid w:val="0"/>
          <w:color w:val="000000"/>
          <w:lang w:eastAsia="pt-BR"/>
        </w:rPr>
        <w:t xml:space="preserve">poderão ser formalizadas por meio de requerimento endereçado à </w:t>
      </w:r>
      <w:r w:rsidRPr="008F027C">
        <w:rPr>
          <w:rFonts w:ascii="Times New Roman" w:eastAsia="Times New Roman" w:hAnsi="Times New Roman"/>
          <w:b/>
          <w:snapToGrid w:val="0"/>
          <w:color w:val="000000"/>
          <w:lang w:eastAsia="pt-BR"/>
        </w:rPr>
        <w:t>autoridade subscritora</w:t>
      </w:r>
      <w:r w:rsidRPr="008F027C">
        <w:rPr>
          <w:rFonts w:ascii="Times New Roman" w:eastAsia="Times New Roman" w:hAnsi="Times New Roman"/>
          <w:snapToGrid w:val="0"/>
          <w:color w:val="000000"/>
          <w:lang w:eastAsia="pt-BR"/>
        </w:rPr>
        <w:t xml:space="preserve"> do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xml:space="preserve">, devidamente protocolado no endereço e horário constantes do </w:t>
      </w:r>
      <w:r w:rsidRPr="008F027C">
        <w:rPr>
          <w:rFonts w:ascii="Times New Roman" w:eastAsia="Times New Roman" w:hAnsi="Times New Roman"/>
          <w:b/>
          <w:snapToGrid w:val="0"/>
          <w:color w:val="000000"/>
          <w:lang w:eastAsia="pt-BR"/>
        </w:rPr>
        <w:t xml:space="preserve">subitem </w:t>
      </w:r>
      <w:proofErr w:type="gramStart"/>
      <w:r w:rsidRPr="008F027C">
        <w:rPr>
          <w:rFonts w:ascii="Times New Roman" w:eastAsia="Times New Roman" w:hAnsi="Times New Roman"/>
          <w:b/>
          <w:snapToGrid w:val="0"/>
          <w:color w:val="000000"/>
          <w:lang w:eastAsia="pt-BR"/>
        </w:rPr>
        <w:t>8.1.</w:t>
      </w:r>
      <w:r w:rsidRPr="008F027C">
        <w:rPr>
          <w:rFonts w:ascii="Times New Roman" w:eastAsia="Times New Roman" w:hAnsi="Times New Roman"/>
          <w:snapToGrid w:val="0"/>
          <w:color w:val="000000"/>
          <w:lang w:eastAsia="pt-BR"/>
        </w:rPr>
        <w:t>.</w:t>
      </w:r>
      <w:proofErr w:type="gramEnd"/>
      <w:r w:rsidRPr="008F027C">
        <w:rPr>
          <w:rFonts w:ascii="Times New Roman" w:eastAsia="Times New Roman" w:hAnsi="Times New Roman"/>
          <w:snapToGrid w:val="0"/>
          <w:color w:val="000000"/>
          <w:lang w:eastAsia="pt-BR"/>
        </w:rPr>
        <w:t xml:space="preserve"> Também será aceito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 xml:space="preserve">ou de </w:t>
      </w:r>
      <w:r w:rsidRPr="008F027C">
        <w:rPr>
          <w:rFonts w:ascii="Times New Roman" w:eastAsia="Times New Roman" w:hAnsi="Times New Roman"/>
          <w:b/>
          <w:snapToGrid w:val="0"/>
          <w:color w:val="000000"/>
          <w:lang w:eastAsia="pt-BR"/>
        </w:rPr>
        <w:t xml:space="preserve">impugnação </w:t>
      </w:r>
      <w:r w:rsidRPr="008F027C">
        <w:rPr>
          <w:rFonts w:ascii="Times New Roman" w:eastAsia="Times New Roman" w:hAnsi="Times New Roman"/>
          <w:snapToGrid w:val="0"/>
          <w:color w:val="000000"/>
          <w:lang w:eastAsia="pt-BR"/>
        </w:rPr>
        <w:t xml:space="preserve">encaminhado por meio do </w:t>
      </w:r>
      <w:r w:rsidRPr="008F027C">
        <w:rPr>
          <w:rFonts w:ascii="Times New Roman" w:eastAsia="Times New Roman" w:hAnsi="Times New Roman"/>
          <w:i/>
          <w:snapToGrid w:val="0"/>
          <w:color w:val="000000"/>
          <w:lang w:eastAsia="pt-BR"/>
        </w:rPr>
        <w:t xml:space="preserve">e-mail </w:t>
      </w:r>
      <w:hyperlink r:id="rId8" w:history="1">
        <w:r w:rsidRPr="008F027C">
          <w:rPr>
            <w:rFonts w:ascii="Times New Roman" w:eastAsia="Times New Roman" w:hAnsi="Times New Roman"/>
            <w:b/>
            <w:snapToGrid w:val="0"/>
            <w:color w:val="0000FF"/>
            <w:u w:val="single"/>
            <w:lang w:eastAsia="pt-BR"/>
          </w:rPr>
          <w:t>licitacao2@guatapara.sp.gov.br</w:t>
        </w:r>
      </w:hyperlink>
      <w:r w:rsidRPr="008F027C">
        <w:rPr>
          <w:rFonts w:ascii="Times New Roman" w:eastAsia="Times New Roman" w:hAnsi="Times New Roman"/>
          <w:b/>
          <w:snapToGrid w:val="0"/>
          <w:color w:val="0000FF"/>
          <w:u w:val="single"/>
          <w:lang w:eastAsia="pt-BR"/>
        </w:rPr>
        <w:t>,</w:t>
      </w:r>
      <w:r w:rsidRPr="008F027C">
        <w:rPr>
          <w:rFonts w:ascii="Times New Roman" w:eastAsia="Times New Roman" w:hAnsi="Times New Roman"/>
          <w:snapToGrid w:val="0"/>
          <w:color w:val="000000"/>
          <w:lang w:eastAsia="pt-BR"/>
        </w:rPr>
        <w:t xml:space="preserve"> cujos documentos originais deverão ser entregues no prazo indicado também no </w:t>
      </w:r>
      <w:r w:rsidRPr="008F027C">
        <w:rPr>
          <w:rFonts w:ascii="Times New Roman" w:eastAsia="Times New Roman" w:hAnsi="Times New Roman"/>
          <w:b/>
          <w:snapToGrid w:val="0"/>
          <w:color w:val="000000"/>
          <w:lang w:eastAsia="pt-BR"/>
        </w:rPr>
        <w:t>subitem 10.1.</w:t>
      </w:r>
    </w:p>
    <w:p w14:paraId="61D4F7CD"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2335C5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10.1.2. </w:t>
      </w:r>
      <w:r w:rsidRPr="008F027C">
        <w:rPr>
          <w:rFonts w:ascii="Times New Roman" w:eastAsia="Times New Roman" w:hAnsi="Times New Roman"/>
          <w:snapToGrid w:val="0"/>
          <w:color w:val="000000"/>
          <w:lang w:eastAsia="pt-BR"/>
        </w:rPr>
        <w:t xml:space="preserve">A decisão sobre o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 xml:space="preserve">ou de </w:t>
      </w:r>
      <w:r w:rsidRPr="008F027C">
        <w:rPr>
          <w:rFonts w:ascii="Times New Roman" w:eastAsia="Times New Roman" w:hAnsi="Times New Roman"/>
          <w:b/>
          <w:snapToGrid w:val="0"/>
          <w:color w:val="000000"/>
          <w:lang w:eastAsia="pt-BR"/>
        </w:rPr>
        <w:t xml:space="preserve">impugnação </w:t>
      </w:r>
      <w:r w:rsidRPr="008F027C">
        <w:rPr>
          <w:rFonts w:ascii="Times New Roman" w:eastAsia="Times New Roman" w:hAnsi="Times New Roman"/>
          <w:snapToGrid w:val="0"/>
          <w:color w:val="000000"/>
          <w:lang w:eastAsia="pt-BR"/>
        </w:rPr>
        <w:t xml:space="preserve">será proferida pela </w:t>
      </w:r>
      <w:r w:rsidRPr="008F027C">
        <w:rPr>
          <w:rFonts w:ascii="Times New Roman" w:eastAsia="Times New Roman" w:hAnsi="Times New Roman"/>
          <w:b/>
          <w:snapToGrid w:val="0"/>
          <w:color w:val="000000"/>
          <w:lang w:eastAsia="pt-BR"/>
        </w:rPr>
        <w:t>autoridade subscritora do ato convocatório do pregão</w:t>
      </w:r>
      <w:r w:rsidRPr="008F027C">
        <w:rPr>
          <w:rFonts w:ascii="Times New Roman" w:eastAsia="Times New Roman" w:hAnsi="Times New Roman"/>
          <w:snapToGrid w:val="0"/>
          <w:color w:val="000000"/>
          <w:lang w:eastAsia="pt-BR"/>
        </w:rPr>
        <w:t xml:space="preserve"> no prazo de </w:t>
      </w:r>
      <w:r w:rsidRPr="008F027C">
        <w:rPr>
          <w:rFonts w:ascii="Times New Roman" w:eastAsia="Times New Roman" w:hAnsi="Times New Roman"/>
          <w:b/>
          <w:snapToGrid w:val="0"/>
          <w:color w:val="000000"/>
          <w:lang w:eastAsia="pt-BR"/>
        </w:rPr>
        <w:t>1 (um) dia útil</w:t>
      </w:r>
      <w:r w:rsidRPr="008F027C">
        <w:rPr>
          <w:rFonts w:ascii="Times New Roman" w:eastAsia="Times New Roman" w:hAnsi="Times New Roman"/>
          <w:snapToGrid w:val="0"/>
          <w:color w:val="000000"/>
          <w:lang w:eastAsia="pt-BR"/>
        </w:rPr>
        <w:t xml:space="preserve">, a contar do recebimento da peça indicada por parte da </w:t>
      </w:r>
      <w:r w:rsidRPr="008F027C">
        <w:rPr>
          <w:rFonts w:ascii="Times New Roman" w:eastAsia="Times New Roman" w:hAnsi="Times New Roman"/>
          <w:b/>
          <w:snapToGrid w:val="0"/>
          <w:color w:val="000000"/>
          <w:lang w:eastAsia="pt-BR"/>
        </w:rPr>
        <w:t xml:space="preserve">autoridade </w:t>
      </w:r>
      <w:r w:rsidRPr="008F027C">
        <w:rPr>
          <w:rFonts w:ascii="Times New Roman" w:eastAsia="Times New Roman" w:hAnsi="Times New Roman"/>
          <w:snapToGrid w:val="0"/>
          <w:color w:val="000000"/>
          <w:lang w:eastAsia="pt-BR"/>
        </w:rPr>
        <w:t xml:space="preserve">referida, que, além de comportar divulgação, deverá também ser juntada aos autos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476B8DB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42974B7"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10.1.3. </w:t>
      </w:r>
      <w:r w:rsidRPr="008F027C">
        <w:rPr>
          <w:rFonts w:ascii="Times New Roman" w:eastAsia="Times New Roman" w:hAnsi="Times New Roman"/>
          <w:snapToGrid w:val="0"/>
          <w:color w:val="000000"/>
          <w:lang w:eastAsia="pt-BR"/>
        </w:rPr>
        <w:t xml:space="preserve">O acolhimento do pedido de </w:t>
      </w:r>
      <w:r w:rsidRPr="008F027C">
        <w:rPr>
          <w:rFonts w:ascii="Times New Roman" w:eastAsia="Times New Roman" w:hAnsi="Times New Roman"/>
          <w:b/>
          <w:snapToGrid w:val="0"/>
          <w:color w:val="000000"/>
          <w:lang w:eastAsia="pt-BR"/>
        </w:rPr>
        <w:t xml:space="preserve">providências </w:t>
      </w:r>
      <w:r w:rsidRPr="008F027C">
        <w:rPr>
          <w:rFonts w:ascii="Times New Roman" w:eastAsia="Times New Roman" w:hAnsi="Times New Roman"/>
          <w:snapToGrid w:val="0"/>
          <w:color w:val="000000"/>
          <w:lang w:eastAsia="pt-BR"/>
        </w:rPr>
        <w:t xml:space="preserve">ou de </w:t>
      </w:r>
      <w:r w:rsidRPr="008F027C">
        <w:rPr>
          <w:rFonts w:ascii="Times New Roman" w:eastAsia="Times New Roman" w:hAnsi="Times New Roman"/>
          <w:b/>
          <w:snapToGrid w:val="0"/>
          <w:color w:val="000000"/>
          <w:lang w:eastAsia="pt-BR"/>
        </w:rPr>
        <w:t xml:space="preserve">impugnação </w:t>
      </w:r>
      <w:r w:rsidRPr="008F027C">
        <w:rPr>
          <w:rFonts w:ascii="Times New Roman" w:eastAsia="Times New Roman" w:hAnsi="Times New Roman"/>
          <w:snapToGrid w:val="0"/>
          <w:color w:val="000000"/>
          <w:lang w:eastAsia="pt-BR"/>
        </w:rPr>
        <w:t>exige desde que implique em modificação(</w:t>
      </w:r>
      <w:proofErr w:type="spellStart"/>
      <w:r w:rsidRPr="008F027C">
        <w:rPr>
          <w:rFonts w:ascii="Times New Roman" w:eastAsia="Times New Roman" w:hAnsi="Times New Roman"/>
          <w:snapToGrid w:val="0"/>
          <w:color w:val="000000"/>
          <w:lang w:eastAsia="pt-BR"/>
        </w:rPr>
        <w:t>ões</w:t>
      </w:r>
      <w:proofErr w:type="spellEnd"/>
      <w:r w:rsidRPr="008F027C">
        <w:rPr>
          <w:rFonts w:ascii="Times New Roman" w:eastAsia="Times New Roman" w:hAnsi="Times New Roman"/>
          <w:snapToGrid w:val="0"/>
          <w:color w:val="000000"/>
          <w:lang w:eastAsia="pt-BR"/>
        </w:rPr>
        <w:t xml:space="preserve">) do </w:t>
      </w:r>
      <w:r w:rsidRPr="008F027C">
        <w:rPr>
          <w:rFonts w:ascii="Times New Roman" w:eastAsia="Times New Roman" w:hAnsi="Times New Roman"/>
          <w:b/>
          <w:snapToGrid w:val="0"/>
          <w:color w:val="000000"/>
          <w:lang w:eastAsia="pt-BR"/>
        </w:rPr>
        <w:t>ato convocatório do PREGÃO, além da(s) alteração (</w:t>
      </w:r>
      <w:proofErr w:type="spellStart"/>
      <w:r w:rsidRPr="008F027C">
        <w:rPr>
          <w:rFonts w:ascii="Times New Roman" w:eastAsia="Times New Roman" w:hAnsi="Times New Roman"/>
          <w:b/>
          <w:snapToGrid w:val="0"/>
          <w:color w:val="000000"/>
          <w:lang w:eastAsia="pt-BR"/>
        </w:rPr>
        <w:t>ões</w:t>
      </w:r>
      <w:proofErr w:type="spellEnd"/>
      <w:r w:rsidRPr="008F027C">
        <w:rPr>
          <w:rFonts w:ascii="Times New Roman" w:eastAsia="Times New Roman" w:hAnsi="Times New Roman"/>
          <w:b/>
          <w:snapToGrid w:val="0"/>
          <w:color w:val="000000"/>
          <w:lang w:eastAsia="pt-BR"/>
        </w:rPr>
        <w:t>) decorrente(s)</w:t>
      </w:r>
      <w:r w:rsidRPr="008F027C">
        <w:rPr>
          <w:rFonts w:ascii="Times New Roman" w:eastAsia="Times New Roman" w:hAnsi="Times New Roman"/>
          <w:snapToGrid w:val="0"/>
          <w:color w:val="000000"/>
          <w:lang w:eastAsia="pt-BR"/>
        </w:rPr>
        <w:t>, divulgação pela mesma forma que se deu o texto original e designação de nova data para a realização do certame.</w:t>
      </w:r>
    </w:p>
    <w:p w14:paraId="456F36E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69AB62D"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11. CREDENCIAMENTO:</w:t>
      </w:r>
    </w:p>
    <w:p w14:paraId="084BD044"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F81741A"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11.1. </w:t>
      </w:r>
      <w:r w:rsidRPr="008F027C">
        <w:rPr>
          <w:rFonts w:ascii="Times New Roman" w:eastAsia="Times New Roman" w:hAnsi="Times New Roman"/>
          <w:lang w:eastAsia="pt-BR"/>
        </w:rPr>
        <w:t xml:space="preserve">Aberta a fase para </w:t>
      </w:r>
      <w:r w:rsidRPr="008F027C">
        <w:rPr>
          <w:rFonts w:ascii="Times New Roman" w:eastAsia="Times New Roman" w:hAnsi="Times New Roman"/>
          <w:b/>
          <w:lang w:eastAsia="pt-BR"/>
        </w:rPr>
        <w:t xml:space="preserve">CREDENCIAMENTO </w:t>
      </w:r>
      <w:r w:rsidRPr="008F027C">
        <w:rPr>
          <w:rFonts w:ascii="Times New Roman" w:eastAsia="Times New Roman" w:hAnsi="Times New Roman"/>
          <w:lang w:eastAsia="pt-BR"/>
        </w:rPr>
        <w:t xml:space="preserve">dos eventuais participantes do </w:t>
      </w:r>
      <w:proofErr w:type="gramStart"/>
      <w:r w:rsidRPr="008F027C">
        <w:rPr>
          <w:rFonts w:ascii="Times New Roman" w:eastAsia="Times New Roman" w:hAnsi="Times New Roman"/>
          <w:b/>
          <w:lang w:eastAsia="pt-BR"/>
        </w:rPr>
        <w:t>PREGÃO</w:t>
      </w:r>
      <w:r w:rsidRPr="008F027C">
        <w:rPr>
          <w:rFonts w:ascii="Times New Roman" w:eastAsia="Times New Roman" w:hAnsi="Times New Roman"/>
          <w:lang w:eastAsia="pt-BR"/>
        </w:rPr>
        <w:t>,  o</w:t>
      </w:r>
      <w:proofErr w:type="gramEnd"/>
      <w:r w:rsidRPr="008F027C">
        <w:rPr>
          <w:rFonts w:ascii="Times New Roman" w:eastAsia="Times New Roman" w:hAnsi="Times New Roman"/>
          <w:lang w:eastAsia="pt-BR"/>
        </w:rPr>
        <w:t xml:space="preserve"> representante da proponente entregará ao </w:t>
      </w:r>
      <w:r w:rsidRPr="008F027C">
        <w:rPr>
          <w:rFonts w:ascii="Times New Roman" w:eastAsia="Times New Roman" w:hAnsi="Times New Roman"/>
          <w:b/>
          <w:lang w:eastAsia="pt-BR"/>
        </w:rPr>
        <w:t xml:space="preserve">PREGOEIRO </w:t>
      </w:r>
      <w:r w:rsidRPr="008F027C">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14:paraId="044FFA84" w14:textId="77777777" w:rsidR="008F027C" w:rsidRPr="008F027C" w:rsidRDefault="008F027C" w:rsidP="008F027C">
      <w:pPr>
        <w:spacing w:after="0" w:line="240" w:lineRule="auto"/>
        <w:jc w:val="both"/>
        <w:rPr>
          <w:rFonts w:ascii="Times New Roman" w:eastAsia="Times New Roman" w:hAnsi="Times New Roman"/>
          <w:lang w:eastAsia="pt-BR"/>
        </w:rPr>
      </w:pPr>
    </w:p>
    <w:p w14:paraId="0B4A511B"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11.2. </w:t>
      </w:r>
      <w:r w:rsidRPr="008F027C">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 enfim, praticar todos os demais atos pertinentes ao certame.</w:t>
      </w:r>
    </w:p>
    <w:p w14:paraId="3D16204C" w14:textId="77777777" w:rsidR="008F027C" w:rsidRPr="008F027C" w:rsidRDefault="008F027C" w:rsidP="008F027C">
      <w:pPr>
        <w:spacing w:after="0" w:line="240" w:lineRule="auto"/>
        <w:jc w:val="both"/>
        <w:rPr>
          <w:rFonts w:ascii="Times New Roman" w:eastAsia="Times New Roman" w:hAnsi="Times New Roman"/>
          <w:lang w:eastAsia="pt-BR"/>
        </w:rPr>
      </w:pPr>
    </w:p>
    <w:p w14:paraId="14E1D2E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lastRenderedPageBreak/>
        <w:t xml:space="preserve">11.2.1. </w:t>
      </w:r>
      <w:r w:rsidRPr="008F027C">
        <w:rPr>
          <w:rFonts w:ascii="Times New Roman" w:eastAsia="Times New Roman" w:hAnsi="Times New Roman"/>
          <w:lang w:eastAsia="pt-BR"/>
        </w:rPr>
        <w:t xml:space="preserve">Na hipótese de apresentação de </w:t>
      </w:r>
      <w:r w:rsidRPr="008F027C">
        <w:rPr>
          <w:rFonts w:ascii="Times New Roman" w:eastAsia="Times New Roman" w:hAnsi="Times New Roman"/>
          <w:b/>
          <w:lang w:eastAsia="pt-BR"/>
        </w:rPr>
        <w:t>procuração por instrumento particular</w:t>
      </w:r>
      <w:r w:rsidRPr="008F027C">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14:paraId="366408AF" w14:textId="77777777" w:rsidR="008F027C" w:rsidRPr="008F027C" w:rsidRDefault="008F027C" w:rsidP="008F027C">
      <w:pPr>
        <w:spacing w:after="0" w:line="240" w:lineRule="auto"/>
        <w:jc w:val="both"/>
        <w:rPr>
          <w:rFonts w:ascii="Times New Roman" w:eastAsia="Times New Roman" w:hAnsi="Times New Roman"/>
          <w:b/>
          <w:lang w:eastAsia="pt-BR"/>
        </w:rPr>
      </w:pPr>
    </w:p>
    <w:p w14:paraId="36AE0096"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11.3. </w:t>
      </w:r>
      <w:r w:rsidRPr="008F027C">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14:paraId="4C593A41" w14:textId="77777777" w:rsidR="008F027C" w:rsidRPr="008F027C" w:rsidRDefault="008F027C" w:rsidP="008F027C">
      <w:pPr>
        <w:spacing w:after="0" w:line="240" w:lineRule="auto"/>
        <w:jc w:val="both"/>
        <w:rPr>
          <w:rFonts w:ascii="Times New Roman" w:eastAsia="Times New Roman" w:hAnsi="Times New Roman"/>
          <w:lang w:eastAsia="pt-BR"/>
        </w:rPr>
      </w:pPr>
    </w:p>
    <w:p w14:paraId="161CBF8F" w14:textId="77777777" w:rsidR="008F027C" w:rsidRPr="008F027C" w:rsidRDefault="008F027C" w:rsidP="008F027C">
      <w:pPr>
        <w:numPr>
          <w:ilvl w:val="1"/>
          <w:numId w:val="37"/>
        </w:num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É admitido somente um representante por proponente.</w:t>
      </w:r>
    </w:p>
    <w:p w14:paraId="67ED92A9" w14:textId="77777777" w:rsidR="008F027C" w:rsidRPr="008F027C" w:rsidRDefault="008F027C" w:rsidP="008F027C">
      <w:pPr>
        <w:spacing w:after="0" w:line="240" w:lineRule="auto"/>
        <w:jc w:val="both"/>
        <w:rPr>
          <w:rFonts w:ascii="Times New Roman" w:eastAsia="Times New Roman" w:hAnsi="Times New Roman"/>
          <w:lang w:eastAsia="pt-BR"/>
        </w:rPr>
      </w:pPr>
    </w:p>
    <w:p w14:paraId="202042B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11.4. </w:t>
      </w:r>
      <w:r w:rsidRPr="008F027C">
        <w:rPr>
          <w:rFonts w:ascii="Times New Roman" w:eastAsia="Times New Roman" w:hAnsi="Times New Roman"/>
          <w:lang w:eastAsia="pt-BR"/>
        </w:rPr>
        <w:t xml:space="preserve">É </w:t>
      </w:r>
      <w:r w:rsidRPr="008F027C">
        <w:rPr>
          <w:rFonts w:ascii="Times New Roman" w:eastAsia="Times New Roman" w:hAnsi="Times New Roman"/>
          <w:u w:val="single"/>
          <w:lang w:eastAsia="pt-BR"/>
        </w:rPr>
        <w:t xml:space="preserve">obrigatório </w:t>
      </w:r>
      <w:r w:rsidRPr="008F027C">
        <w:rPr>
          <w:rFonts w:ascii="Times New Roman" w:eastAsia="Times New Roman" w:hAnsi="Times New Roman"/>
          <w:lang w:eastAsia="pt-BR"/>
        </w:rPr>
        <w:t xml:space="preserve">o preenchimento completo do </w:t>
      </w:r>
      <w:r w:rsidRPr="008F027C">
        <w:rPr>
          <w:rFonts w:ascii="Times New Roman" w:eastAsia="Times New Roman" w:hAnsi="Times New Roman"/>
          <w:b/>
          <w:lang w:eastAsia="pt-BR"/>
        </w:rPr>
        <w:t xml:space="preserve">Cadastro da Licitante </w:t>
      </w:r>
      <w:r w:rsidRPr="008F027C">
        <w:rPr>
          <w:rFonts w:ascii="Times New Roman" w:eastAsia="Times New Roman" w:hAnsi="Times New Roman"/>
          <w:u w:val="single"/>
          <w:lang w:eastAsia="pt-BR"/>
        </w:rPr>
        <w:t>para empresas que não possuam cadastro atualizado no município</w:t>
      </w:r>
      <w:r w:rsidRPr="008F027C">
        <w:rPr>
          <w:rFonts w:ascii="Times New Roman" w:eastAsia="Times New Roman" w:hAnsi="Times New Roman"/>
          <w:b/>
          <w:lang w:eastAsia="pt-BR"/>
        </w:rPr>
        <w:t xml:space="preserve">, </w:t>
      </w:r>
      <w:r w:rsidRPr="008F027C">
        <w:rPr>
          <w:rFonts w:ascii="Times New Roman" w:eastAsia="Times New Roman" w:hAnsi="Times New Roman"/>
          <w:lang w:eastAsia="pt-BR"/>
        </w:rPr>
        <w:t>conforme</w:t>
      </w:r>
      <w:r w:rsidRPr="008F027C">
        <w:rPr>
          <w:rFonts w:ascii="Times New Roman" w:eastAsia="Times New Roman" w:hAnsi="Times New Roman"/>
          <w:b/>
          <w:lang w:eastAsia="pt-BR"/>
        </w:rPr>
        <w:t xml:space="preserve"> anexo IX</w:t>
      </w:r>
      <w:r w:rsidRPr="008F027C">
        <w:rPr>
          <w:rFonts w:ascii="Times New Roman" w:eastAsia="Times New Roman" w:hAnsi="Times New Roman"/>
          <w:lang w:eastAsia="pt-BR"/>
        </w:rPr>
        <w:t xml:space="preserve">, e este deverá ser encaminhado com antecedência ao e-mail: </w:t>
      </w:r>
      <w:hyperlink r:id="rId9" w:history="1">
        <w:r w:rsidRPr="008F027C">
          <w:rPr>
            <w:rFonts w:ascii="Times New Roman" w:eastAsia="Times New Roman" w:hAnsi="Times New Roman"/>
            <w:color w:val="0000FF"/>
            <w:u w:val="single"/>
            <w:lang w:eastAsia="pt-BR"/>
          </w:rPr>
          <w:t>licitacao2@guatapara.com.br</w:t>
        </w:r>
      </w:hyperlink>
      <w:r w:rsidRPr="008F027C">
        <w:rPr>
          <w:rFonts w:ascii="Times New Roman" w:eastAsia="Times New Roman" w:hAnsi="Times New Roman"/>
          <w:lang w:eastAsia="pt-BR"/>
        </w:rPr>
        <w:t xml:space="preserve"> ou apresentado </w:t>
      </w:r>
      <w:r w:rsidRPr="008F027C">
        <w:rPr>
          <w:rFonts w:ascii="Times New Roman" w:eastAsia="Times New Roman" w:hAnsi="Times New Roman"/>
          <w:u w:val="single"/>
          <w:lang w:eastAsia="pt-BR"/>
        </w:rPr>
        <w:t>fora dos envelopes no momento do credenciamento</w:t>
      </w:r>
      <w:r w:rsidRPr="008F027C">
        <w:rPr>
          <w:rFonts w:ascii="Times New Roman" w:eastAsia="Times New Roman" w:hAnsi="Times New Roman"/>
          <w:lang w:eastAsia="pt-BR"/>
        </w:rPr>
        <w:t xml:space="preserve">, </w:t>
      </w:r>
      <w:r w:rsidRPr="008F027C">
        <w:rPr>
          <w:rFonts w:ascii="Times New Roman" w:eastAsia="Times New Roman" w:hAnsi="Times New Roman"/>
          <w:b/>
          <w:lang w:eastAsia="pt-BR"/>
        </w:rPr>
        <w:t>sob pena de não credenciamento da empresa</w:t>
      </w:r>
      <w:r w:rsidRPr="008F027C">
        <w:rPr>
          <w:rFonts w:ascii="Times New Roman" w:eastAsia="Times New Roman" w:hAnsi="Times New Roman"/>
          <w:lang w:eastAsia="pt-BR"/>
        </w:rPr>
        <w:t>.</w:t>
      </w:r>
    </w:p>
    <w:p w14:paraId="10AB96AF" w14:textId="77777777" w:rsidR="008F027C" w:rsidRPr="008F027C" w:rsidRDefault="008F027C" w:rsidP="008F027C">
      <w:pPr>
        <w:spacing w:after="0" w:line="240" w:lineRule="auto"/>
        <w:jc w:val="both"/>
        <w:rPr>
          <w:rFonts w:ascii="Times New Roman" w:eastAsia="Times New Roman" w:hAnsi="Times New Roman"/>
          <w:lang w:eastAsia="pt-BR"/>
        </w:rPr>
      </w:pPr>
    </w:p>
    <w:p w14:paraId="21C08042" w14:textId="77777777" w:rsidR="008F027C" w:rsidRPr="008F027C" w:rsidRDefault="008F027C" w:rsidP="008F027C">
      <w:pPr>
        <w:numPr>
          <w:ilvl w:val="1"/>
          <w:numId w:val="37"/>
        </w:numPr>
        <w:spacing w:after="0" w:line="240" w:lineRule="auto"/>
        <w:jc w:val="both"/>
        <w:rPr>
          <w:rFonts w:ascii="Times New Roman" w:eastAsia="Times New Roman" w:hAnsi="Times New Roman"/>
          <w:bCs/>
          <w:lang w:eastAsia="pt-BR"/>
        </w:rPr>
      </w:pPr>
      <w:r w:rsidRPr="008F027C">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8F027C">
        <w:rPr>
          <w:rFonts w:ascii="Times New Roman" w:eastAsia="Times New Roman" w:hAnsi="Times New Roman"/>
          <w:b/>
          <w:lang w:eastAsia="pt-BR"/>
        </w:rPr>
        <w:t xml:space="preserve">, </w:t>
      </w:r>
      <w:r w:rsidRPr="008F027C">
        <w:rPr>
          <w:rFonts w:ascii="Times New Roman" w:eastAsia="Times New Roman" w:hAnsi="Times New Roman"/>
          <w:lang w:eastAsia="pt-BR"/>
        </w:rPr>
        <w:t xml:space="preserve">somente </w:t>
      </w:r>
      <w:r w:rsidRPr="008F027C">
        <w:rPr>
          <w:rFonts w:ascii="Times New Roman" w:eastAsia="Times New Roman" w:hAnsi="Times New Roman"/>
          <w:bCs/>
          <w:lang w:eastAsia="pt-BR"/>
        </w:rPr>
        <w:t>no tocante à formulação de lances e demais atos, inclusive recurso.</w:t>
      </w:r>
    </w:p>
    <w:p w14:paraId="71051ECB" w14:textId="77777777" w:rsidR="008F027C" w:rsidRPr="008F027C" w:rsidRDefault="008F027C" w:rsidP="008F027C">
      <w:pPr>
        <w:spacing w:after="0" w:line="240" w:lineRule="auto"/>
        <w:jc w:val="both"/>
        <w:rPr>
          <w:rFonts w:ascii="Times New Roman" w:eastAsia="Times New Roman" w:hAnsi="Times New Roman"/>
          <w:lang w:eastAsia="pt-BR"/>
        </w:rPr>
      </w:pPr>
    </w:p>
    <w:p w14:paraId="6C7B4223" w14:textId="77777777" w:rsidR="008F027C" w:rsidRPr="008F027C" w:rsidRDefault="008F027C" w:rsidP="008F027C">
      <w:pPr>
        <w:numPr>
          <w:ilvl w:val="1"/>
          <w:numId w:val="37"/>
        </w:num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 xml:space="preserve">Desenvolvido o </w:t>
      </w:r>
      <w:r w:rsidRPr="008F027C">
        <w:rPr>
          <w:rFonts w:ascii="Times New Roman" w:eastAsia="Times New Roman" w:hAnsi="Times New Roman"/>
          <w:b/>
          <w:lang w:eastAsia="pt-BR"/>
        </w:rPr>
        <w:t xml:space="preserve">CREDENCIAMENTO </w:t>
      </w:r>
      <w:r w:rsidRPr="008F027C">
        <w:rPr>
          <w:rFonts w:ascii="Times New Roman" w:eastAsia="Times New Roman" w:hAnsi="Times New Roman"/>
          <w:lang w:eastAsia="pt-BR"/>
        </w:rPr>
        <w:t xml:space="preserve">das proponentes que comparecerem, o </w:t>
      </w:r>
      <w:r w:rsidRPr="008F027C">
        <w:rPr>
          <w:rFonts w:ascii="Times New Roman" w:eastAsia="Times New Roman" w:hAnsi="Times New Roman"/>
          <w:b/>
          <w:lang w:eastAsia="pt-BR"/>
        </w:rPr>
        <w:t xml:space="preserve">PREGOEIRO </w:t>
      </w:r>
      <w:r w:rsidRPr="008F027C">
        <w:rPr>
          <w:rFonts w:ascii="Times New Roman" w:eastAsia="Times New Roman" w:hAnsi="Times New Roman"/>
          <w:lang w:eastAsia="pt-BR"/>
        </w:rPr>
        <w:t>declarará encerrada esta etapa / fase, iniciando-se o procedimento seguinte consistente no recebimento/conferência da declaração exigida neste Edital.</w:t>
      </w:r>
    </w:p>
    <w:p w14:paraId="4FA5243C" w14:textId="77777777" w:rsidR="008F027C" w:rsidRPr="008F027C" w:rsidRDefault="008F027C" w:rsidP="008F027C">
      <w:pPr>
        <w:spacing w:after="0" w:line="240" w:lineRule="auto"/>
        <w:jc w:val="both"/>
        <w:rPr>
          <w:rFonts w:ascii="Times New Roman" w:eastAsia="Times New Roman" w:hAnsi="Times New Roman"/>
          <w:b/>
          <w:lang w:eastAsia="pt-BR"/>
        </w:rPr>
      </w:pPr>
    </w:p>
    <w:p w14:paraId="0D6C04D1"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lang w:eastAsia="pt-BR"/>
        </w:rPr>
        <w:t xml:space="preserve">12. </w:t>
      </w:r>
      <w:r w:rsidRPr="008F027C">
        <w:rPr>
          <w:rFonts w:ascii="Times New Roman" w:eastAsia="Times New Roman" w:hAnsi="Times New Roman"/>
          <w:b/>
          <w:snapToGrid w:val="0"/>
          <w:color w:val="000000"/>
          <w:lang w:eastAsia="pt-BR"/>
        </w:rPr>
        <w:t>RECEBIMENTO DA DECLARAÇÃO DE QUE A PROPONENTE CUMPRE OS REQUISITOS DE HABILITAÇÃO E DOS ENVELOPES PROPOSTA E DOCUMENTOS DE HABILITAÇÃO:</w:t>
      </w:r>
    </w:p>
    <w:p w14:paraId="0401727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68FE21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12.1. </w:t>
      </w:r>
      <w:r w:rsidRPr="008F027C">
        <w:rPr>
          <w:rFonts w:ascii="Times New Roman" w:eastAsia="Times New Roman" w:hAnsi="Times New Roman"/>
          <w:snapToGrid w:val="0"/>
          <w:color w:val="000000"/>
          <w:lang w:eastAsia="pt-BR"/>
        </w:rPr>
        <w:t xml:space="preserve">A etapa / fase para recebimento da </w:t>
      </w:r>
      <w:r w:rsidRPr="008F027C">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8F027C">
        <w:rPr>
          <w:rFonts w:ascii="Times New Roman" w:eastAsia="Times New Roman" w:hAnsi="Times New Roman"/>
          <w:snapToGrid w:val="0"/>
          <w:color w:val="000000"/>
          <w:lang w:eastAsia="pt-BR"/>
        </w:rPr>
        <w:t xml:space="preserve">será levada a efeito tão logo se encerre da fase de </w:t>
      </w:r>
      <w:r w:rsidRPr="008F027C">
        <w:rPr>
          <w:rFonts w:ascii="Times New Roman" w:eastAsia="Times New Roman" w:hAnsi="Times New Roman"/>
          <w:b/>
          <w:snapToGrid w:val="0"/>
          <w:color w:val="000000"/>
          <w:lang w:eastAsia="pt-BR"/>
        </w:rPr>
        <w:t>CREDENCIAMENTO</w:t>
      </w:r>
      <w:r w:rsidRPr="008F027C">
        <w:rPr>
          <w:rFonts w:ascii="Times New Roman" w:eastAsia="Times New Roman" w:hAnsi="Times New Roman"/>
          <w:snapToGrid w:val="0"/>
          <w:color w:val="000000"/>
          <w:lang w:eastAsia="pt-BR"/>
        </w:rPr>
        <w:t>.</w:t>
      </w:r>
    </w:p>
    <w:p w14:paraId="18E271E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238EFC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12.1.1. </w:t>
      </w:r>
      <w:r w:rsidRPr="008F027C">
        <w:rPr>
          <w:rFonts w:ascii="Times New Roman" w:eastAsia="Times New Roman" w:hAnsi="Times New Roman"/>
          <w:snapToGrid w:val="0"/>
          <w:color w:val="000000"/>
          <w:lang w:eastAsia="pt-BR"/>
        </w:rPr>
        <w:t xml:space="preserve">A </w:t>
      </w:r>
      <w:r w:rsidRPr="008F027C">
        <w:rPr>
          <w:rFonts w:ascii="Times New Roman" w:eastAsia="Times New Roman" w:hAnsi="Times New Roman"/>
          <w:b/>
          <w:snapToGrid w:val="0"/>
          <w:color w:val="000000"/>
          <w:lang w:eastAsia="pt-BR"/>
        </w:rPr>
        <w:t xml:space="preserve">DECLARAÇÃO DE QUE A PROPONENTE CUMPRE OS REQUISITOS DE HABILITAÇÃO </w:t>
      </w:r>
      <w:r w:rsidRPr="008F027C">
        <w:rPr>
          <w:rFonts w:ascii="Times New Roman" w:eastAsia="Times New Roman" w:hAnsi="Times New Roman"/>
          <w:snapToGrid w:val="0"/>
          <w:color w:val="000000"/>
          <w:lang w:eastAsia="pt-BR"/>
        </w:rPr>
        <w:t xml:space="preserve">não deve integrar os </w:t>
      </w:r>
      <w:r w:rsidRPr="008F027C">
        <w:rPr>
          <w:rFonts w:ascii="Times New Roman" w:eastAsia="Times New Roman" w:hAnsi="Times New Roman"/>
          <w:b/>
          <w:snapToGrid w:val="0"/>
          <w:color w:val="000000"/>
          <w:lang w:eastAsia="pt-BR"/>
        </w:rPr>
        <w:t xml:space="preserve">ENVELOPES PROPOSTA DE PREÇOS </w:t>
      </w:r>
      <w:r w:rsidRPr="008F027C">
        <w:rPr>
          <w:rFonts w:ascii="Times New Roman" w:eastAsia="Times New Roman" w:hAnsi="Times New Roman"/>
          <w:snapToGrid w:val="0"/>
          <w:color w:val="000000"/>
          <w:lang w:eastAsia="pt-BR"/>
        </w:rPr>
        <w:t xml:space="preserve">e </w:t>
      </w:r>
      <w:r w:rsidRPr="008F027C">
        <w:rPr>
          <w:rFonts w:ascii="Times New Roman" w:eastAsia="Times New Roman" w:hAnsi="Times New Roman"/>
          <w:b/>
          <w:snapToGrid w:val="0"/>
          <w:color w:val="000000"/>
          <w:lang w:eastAsia="pt-BR"/>
        </w:rPr>
        <w:t>DOCUMENTOS DE HABILITAÇÃO</w:t>
      </w:r>
      <w:r w:rsidRPr="008F027C">
        <w:rPr>
          <w:rFonts w:ascii="Times New Roman" w:eastAsia="Times New Roman" w:hAnsi="Times New Roman"/>
          <w:snapToGrid w:val="0"/>
          <w:color w:val="000000"/>
          <w:lang w:eastAsia="pt-BR"/>
        </w:rPr>
        <w:t xml:space="preserve">, constituindo-se em </w:t>
      </w:r>
      <w:r w:rsidRPr="008F027C">
        <w:rPr>
          <w:rFonts w:ascii="Times New Roman" w:eastAsia="Times New Roman" w:hAnsi="Times New Roman"/>
          <w:b/>
          <w:snapToGrid w:val="0"/>
          <w:color w:val="000000"/>
          <w:lang w:eastAsia="pt-BR"/>
        </w:rPr>
        <w:t xml:space="preserve">DOCUMENTO </w:t>
      </w:r>
      <w:r w:rsidRPr="008F027C">
        <w:rPr>
          <w:rFonts w:ascii="Times New Roman" w:eastAsia="Times New Roman" w:hAnsi="Times New Roman"/>
          <w:snapToGrid w:val="0"/>
          <w:color w:val="000000"/>
          <w:lang w:eastAsia="pt-BR"/>
        </w:rPr>
        <w:t xml:space="preserve">a ser fornecido separadamente; fica facultada a utilização do modelo constante do </w:t>
      </w:r>
      <w:r w:rsidRPr="008F027C">
        <w:rPr>
          <w:rFonts w:ascii="Times New Roman" w:eastAsia="Times New Roman" w:hAnsi="Times New Roman"/>
          <w:b/>
          <w:snapToGrid w:val="0"/>
          <w:color w:val="000000"/>
          <w:lang w:eastAsia="pt-BR"/>
        </w:rPr>
        <w:t>ANEXO IV</w:t>
      </w:r>
      <w:r w:rsidRPr="008F027C">
        <w:rPr>
          <w:rFonts w:ascii="Times New Roman" w:eastAsia="Times New Roman" w:hAnsi="Times New Roman"/>
          <w:snapToGrid w:val="0"/>
          <w:color w:val="000000"/>
          <w:lang w:eastAsia="pt-BR"/>
        </w:rPr>
        <w:t>.</w:t>
      </w:r>
    </w:p>
    <w:p w14:paraId="1D529F79" w14:textId="77777777" w:rsidR="008F027C" w:rsidRPr="008F027C" w:rsidRDefault="008F027C" w:rsidP="008F027C">
      <w:pPr>
        <w:spacing w:after="0" w:line="240" w:lineRule="auto"/>
        <w:jc w:val="both"/>
        <w:rPr>
          <w:rFonts w:ascii="Times New Roman" w:eastAsia="Times New Roman" w:hAnsi="Times New Roman"/>
          <w:snapToGrid w:val="0"/>
          <w:color w:val="FF0000"/>
          <w:lang w:eastAsia="pt-BR"/>
        </w:rPr>
      </w:pPr>
    </w:p>
    <w:p w14:paraId="05BCAF11" w14:textId="77777777" w:rsidR="008F027C" w:rsidRPr="008F027C" w:rsidRDefault="008F027C" w:rsidP="008F027C">
      <w:pPr>
        <w:spacing w:after="0" w:line="240" w:lineRule="auto"/>
        <w:jc w:val="both"/>
        <w:rPr>
          <w:rFonts w:ascii="Times New Roman" w:eastAsia="Times New Roman" w:hAnsi="Times New Roman"/>
          <w:snapToGrid w:val="0"/>
          <w:lang w:eastAsia="pt-BR"/>
        </w:rPr>
      </w:pPr>
      <w:r w:rsidRPr="008F027C">
        <w:rPr>
          <w:rFonts w:ascii="Times New Roman" w:eastAsia="Times New Roman" w:hAnsi="Times New Roman"/>
          <w:b/>
          <w:snapToGrid w:val="0"/>
          <w:lang w:eastAsia="pt-BR"/>
        </w:rPr>
        <w:t xml:space="preserve">12.2. </w:t>
      </w:r>
      <w:r w:rsidRPr="008F027C">
        <w:rPr>
          <w:rFonts w:ascii="Times New Roman" w:eastAsia="Times New Roman" w:hAnsi="Times New Roman"/>
          <w:snapToGrid w:val="0"/>
          <w:lang w:eastAsia="pt-BR"/>
        </w:rPr>
        <w:t xml:space="preserve">Iniciada esta etapa / fase, o </w:t>
      </w:r>
      <w:r w:rsidRPr="008F027C">
        <w:rPr>
          <w:rFonts w:ascii="Times New Roman" w:eastAsia="Times New Roman" w:hAnsi="Times New Roman"/>
          <w:b/>
          <w:snapToGrid w:val="0"/>
          <w:lang w:eastAsia="pt-BR"/>
        </w:rPr>
        <w:t xml:space="preserve">PREGOEIRO </w:t>
      </w:r>
      <w:r w:rsidRPr="008F027C">
        <w:rPr>
          <w:rFonts w:ascii="Times New Roman" w:eastAsia="Times New Roman" w:hAnsi="Times New Roman"/>
          <w:snapToGrid w:val="0"/>
          <w:lang w:eastAsia="pt-BR"/>
        </w:rPr>
        <w:t xml:space="preserve">receberá e examinará a </w:t>
      </w:r>
      <w:r w:rsidRPr="008F027C">
        <w:rPr>
          <w:rFonts w:ascii="Times New Roman" w:eastAsia="Times New Roman" w:hAnsi="Times New Roman"/>
          <w:b/>
          <w:snapToGrid w:val="0"/>
          <w:lang w:eastAsia="pt-BR"/>
        </w:rPr>
        <w:t>DECLARAÇÃO DE QUE A PROPONENTE CUMPRE OS REQUISITOS DE HABILITAÇÃO</w:t>
      </w:r>
      <w:r w:rsidRPr="008F027C">
        <w:rPr>
          <w:rFonts w:ascii="Times New Roman" w:eastAsia="Times New Roman" w:hAnsi="Times New Roman"/>
          <w:snapToGrid w:val="0"/>
          <w:lang w:eastAsia="pt-BR"/>
        </w:rPr>
        <w:t>.</w:t>
      </w:r>
    </w:p>
    <w:p w14:paraId="3294C4F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0541A0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12.</w:t>
      </w:r>
      <w:proofErr w:type="gramStart"/>
      <w:r w:rsidRPr="008F027C">
        <w:rPr>
          <w:rFonts w:ascii="Times New Roman" w:eastAsia="Times New Roman" w:hAnsi="Times New Roman"/>
          <w:b/>
          <w:snapToGrid w:val="0"/>
          <w:color w:val="000000"/>
          <w:lang w:eastAsia="pt-BR"/>
        </w:rPr>
        <w:t>2.1..</w:t>
      </w:r>
      <w:proofErr w:type="gramEnd"/>
      <w:r w:rsidRPr="008F027C">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xml:space="preserve">, impossibilitando, em consequência, o recebimento dos </w:t>
      </w:r>
      <w:r w:rsidRPr="008F027C">
        <w:rPr>
          <w:rFonts w:ascii="Times New Roman" w:eastAsia="Times New Roman" w:hAnsi="Times New Roman"/>
          <w:b/>
          <w:snapToGrid w:val="0"/>
          <w:color w:val="000000"/>
          <w:lang w:eastAsia="pt-BR"/>
        </w:rPr>
        <w:t>ENVELOPES PROPOSTA DE PREÇOS E DOCUMENTOS DE HABILITAÇÃO</w:t>
      </w:r>
      <w:r w:rsidRPr="008F027C">
        <w:rPr>
          <w:rFonts w:ascii="Times New Roman" w:eastAsia="Times New Roman" w:hAnsi="Times New Roman"/>
          <w:snapToGrid w:val="0"/>
          <w:color w:val="000000"/>
          <w:lang w:eastAsia="pt-BR"/>
        </w:rPr>
        <w:t>.</w:t>
      </w:r>
    </w:p>
    <w:p w14:paraId="05768B02"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FBF7BC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lastRenderedPageBreak/>
        <w:t xml:space="preserve">12.2.2. </w:t>
      </w:r>
      <w:r w:rsidRPr="008F027C">
        <w:rPr>
          <w:rFonts w:ascii="Times New Roman" w:eastAsia="Times New Roman" w:hAnsi="Times New Roman"/>
          <w:snapToGrid w:val="0"/>
          <w:color w:val="000000"/>
          <w:lang w:eastAsia="pt-BR"/>
        </w:rPr>
        <w:t xml:space="preserve">O atendimento desta exigência é condição para que a proponente continue participando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 xml:space="preserve">devendo proceder, em seguida, à entrega dos </w:t>
      </w:r>
      <w:r w:rsidRPr="008F027C">
        <w:rPr>
          <w:rFonts w:ascii="Times New Roman" w:eastAsia="Times New Roman" w:hAnsi="Times New Roman"/>
          <w:b/>
          <w:snapToGrid w:val="0"/>
          <w:color w:val="000000"/>
          <w:lang w:eastAsia="pt-BR"/>
        </w:rPr>
        <w:t>ENVELOPES PROPOSTA DE PREÇOS E DOCUMENTOS DE HABILITAÇÃO</w:t>
      </w:r>
      <w:r w:rsidRPr="008F027C">
        <w:rPr>
          <w:rFonts w:ascii="Times New Roman" w:eastAsia="Times New Roman" w:hAnsi="Times New Roman"/>
          <w:snapToGrid w:val="0"/>
          <w:color w:val="000000"/>
          <w:lang w:eastAsia="pt-BR"/>
        </w:rPr>
        <w:t>.</w:t>
      </w:r>
    </w:p>
    <w:p w14:paraId="5FFB858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F3DC9BB"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13. ABERTURA DOS ENVELOPES PROPOSTA:</w:t>
      </w:r>
    </w:p>
    <w:p w14:paraId="1070EE4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772612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13.1. </w:t>
      </w:r>
      <w:r w:rsidRPr="008F027C">
        <w:rPr>
          <w:rFonts w:ascii="Times New Roman" w:eastAsia="Times New Roman" w:hAnsi="Times New Roman"/>
          <w:snapToGrid w:val="0"/>
          <w:color w:val="000000"/>
          <w:lang w:eastAsia="pt-BR"/>
        </w:rPr>
        <w:t xml:space="preserve">Compete ao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proceder à abertura dos </w:t>
      </w:r>
      <w:r w:rsidRPr="008F027C">
        <w:rPr>
          <w:rFonts w:ascii="Times New Roman" w:eastAsia="Times New Roman" w:hAnsi="Times New Roman"/>
          <w:b/>
          <w:snapToGrid w:val="0"/>
          <w:color w:val="000000"/>
          <w:lang w:eastAsia="pt-BR"/>
        </w:rPr>
        <w:t>ENVELOPES PROPOSTA DE PREÇOS</w:t>
      </w:r>
      <w:r w:rsidRPr="008F027C">
        <w:rPr>
          <w:rFonts w:ascii="Times New Roman" w:eastAsia="Times New Roman" w:hAnsi="Times New Roman"/>
          <w:snapToGrid w:val="0"/>
          <w:color w:val="000000"/>
          <w:lang w:eastAsia="pt-BR"/>
        </w:rPr>
        <w:t xml:space="preserve">, conservando intactos os </w:t>
      </w:r>
      <w:r w:rsidRPr="008F027C">
        <w:rPr>
          <w:rFonts w:ascii="Times New Roman" w:eastAsia="Times New Roman" w:hAnsi="Times New Roman"/>
          <w:b/>
          <w:snapToGrid w:val="0"/>
          <w:color w:val="000000"/>
          <w:lang w:eastAsia="pt-BR"/>
        </w:rPr>
        <w:t xml:space="preserve">ENVELOPES DOCUMENTOS DE HABILITAÇÃO </w:t>
      </w:r>
      <w:r w:rsidRPr="008F027C">
        <w:rPr>
          <w:rFonts w:ascii="Times New Roman" w:eastAsia="Times New Roman" w:hAnsi="Times New Roman"/>
          <w:snapToGrid w:val="0"/>
          <w:color w:val="000000"/>
          <w:lang w:eastAsia="pt-BR"/>
        </w:rPr>
        <w:t xml:space="preserve">e sob a guarda do </w:t>
      </w:r>
      <w:r w:rsidRPr="008F027C">
        <w:rPr>
          <w:rFonts w:ascii="Times New Roman" w:eastAsia="Times New Roman" w:hAnsi="Times New Roman"/>
          <w:b/>
          <w:snapToGrid w:val="0"/>
          <w:color w:val="000000"/>
          <w:lang w:eastAsia="pt-BR"/>
        </w:rPr>
        <w:t>PREGOEIRO / ÓRGÃO LICITANTE</w:t>
      </w:r>
      <w:r w:rsidRPr="008F027C">
        <w:rPr>
          <w:rFonts w:ascii="Times New Roman" w:eastAsia="Times New Roman" w:hAnsi="Times New Roman"/>
          <w:snapToGrid w:val="0"/>
          <w:color w:val="000000"/>
          <w:lang w:eastAsia="pt-BR"/>
        </w:rPr>
        <w:t>.</w:t>
      </w:r>
    </w:p>
    <w:p w14:paraId="5A06E27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52A2D3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13.2</w:t>
      </w:r>
      <w:r w:rsidRPr="008F027C">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no mesmo dia ou em data oportuna a ser verificada e reagendada.</w:t>
      </w:r>
    </w:p>
    <w:p w14:paraId="4E15963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2D30596E"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14 EXAME E CLASSIFICAÇÃO PRELIMINAR DAS PROPOSTAS:</w:t>
      </w:r>
    </w:p>
    <w:p w14:paraId="32E39333"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F92D4E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14.1.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examinará as </w:t>
      </w:r>
      <w:r w:rsidRPr="008F027C">
        <w:rPr>
          <w:rFonts w:ascii="Times New Roman" w:eastAsia="Times New Roman" w:hAnsi="Times New Roman"/>
          <w:b/>
          <w:snapToGrid w:val="0"/>
          <w:color w:val="000000"/>
          <w:lang w:eastAsia="pt-BR"/>
        </w:rPr>
        <w:t xml:space="preserve">PROPOSTAS </w:t>
      </w:r>
      <w:r w:rsidRPr="008F027C">
        <w:rPr>
          <w:rFonts w:ascii="Times New Roman" w:eastAsia="Times New Roman" w:hAnsi="Times New Roman"/>
          <w:snapToGrid w:val="0"/>
          <w:color w:val="000000"/>
          <w:lang w:eastAsia="pt-BR"/>
        </w:rPr>
        <w:t xml:space="preserve">sempre levando em conta as exigências fixadas no </w:t>
      </w:r>
      <w:r w:rsidRPr="008F027C">
        <w:rPr>
          <w:rFonts w:ascii="Times New Roman" w:eastAsia="Times New Roman" w:hAnsi="Times New Roman"/>
          <w:b/>
          <w:snapToGrid w:val="0"/>
          <w:color w:val="000000"/>
          <w:lang w:eastAsia="pt-BR"/>
        </w:rPr>
        <w:t>item 6.</w:t>
      </w:r>
    </w:p>
    <w:p w14:paraId="1EFDB546"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62009B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14.1.1. </w:t>
      </w:r>
      <w:r w:rsidRPr="008F027C">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14:paraId="162239D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A114D4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14.2. – </w:t>
      </w:r>
      <w:r w:rsidRPr="008F027C">
        <w:rPr>
          <w:rFonts w:ascii="Times New Roman" w:eastAsia="Times New Roman" w:hAnsi="Times New Roman"/>
          <w:snapToGrid w:val="0"/>
          <w:color w:val="000000"/>
          <w:lang w:eastAsia="pt-BR"/>
        </w:rPr>
        <w:t xml:space="preserve">Definidas as </w:t>
      </w:r>
      <w:r w:rsidRPr="008F027C">
        <w:rPr>
          <w:rFonts w:ascii="Times New Roman" w:eastAsia="Times New Roman" w:hAnsi="Times New Roman"/>
          <w:b/>
          <w:snapToGrid w:val="0"/>
          <w:color w:val="000000"/>
          <w:lang w:eastAsia="pt-BR"/>
        </w:rPr>
        <w:t xml:space="preserve">PROPOSTAS </w:t>
      </w:r>
      <w:r w:rsidRPr="008F027C">
        <w:rPr>
          <w:rFonts w:ascii="Times New Roman" w:eastAsia="Times New Roman" w:hAnsi="Times New Roman"/>
          <w:snapToGrid w:val="0"/>
          <w:color w:val="000000"/>
          <w:lang w:eastAsia="pt-BR"/>
        </w:rPr>
        <w:t xml:space="preserve">que atendam às exigências retro, envolvendo o </w:t>
      </w:r>
      <w:r w:rsidRPr="008F027C">
        <w:rPr>
          <w:rFonts w:ascii="Times New Roman" w:eastAsia="Times New Roman" w:hAnsi="Times New Roman"/>
          <w:b/>
          <w:snapToGrid w:val="0"/>
          <w:color w:val="000000"/>
          <w:lang w:eastAsia="pt-BR"/>
        </w:rPr>
        <w:t>objeto</w:t>
      </w:r>
      <w:r w:rsidRPr="008F027C">
        <w:rPr>
          <w:rFonts w:ascii="Times New Roman" w:eastAsia="Times New Roman" w:hAnsi="Times New Roman"/>
          <w:snapToGrid w:val="0"/>
          <w:color w:val="000000"/>
          <w:lang w:eastAsia="pt-BR"/>
        </w:rPr>
        <w:t xml:space="preserve"> e o </w:t>
      </w:r>
      <w:r w:rsidRPr="008F027C">
        <w:rPr>
          <w:rFonts w:ascii="Times New Roman" w:eastAsia="Times New Roman" w:hAnsi="Times New Roman"/>
          <w:b/>
          <w:snapToGrid w:val="0"/>
          <w:color w:val="000000"/>
          <w:lang w:eastAsia="pt-BR"/>
        </w:rPr>
        <w:t>valor</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elaborará a classificação preliminar das mesmas, sempre em obediência ao critério do menor preço unitário por </w:t>
      </w:r>
      <w:proofErr w:type="spellStart"/>
      <w:r w:rsidRPr="008F027C">
        <w:rPr>
          <w:rFonts w:ascii="Times New Roman" w:eastAsia="Times New Roman" w:hAnsi="Times New Roman"/>
          <w:snapToGrid w:val="0"/>
          <w:color w:val="000000"/>
          <w:lang w:eastAsia="pt-BR"/>
        </w:rPr>
        <w:t>ítem</w:t>
      </w:r>
      <w:proofErr w:type="spellEnd"/>
      <w:r w:rsidRPr="008F027C">
        <w:rPr>
          <w:rFonts w:ascii="Times New Roman" w:eastAsia="Times New Roman" w:hAnsi="Times New Roman"/>
          <w:snapToGrid w:val="0"/>
          <w:color w:val="000000"/>
          <w:lang w:eastAsia="pt-BR"/>
        </w:rPr>
        <w:t>.</w:t>
      </w:r>
    </w:p>
    <w:p w14:paraId="44CDD59C" w14:textId="77777777" w:rsidR="008F027C" w:rsidRPr="008F027C" w:rsidRDefault="008F027C" w:rsidP="008F027C">
      <w:pPr>
        <w:spacing w:after="0" w:line="240" w:lineRule="auto"/>
        <w:jc w:val="both"/>
        <w:rPr>
          <w:rFonts w:ascii="Times New Roman" w:eastAsia="Times New Roman" w:hAnsi="Times New Roman"/>
          <w:lang w:eastAsia="pt-BR"/>
        </w:rPr>
      </w:pPr>
    </w:p>
    <w:p w14:paraId="2788AC72"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15-DESCLASSIFICAÇÃO DAS PROPOSTAS:</w:t>
      </w:r>
    </w:p>
    <w:p w14:paraId="414C6509"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ACCD90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15.1. – </w:t>
      </w:r>
      <w:r>
        <w:rPr>
          <w:rFonts w:ascii="Times New Roman" w:eastAsia="Times New Roman" w:hAnsi="Times New Roman"/>
          <w:snapToGrid w:val="0"/>
          <w:color w:val="000000"/>
          <w:lang w:eastAsia="pt-BR"/>
        </w:rPr>
        <w:t>Caberá ao Pregoeiro a faculdade de desclassificar</w:t>
      </w:r>
      <w:r w:rsidRPr="008F027C">
        <w:rPr>
          <w:rFonts w:ascii="Times New Roman" w:eastAsia="Times New Roman" w:hAnsi="Times New Roman"/>
          <w:snapToGrid w:val="0"/>
          <w:color w:val="000000"/>
          <w:lang w:eastAsia="pt-BR"/>
        </w:rPr>
        <w:t xml:space="preserve"> a </w:t>
      </w:r>
      <w:r w:rsidRPr="008F027C">
        <w:rPr>
          <w:rFonts w:ascii="Times New Roman" w:eastAsia="Times New Roman" w:hAnsi="Times New Roman"/>
          <w:b/>
          <w:snapToGrid w:val="0"/>
          <w:color w:val="000000"/>
          <w:lang w:eastAsia="pt-BR"/>
        </w:rPr>
        <w:t xml:space="preserve">PROPOSTA </w:t>
      </w:r>
      <w:r w:rsidRPr="008F027C">
        <w:rPr>
          <w:rFonts w:ascii="Times New Roman" w:eastAsia="Times New Roman" w:hAnsi="Times New Roman"/>
          <w:snapToGrid w:val="0"/>
          <w:color w:val="000000"/>
          <w:lang w:eastAsia="pt-BR"/>
        </w:rPr>
        <w:t>que:</w:t>
      </w:r>
    </w:p>
    <w:p w14:paraId="0FAE6AF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14B1B0B" w14:textId="77777777"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Deixar de atender quaisquer das exigências preconizadas para a correspondente apresentação;</w:t>
      </w:r>
    </w:p>
    <w:p w14:paraId="29593224" w14:textId="77777777" w:rsidR="008F027C" w:rsidRPr="008F027C" w:rsidRDefault="008F027C" w:rsidP="008F027C">
      <w:pPr>
        <w:tabs>
          <w:tab w:val="num" w:pos="284"/>
        </w:tabs>
        <w:spacing w:after="0" w:line="240" w:lineRule="auto"/>
        <w:jc w:val="both"/>
        <w:rPr>
          <w:rFonts w:ascii="Times New Roman" w:eastAsia="Times New Roman" w:hAnsi="Times New Roman"/>
          <w:snapToGrid w:val="0"/>
          <w:color w:val="000000"/>
          <w:lang w:eastAsia="pt-BR"/>
        </w:rPr>
      </w:pPr>
    </w:p>
    <w:p w14:paraId="5DE54AF2" w14:textId="77777777"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Apresentar rasuras ou entrelinhas que prejudiquem sua análise;</w:t>
      </w:r>
    </w:p>
    <w:p w14:paraId="407904C6" w14:textId="77777777" w:rsidR="008F027C" w:rsidRPr="008F027C" w:rsidRDefault="008F027C" w:rsidP="008F027C">
      <w:pPr>
        <w:tabs>
          <w:tab w:val="num" w:pos="284"/>
        </w:tabs>
        <w:spacing w:after="0" w:line="240" w:lineRule="auto"/>
        <w:jc w:val="both"/>
        <w:rPr>
          <w:rFonts w:ascii="Times New Roman" w:eastAsia="Times New Roman" w:hAnsi="Times New Roman"/>
          <w:b/>
          <w:snapToGrid w:val="0"/>
          <w:color w:val="000000"/>
          <w:lang w:eastAsia="pt-BR"/>
        </w:rPr>
      </w:pPr>
    </w:p>
    <w:p w14:paraId="7DB8F81E" w14:textId="77777777"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 xml:space="preserve">Oferecer vantagem não prevista neste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inclusive financiamentos subsidiados ou a fundo perdido, ou ainda vantagem baseada nas ofertas das demais proponentes;</w:t>
      </w:r>
    </w:p>
    <w:p w14:paraId="3C138F15" w14:textId="77777777" w:rsidR="008F027C" w:rsidRPr="008F027C" w:rsidRDefault="008F027C" w:rsidP="008F027C">
      <w:pPr>
        <w:tabs>
          <w:tab w:val="num" w:pos="284"/>
          <w:tab w:val="left" w:pos="2545"/>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ab/>
      </w:r>
    </w:p>
    <w:p w14:paraId="5564FFF4" w14:textId="77777777"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Apresentar item (</w:t>
      </w:r>
      <w:proofErr w:type="spellStart"/>
      <w:r w:rsidRPr="008F027C">
        <w:rPr>
          <w:rFonts w:ascii="Times New Roman" w:eastAsia="Times New Roman" w:hAnsi="Times New Roman"/>
          <w:snapToGrid w:val="0"/>
          <w:color w:val="000000"/>
          <w:lang w:eastAsia="pt-BR"/>
        </w:rPr>
        <w:t>ns</w:t>
      </w:r>
      <w:proofErr w:type="spellEnd"/>
      <w:r w:rsidRPr="008F027C">
        <w:rPr>
          <w:rFonts w:ascii="Times New Roman" w:eastAsia="Times New Roman" w:hAnsi="Times New Roman"/>
          <w:snapToGrid w:val="0"/>
          <w:color w:val="000000"/>
          <w:lang w:eastAsia="pt-BR"/>
        </w:rPr>
        <w:t>) com preço(s) manifestamente inexequível (</w:t>
      </w:r>
      <w:proofErr w:type="spellStart"/>
      <w:r w:rsidRPr="008F027C">
        <w:rPr>
          <w:rFonts w:ascii="Times New Roman" w:eastAsia="Times New Roman" w:hAnsi="Times New Roman"/>
          <w:snapToGrid w:val="0"/>
          <w:color w:val="000000"/>
          <w:lang w:eastAsia="pt-BR"/>
        </w:rPr>
        <w:t>is</w:t>
      </w:r>
      <w:proofErr w:type="spellEnd"/>
      <w:r w:rsidRPr="008F027C">
        <w:rPr>
          <w:rFonts w:ascii="Times New Roman" w:eastAsia="Times New Roman" w:hAnsi="Times New Roman"/>
          <w:snapToGrid w:val="0"/>
          <w:color w:val="000000"/>
          <w:lang w:eastAsia="pt-BR"/>
        </w:rPr>
        <w:t>)</w:t>
      </w:r>
    </w:p>
    <w:p w14:paraId="1EBC1FFD" w14:textId="77777777" w:rsidR="008F027C" w:rsidRPr="008F027C" w:rsidRDefault="008F027C" w:rsidP="008F027C">
      <w:pPr>
        <w:tabs>
          <w:tab w:val="num" w:pos="284"/>
        </w:tabs>
        <w:spacing w:after="0" w:line="240" w:lineRule="auto"/>
        <w:jc w:val="both"/>
        <w:rPr>
          <w:rFonts w:ascii="Times New Roman" w:eastAsia="Times New Roman" w:hAnsi="Times New Roman"/>
          <w:snapToGrid w:val="0"/>
          <w:color w:val="000000"/>
          <w:lang w:eastAsia="pt-BR"/>
        </w:rPr>
      </w:pPr>
    </w:p>
    <w:p w14:paraId="3223F96A" w14:textId="77777777" w:rsidR="008F027C" w:rsidRPr="008F027C" w:rsidRDefault="008F027C" w:rsidP="008F027C">
      <w:pPr>
        <w:numPr>
          <w:ilvl w:val="0"/>
          <w:numId w:val="32"/>
        </w:numPr>
        <w:tabs>
          <w:tab w:val="num" w:pos="284"/>
        </w:tabs>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snapToGrid w:val="0"/>
          <w:color w:val="000000"/>
          <w:lang w:eastAsia="pt-BR"/>
        </w:rPr>
        <w:t>Apresentar item (</w:t>
      </w:r>
      <w:proofErr w:type="spellStart"/>
      <w:r w:rsidRPr="008F027C">
        <w:rPr>
          <w:rFonts w:ascii="Times New Roman" w:eastAsia="Times New Roman" w:hAnsi="Times New Roman"/>
          <w:snapToGrid w:val="0"/>
          <w:color w:val="000000"/>
          <w:lang w:eastAsia="pt-BR"/>
        </w:rPr>
        <w:t>ns</w:t>
      </w:r>
      <w:proofErr w:type="spellEnd"/>
      <w:r w:rsidRPr="008F027C">
        <w:rPr>
          <w:rFonts w:ascii="Times New Roman" w:eastAsia="Times New Roman" w:hAnsi="Times New Roman"/>
          <w:snapToGrid w:val="0"/>
          <w:color w:val="000000"/>
          <w:lang w:eastAsia="pt-BR"/>
        </w:rPr>
        <w:t>) com preço(s) simbólico(s) ou de valor (es) zero;</w:t>
      </w:r>
    </w:p>
    <w:p w14:paraId="29241C72" w14:textId="77777777" w:rsidR="008F027C" w:rsidRDefault="008F027C" w:rsidP="008F027C">
      <w:pPr>
        <w:pStyle w:val="PargrafodaLista"/>
        <w:rPr>
          <w:rFonts w:ascii="Times New Roman" w:eastAsia="Times New Roman" w:hAnsi="Times New Roman"/>
          <w:b/>
          <w:snapToGrid w:val="0"/>
          <w:color w:val="000000"/>
          <w:lang w:eastAsia="pt-BR"/>
        </w:rPr>
      </w:pPr>
    </w:p>
    <w:p w14:paraId="6963F915" w14:textId="77777777" w:rsidR="008F027C" w:rsidRPr="008F027C" w:rsidRDefault="008F027C" w:rsidP="008F027C">
      <w:pPr>
        <w:tabs>
          <w:tab w:val="num" w:pos="1099"/>
        </w:tabs>
        <w:spacing w:after="0" w:line="240" w:lineRule="auto"/>
        <w:jc w:val="both"/>
        <w:rPr>
          <w:rFonts w:ascii="Times New Roman" w:eastAsia="Times New Roman" w:hAnsi="Times New Roman"/>
          <w:snapToGrid w:val="0"/>
          <w:color w:val="000000"/>
          <w:lang w:eastAsia="pt-BR"/>
        </w:rPr>
      </w:pPr>
      <w:r>
        <w:rPr>
          <w:rFonts w:ascii="Times New Roman" w:eastAsia="Times New Roman" w:hAnsi="Times New Roman"/>
          <w:b/>
          <w:snapToGrid w:val="0"/>
          <w:color w:val="000000"/>
          <w:lang w:eastAsia="pt-BR"/>
        </w:rPr>
        <w:t xml:space="preserve">15.1.1 </w:t>
      </w:r>
      <w:r>
        <w:rPr>
          <w:rFonts w:ascii="Times New Roman" w:eastAsia="Times New Roman" w:hAnsi="Times New Roman"/>
          <w:snapToGrid w:val="0"/>
          <w:color w:val="000000"/>
          <w:lang w:eastAsia="pt-BR"/>
        </w:rPr>
        <w:t>Será facultado ao Pregoeiro realizar diligências para sanar os itens acima.</w:t>
      </w:r>
    </w:p>
    <w:p w14:paraId="3B579942" w14:textId="77777777" w:rsidR="008F027C" w:rsidRPr="008F027C" w:rsidRDefault="008F027C" w:rsidP="008F027C">
      <w:pPr>
        <w:tabs>
          <w:tab w:val="num" w:pos="284"/>
        </w:tabs>
        <w:spacing w:after="0" w:line="240" w:lineRule="auto"/>
        <w:jc w:val="both"/>
        <w:rPr>
          <w:rFonts w:ascii="Times New Roman" w:eastAsia="Times New Roman" w:hAnsi="Times New Roman"/>
          <w:b/>
          <w:snapToGrid w:val="0"/>
          <w:color w:val="000000"/>
          <w:lang w:eastAsia="pt-BR"/>
        </w:rPr>
      </w:pPr>
    </w:p>
    <w:p w14:paraId="2A9F51C5" w14:textId="77777777" w:rsidR="008F027C" w:rsidRPr="008F027C" w:rsidRDefault="008F027C" w:rsidP="008F027C">
      <w:pPr>
        <w:tabs>
          <w:tab w:val="num" w:pos="284"/>
        </w:tabs>
        <w:spacing w:after="0" w:line="240" w:lineRule="auto"/>
        <w:ind w:left="1099"/>
        <w:contextualSpacing/>
        <w:jc w:val="both"/>
        <w:rPr>
          <w:rFonts w:ascii="Times New Roman" w:eastAsia="Times New Roman" w:hAnsi="Times New Roman"/>
          <w:snapToGrid w:val="0"/>
          <w:color w:val="000000"/>
          <w:lang w:eastAsia="pt-BR"/>
        </w:rPr>
      </w:pPr>
    </w:p>
    <w:p w14:paraId="3D10AF69"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lastRenderedPageBreak/>
        <w:t>16- DEFINIÇÃO DAS PROPONENTES PARA OFERECIMENTO DE LANCES VERBAIS:</w:t>
      </w:r>
    </w:p>
    <w:p w14:paraId="44261581"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413BED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16.1. </w:t>
      </w:r>
      <w:r w:rsidRPr="008F027C">
        <w:rPr>
          <w:rFonts w:ascii="Times New Roman" w:eastAsia="Times New Roman" w:hAnsi="Times New Roman"/>
          <w:snapToGrid w:val="0"/>
          <w:color w:val="000000"/>
          <w:lang w:eastAsia="pt-BR"/>
        </w:rPr>
        <w:t xml:space="preserve">Para efeito de </w:t>
      </w:r>
      <w:r w:rsidRPr="008F027C">
        <w:rPr>
          <w:rFonts w:ascii="Times New Roman" w:eastAsia="Times New Roman" w:hAnsi="Times New Roman"/>
          <w:b/>
          <w:snapToGrid w:val="0"/>
          <w:color w:val="000000"/>
          <w:lang w:eastAsia="pt-BR"/>
        </w:rPr>
        <w:t>OFERECIMENTO DE LANCES VERBAIS</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14:paraId="048D3B2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92373C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16.1.1. </w:t>
      </w:r>
      <w:r w:rsidRPr="008F027C">
        <w:rPr>
          <w:rFonts w:ascii="Times New Roman" w:eastAsia="Times New Roman" w:hAnsi="Times New Roman"/>
          <w:snapToGrid w:val="0"/>
          <w:color w:val="000000"/>
          <w:lang w:eastAsia="pt-BR"/>
        </w:rPr>
        <w:t xml:space="preserve">Não havendo, pelo menos, 3 (três) propostas em conformidade com a previsão estabelecida no </w:t>
      </w:r>
      <w:r w:rsidRPr="008F027C">
        <w:rPr>
          <w:rFonts w:ascii="Times New Roman" w:eastAsia="Times New Roman" w:hAnsi="Times New Roman"/>
          <w:b/>
          <w:snapToGrid w:val="0"/>
          <w:color w:val="000000"/>
          <w:lang w:eastAsia="pt-BR"/>
        </w:rPr>
        <w:t>subitem 16.1.</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8F027C">
        <w:rPr>
          <w:rFonts w:ascii="Times New Roman" w:eastAsia="Times New Roman" w:hAnsi="Times New Roman"/>
          <w:b/>
          <w:snapToGrid w:val="0"/>
          <w:color w:val="000000"/>
          <w:lang w:eastAsia="pt-BR"/>
        </w:rPr>
        <w:t>subitem 16.</w:t>
      </w:r>
      <w:proofErr w:type="gramStart"/>
      <w:r w:rsidRPr="008F027C">
        <w:rPr>
          <w:rFonts w:ascii="Times New Roman" w:eastAsia="Times New Roman" w:hAnsi="Times New Roman"/>
          <w:b/>
          <w:snapToGrid w:val="0"/>
          <w:color w:val="000000"/>
          <w:lang w:eastAsia="pt-BR"/>
        </w:rPr>
        <w:t>1.2.</w:t>
      </w:r>
      <w:r w:rsidRPr="008F027C">
        <w:rPr>
          <w:rFonts w:ascii="Times New Roman" w:eastAsia="Times New Roman" w:hAnsi="Times New Roman"/>
          <w:snapToGrid w:val="0"/>
          <w:color w:val="000000"/>
          <w:lang w:eastAsia="pt-BR"/>
        </w:rPr>
        <w:t>.</w:t>
      </w:r>
      <w:proofErr w:type="gramEnd"/>
    </w:p>
    <w:p w14:paraId="201E6C7F" w14:textId="77777777" w:rsidR="008F027C" w:rsidRPr="008F027C" w:rsidRDefault="008F027C" w:rsidP="008F027C">
      <w:pPr>
        <w:spacing w:after="0" w:line="240" w:lineRule="auto"/>
        <w:ind w:firstLine="567"/>
        <w:jc w:val="both"/>
        <w:rPr>
          <w:rFonts w:ascii="Times New Roman" w:eastAsia="Times New Roman" w:hAnsi="Times New Roman"/>
          <w:b/>
          <w:snapToGrid w:val="0"/>
          <w:color w:val="000000"/>
          <w:lang w:eastAsia="pt-BR"/>
        </w:rPr>
      </w:pPr>
    </w:p>
    <w:p w14:paraId="4A3502A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16.1.2. </w:t>
      </w:r>
      <w:r w:rsidRPr="008F027C">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14:paraId="6EB2A0B2"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5CBAE12" w14:textId="77777777" w:rsidR="008F027C" w:rsidRPr="008F027C" w:rsidRDefault="008F027C" w:rsidP="008F027C">
      <w:pPr>
        <w:numPr>
          <w:ilvl w:val="0"/>
          <w:numId w:val="33"/>
        </w:numPr>
        <w:spacing w:after="0" w:line="240" w:lineRule="auto"/>
        <w:ind w:firstLine="284"/>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a) </w:t>
      </w:r>
      <w:r w:rsidRPr="008F027C">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8F027C">
        <w:rPr>
          <w:rFonts w:ascii="Times New Roman" w:eastAsia="Times New Roman" w:hAnsi="Times New Roman"/>
          <w:b/>
          <w:snapToGrid w:val="0"/>
          <w:color w:val="000000"/>
          <w:lang w:eastAsia="pt-BR"/>
        </w:rPr>
        <w:t>subitem 16.1.</w:t>
      </w:r>
      <w:r w:rsidRPr="008F027C">
        <w:rPr>
          <w:rFonts w:ascii="Times New Roman" w:eastAsia="Times New Roman" w:hAnsi="Times New Roman"/>
          <w:snapToGrid w:val="0"/>
          <w:color w:val="000000"/>
          <w:lang w:eastAsia="pt-BR"/>
        </w:rPr>
        <w:t>; ou</w:t>
      </w:r>
    </w:p>
    <w:p w14:paraId="01E1C77A" w14:textId="77777777" w:rsidR="008F027C" w:rsidRPr="008F027C" w:rsidRDefault="008F027C" w:rsidP="008F027C">
      <w:pPr>
        <w:spacing w:after="0" w:line="240" w:lineRule="auto"/>
        <w:ind w:firstLine="284"/>
        <w:jc w:val="both"/>
        <w:rPr>
          <w:rFonts w:ascii="Times New Roman" w:eastAsia="Times New Roman" w:hAnsi="Times New Roman"/>
          <w:snapToGrid w:val="0"/>
          <w:color w:val="000000"/>
          <w:lang w:eastAsia="pt-BR"/>
        </w:rPr>
      </w:pPr>
    </w:p>
    <w:p w14:paraId="4DAE4C1E" w14:textId="77777777" w:rsidR="008F027C" w:rsidRPr="008F027C" w:rsidRDefault="008F027C" w:rsidP="008F027C">
      <w:pPr>
        <w:numPr>
          <w:ilvl w:val="0"/>
          <w:numId w:val="33"/>
        </w:numPr>
        <w:spacing w:after="0" w:line="240" w:lineRule="auto"/>
        <w:ind w:firstLine="284"/>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b) </w:t>
      </w:r>
      <w:r w:rsidRPr="008F027C">
        <w:rPr>
          <w:rFonts w:ascii="Times New Roman" w:eastAsia="Times New Roman" w:hAnsi="Times New Roman"/>
          <w:snapToGrid w:val="0"/>
          <w:color w:val="000000"/>
          <w:lang w:eastAsia="pt-BR"/>
        </w:rPr>
        <w:t>todas as propostas coincidentes com um dos 3 (três) menores valores ofertados, se houver.</w:t>
      </w:r>
    </w:p>
    <w:p w14:paraId="32AAE89A"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61AA3449" w14:textId="53D4E67F" w:rsid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16.1.3.</w:t>
      </w:r>
      <w:r w:rsidRPr="008F027C">
        <w:rPr>
          <w:rFonts w:ascii="Times New Roman" w:eastAsia="Times New Roman" w:hAnsi="Times New Roman"/>
          <w:snapToGrid w:val="0"/>
          <w:color w:val="000000"/>
          <w:lang w:eastAsia="pt-BR"/>
        </w:rPr>
        <w:t xml:space="preserve"> Havendo uma única proponente ou tão somente uma proposta válida,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poderá decidir, justificadamente, pela suspensão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xml:space="preserve"> ou, ainda, dar prosseguimento ao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condicionado, em todas as hipóteses, à inexistência de prejuízos ao órgão licitante.</w:t>
      </w:r>
    </w:p>
    <w:p w14:paraId="299B7885" w14:textId="77777777" w:rsidR="0098336B" w:rsidRPr="008F027C" w:rsidRDefault="0098336B" w:rsidP="008F027C">
      <w:pPr>
        <w:spacing w:after="0" w:line="240" w:lineRule="auto"/>
        <w:jc w:val="both"/>
        <w:rPr>
          <w:rFonts w:ascii="Times New Roman" w:eastAsia="Times New Roman" w:hAnsi="Times New Roman"/>
          <w:snapToGrid w:val="0"/>
          <w:color w:val="000000"/>
          <w:lang w:eastAsia="pt-BR"/>
        </w:rPr>
      </w:pPr>
    </w:p>
    <w:p w14:paraId="59A4B447"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17-OFERECIMENTO / INEXISTÊNCIA DE LANCES VERBAIS:</w:t>
      </w:r>
    </w:p>
    <w:p w14:paraId="1EA4E6E1"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373A0C79" w14:textId="77777777" w:rsidR="008F027C" w:rsidRPr="008F027C" w:rsidRDefault="008F027C" w:rsidP="008F027C">
      <w:pPr>
        <w:spacing w:after="0" w:line="240" w:lineRule="auto"/>
        <w:jc w:val="both"/>
        <w:rPr>
          <w:rFonts w:ascii="Times New Roman" w:eastAsia="Times New Roman" w:hAnsi="Times New Roman"/>
          <w:snapToGrid w:val="0"/>
          <w:lang w:eastAsia="pt-BR"/>
        </w:rPr>
      </w:pPr>
      <w:r w:rsidRPr="008F027C">
        <w:rPr>
          <w:rFonts w:ascii="Times New Roman" w:eastAsia="Times New Roman" w:hAnsi="Times New Roman"/>
          <w:b/>
          <w:snapToGrid w:val="0"/>
          <w:lang w:eastAsia="pt-BR"/>
        </w:rPr>
        <w:t xml:space="preserve">17.1. </w:t>
      </w:r>
      <w:r w:rsidRPr="008F027C">
        <w:rPr>
          <w:rFonts w:ascii="Times New Roman" w:eastAsia="Times New Roman" w:hAnsi="Times New Roman"/>
          <w:snapToGrid w:val="0"/>
          <w:lang w:eastAsia="pt-BR"/>
        </w:rPr>
        <w:t xml:space="preserve">Definidos os aspectos pertinentes às proponentes que poderão oferecer ofertas, dar-se-á início ao </w:t>
      </w:r>
      <w:r w:rsidRPr="008F027C">
        <w:rPr>
          <w:rFonts w:ascii="Times New Roman" w:eastAsia="Times New Roman" w:hAnsi="Times New Roman"/>
          <w:b/>
          <w:snapToGrid w:val="0"/>
          <w:lang w:eastAsia="pt-BR"/>
        </w:rPr>
        <w:t>OFERECIMENTO DE LANCES VERBAIS</w:t>
      </w:r>
      <w:r w:rsidRPr="008F027C">
        <w:rPr>
          <w:rFonts w:ascii="Times New Roman" w:eastAsia="Times New Roman" w:hAnsi="Times New Roman"/>
          <w:snapToGrid w:val="0"/>
          <w:lang w:eastAsia="pt-BR"/>
        </w:rPr>
        <w:t>, que deverão ser formulados em valores distintos e decrescentes, inferiores à proposta de menor preço.</w:t>
      </w:r>
    </w:p>
    <w:p w14:paraId="48FD436A" w14:textId="77777777" w:rsidR="008F027C" w:rsidRPr="008F027C" w:rsidRDefault="008F027C" w:rsidP="008F027C">
      <w:pPr>
        <w:spacing w:after="0" w:line="240" w:lineRule="auto"/>
        <w:jc w:val="both"/>
        <w:rPr>
          <w:rFonts w:ascii="Times New Roman" w:eastAsia="Times New Roman" w:hAnsi="Times New Roman"/>
          <w:snapToGrid w:val="0"/>
          <w:lang w:eastAsia="pt-BR"/>
        </w:rPr>
      </w:pPr>
    </w:p>
    <w:p w14:paraId="371021F5" w14:textId="6CF100E0" w:rsidR="008F027C" w:rsidRPr="008F027C" w:rsidRDefault="008F027C" w:rsidP="008F027C">
      <w:pPr>
        <w:spacing w:after="0" w:line="240" w:lineRule="auto"/>
        <w:jc w:val="both"/>
        <w:rPr>
          <w:rFonts w:ascii="Times New Roman" w:eastAsia="Times New Roman" w:hAnsi="Times New Roman"/>
          <w:snapToGrid w:val="0"/>
          <w:lang w:eastAsia="pt-BR"/>
        </w:rPr>
      </w:pPr>
      <w:r w:rsidRPr="008F027C">
        <w:rPr>
          <w:rFonts w:ascii="Times New Roman" w:eastAsia="Times New Roman" w:hAnsi="Times New Roman"/>
          <w:b/>
          <w:snapToGrid w:val="0"/>
          <w:lang w:eastAsia="pt-BR"/>
        </w:rPr>
        <w:t xml:space="preserve">17.1.1. </w:t>
      </w:r>
      <w:r w:rsidRPr="008F027C">
        <w:rPr>
          <w:rFonts w:ascii="Times New Roman" w:eastAsia="Times New Roman" w:hAnsi="Times New Roman"/>
          <w:snapToGrid w:val="0"/>
          <w:lang w:eastAsia="pt-BR"/>
        </w:rPr>
        <w:t>Somente será (</w:t>
      </w:r>
      <w:proofErr w:type="spellStart"/>
      <w:r w:rsidRPr="008F027C">
        <w:rPr>
          <w:rFonts w:ascii="Times New Roman" w:eastAsia="Times New Roman" w:hAnsi="Times New Roman"/>
          <w:snapToGrid w:val="0"/>
          <w:lang w:eastAsia="pt-BR"/>
        </w:rPr>
        <w:t>ão</w:t>
      </w:r>
      <w:proofErr w:type="spellEnd"/>
      <w:r w:rsidRPr="008F027C">
        <w:rPr>
          <w:rFonts w:ascii="Times New Roman" w:eastAsia="Times New Roman" w:hAnsi="Times New Roman"/>
          <w:snapToGrid w:val="0"/>
          <w:lang w:eastAsia="pt-BR"/>
        </w:rPr>
        <w:t xml:space="preserve">) aceito(s) </w:t>
      </w:r>
      <w:r w:rsidRPr="008F027C">
        <w:rPr>
          <w:rFonts w:ascii="Times New Roman" w:eastAsia="Times New Roman" w:hAnsi="Times New Roman"/>
          <w:b/>
          <w:snapToGrid w:val="0"/>
          <w:lang w:eastAsia="pt-BR"/>
        </w:rPr>
        <w:t xml:space="preserve">LANCE(S) VERBAL (IS) </w:t>
      </w:r>
      <w:r w:rsidRPr="008F027C">
        <w:rPr>
          <w:rFonts w:ascii="Times New Roman" w:eastAsia="Times New Roman" w:hAnsi="Times New Roman"/>
          <w:snapToGrid w:val="0"/>
          <w:lang w:eastAsia="pt-BR"/>
        </w:rPr>
        <w:t xml:space="preserve">que seja(m) inferior (es) ao valor da </w:t>
      </w:r>
      <w:r w:rsidRPr="008F027C">
        <w:rPr>
          <w:rFonts w:ascii="Times New Roman" w:eastAsia="Times New Roman" w:hAnsi="Times New Roman"/>
          <w:b/>
          <w:snapToGrid w:val="0"/>
          <w:lang w:eastAsia="pt-BR"/>
        </w:rPr>
        <w:t>menor PROPOSTA ESCRITA</w:t>
      </w:r>
      <w:r w:rsidRPr="008F027C">
        <w:rPr>
          <w:rFonts w:ascii="Times New Roman" w:eastAsia="Times New Roman" w:hAnsi="Times New Roman"/>
          <w:snapToGrid w:val="0"/>
          <w:lang w:eastAsia="pt-BR"/>
        </w:rPr>
        <w:t xml:space="preserve"> e / ou do </w:t>
      </w:r>
      <w:r w:rsidRPr="008F027C">
        <w:rPr>
          <w:rFonts w:ascii="Times New Roman" w:eastAsia="Times New Roman" w:hAnsi="Times New Roman"/>
          <w:b/>
          <w:snapToGrid w:val="0"/>
          <w:lang w:eastAsia="pt-BR"/>
        </w:rPr>
        <w:t>último menor LANCE VERBAL oferecido</w:t>
      </w:r>
      <w:r w:rsidR="00D949FC">
        <w:rPr>
          <w:rFonts w:ascii="Times New Roman" w:eastAsia="Times New Roman" w:hAnsi="Times New Roman"/>
          <w:snapToGrid w:val="0"/>
          <w:lang w:eastAsia="pt-BR"/>
        </w:rPr>
        <w:t>.</w:t>
      </w:r>
    </w:p>
    <w:p w14:paraId="00F395CA" w14:textId="77777777" w:rsidR="008F027C" w:rsidRPr="008F027C" w:rsidRDefault="008F027C" w:rsidP="008F027C">
      <w:pPr>
        <w:spacing w:after="0" w:line="240" w:lineRule="auto"/>
        <w:jc w:val="both"/>
        <w:rPr>
          <w:rFonts w:ascii="Times New Roman" w:eastAsia="Times New Roman" w:hAnsi="Times New Roman"/>
          <w:b/>
          <w:snapToGrid w:val="0"/>
          <w:color w:val="FF0000"/>
          <w:lang w:eastAsia="pt-BR"/>
        </w:rPr>
      </w:pPr>
    </w:p>
    <w:p w14:paraId="1BC61B6F" w14:textId="2F399B27" w:rsidR="008F027C" w:rsidRDefault="008F027C" w:rsidP="008F027C">
      <w:pPr>
        <w:tabs>
          <w:tab w:val="left" w:pos="720"/>
        </w:tabs>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17.2.</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convidará individualmente as proponentes classificadas para </w:t>
      </w:r>
      <w:r w:rsidRPr="008F027C">
        <w:rPr>
          <w:rFonts w:ascii="Times New Roman" w:eastAsia="Times New Roman" w:hAnsi="Times New Roman"/>
          <w:b/>
          <w:snapToGrid w:val="0"/>
          <w:color w:val="000000"/>
          <w:lang w:eastAsia="pt-BR"/>
        </w:rPr>
        <w:t>OFERECIMENTO DE LANCES VERBAIS</w:t>
      </w:r>
      <w:r w:rsidRPr="008F027C">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8F027C">
        <w:rPr>
          <w:rFonts w:ascii="Times New Roman" w:eastAsia="Times New Roman" w:hAnsi="Times New Roman"/>
          <w:b/>
          <w:snapToGrid w:val="0"/>
          <w:color w:val="000000"/>
          <w:lang w:eastAsia="pt-BR"/>
        </w:rPr>
        <w:t>OFERECER LANCE VERBAL</w:t>
      </w:r>
      <w:r w:rsidRPr="008F027C">
        <w:rPr>
          <w:rFonts w:ascii="Times New Roman" w:eastAsia="Times New Roman" w:hAnsi="Times New Roman"/>
          <w:snapToGrid w:val="0"/>
          <w:color w:val="000000"/>
          <w:lang w:eastAsia="pt-BR"/>
        </w:rPr>
        <w:t>.</w:t>
      </w:r>
    </w:p>
    <w:p w14:paraId="5001EDE6" w14:textId="75107C60" w:rsidR="00F33B1B" w:rsidRDefault="00F33B1B" w:rsidP="008F027C">
      <w:pPr>
        <w:tabs>
          <w:tab w:val="left" w:pos="720"/>
        </w:tabs>
        <w:spacing w:after="0" w:line="240" w:lineRule="auto"/>
        <w:jc w:val="both"/>
        <w:rPr>
          <w:rFonts w:ascii="Times New Roman" w:eastAsia="Times New Roman" w:hAnsi="Times New Roman"/>
          <w:snapToGrid w:val="0"/>
          <w:color w:val="000000"/>
          <w:lang w:eastAsia="pt-BR"/>
        </w:rPr>
      </w:pPr>
    </w:p>
    <w:p w14:paraId="14805754" w14:textId="21C2E937" w:rsidR="00F33B1B" w:rsidRPr="008F027C" w:rsidRDefault="00F33B1B" w:rsidP="008F027C">
      <w:pPr>
        <w:tabs>
          <w:tab w:val="left" w:pos="720"/>
        </w:tabs>
        <w:spacing w:after="0" w:line="240" w:lineRule="auto"/>
        <w:jc w:val="both"/>
        <w:rPr>
          <w:rFonts w:ascii="Times New Roman" w:eastAsia="Times New Roman" w:hAnsi="Times New Roman"/>
          <w:snapToGrid w:val="0"/>
          <w:color w:val="000000"/>
          <w:lang w:eastAsia="pt-BR"/>
        </w:rPr>
      </w:pPr>
      <w:r w:rsidRPr="00F33B1B">
        <w:rPr>
          <w:rFonts w:ascii="Times New Roman" w:eastAsia="Times New Roman" w:hAnsi="Times New Roman"/>
          <w:b/>
          <w:bCs/>
          <w:snapToGrid w:val="0"/>
          <w:color w:val="000000"/>
          <w:lang w:eastAsia="pt-BR"/>
        </w:rPr>
        <w:t>17.3</w:t>
      </w:r>
      <w:r>
        <w:rPr>
          <w:rFonts w:ascii="Times New Roman" w:eastAsia="Times New Roman" w:hAnsi="Times New Roman"/>
          <w:snapToGrid w:val="0"/>
          <w:color w:val="000000"/>
          <w:lang w:eastAsia="pt-BR"/>
        </w:rPr>
        <w:t xml:space="preserve"> </w:t>
      </w:r>
      <w:r w:rsidRPr="00F33B1B">
        <w:rPr>
          <w:rFonts w:ascii="Times New Roman" w:eastAsia="Times New Roman" w:hAnsi="Times New Roman"/>
          <w:snapToGrid w:val="0"/>
          <w:color w:val="000000"/>
          <w:lang w:eastAsia="pt-BR"/>
        </w:rPr>
        <w:t xml:space="preserve">Os lances ofertados serão no </w:t>
      </w:r>
      <w:r w:rsidRPr="00F33B1B">
        <w:rPr>
          <w:rFonts w:ascii="Times New Roman" w:eastAsia="Times New Roman" w:hAnsi="Times New Roman"/>
          <w:b/>
          <w:bCs/>
          <w:snapToGrid w:val="0"/>
          <w:color w:val="000000"/>
          <w:lang w:eastAsia="pt-BR"/>
        </w:rPr>
        <w:t>MAIOR DESCONTO (%),</w:t>
      </w:r>
      <w:r w:rsidRPr="00F33B1B">
        <w:rPr>
          <w:rFonts w:ascii="Times New Roman" w:eastAsia="Times New Roman" w:hAnsi="Times New Roman"/>
          <w:snapToGrid w:val="0"/>
          <w:color w:val="000000"/>
          <w:lang w:eastAsia="pt-BR"/>
        </w:rPr>
        <w:t xml:space="preserve"> com no máximo duas casas decimais, sendo desprezadas as demais.</w:t>
      </w:r>
    </w:p>
    <w:p w14:paraId="1A173BE2" w14:textId="77777777" w:rsidR="008F027C" w:rsidRPr="008F027C" w:rsidRDefault="008F027C" w:rsidP="008F027C">
      <w:pPr>
        <w:spacing w:after="0" w:line="240" w:lineRule="auto"/>
        <w:jc w:val="both"/>
        <w:rPr>
          <w:rFonts w:ascii="Times New Roman" w:eastAsia="Times New Roman" w:hAnsi="Times New Roman"/>
          <w:b/>
          <w:snapToGrid w:val="0"/>
          <w:color w:val="FF0000"/>
          <w:lang w:eastAsia="pt-BR"/>
        </w:rPr>
      </w:pPr>
    </w:p>
    <w:p w14:paraId="086101D1" w14:textId="502B6E88" w:rsidR="008F027C" w:rsidRPr="008F027C" w:rsidRDefault="008F027C" w:rsidP="008F027C">
      <w:pPr>
        <w:spacing w:after="0" w:line="240" w:lineRule="auto"/>
        <w:jc w:val="both"/>
        <w:rPr>
          <w:rFonts w:ascii="Times New Roman" w:eastAsia="Times New Roman" w:hAnsi="Times New Roman"/>
          <w:bCs/>
          <w:snapToGrid w:val="0"/>
          <w:color w:val="000000"/>
          <w:lang w:eastAsia="pt-BR"/>
        </w:rPr>
      </w:pPr>
      <w:r w:rsidRPr="008F027C">
        <w:rPr>
          <w:rFonts w:ascii="Times New Roman" w:eastAsia="Times New Roman" w:hAnsi="Times New Roman"/>
          <w:b/>
          <w:snapToGrid w:val="0"/>
          <w:color w:val="000000"/>
          <w:lang w:eastAsia="pt-BR"/>
        </w:rPr>
        <w:lastRenderedPageBreak/>
        <w:t>17.</w:t>
      </w:r>
      <w:r w:rsidR="00F33B1B">
        <w:rPr>
          <w:rFonts w:ascii="Times New Roman" w:eastAsia="Times New Roman" w:hAnsi="Times New Roman"/>
          <w:b/>
          <w:snapToGrid w:val="0"/>
          <w:color w:val="000000"/>
          <w:lang w:eastAsia="pt-BR"/>
        </w:rPr>
        <w:t>4</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14:paraId="0C8F6D4F" w14:textId="77777777" w:rsidR="008F027C" w:rsidRPr="008F027C" w:rsidRDefault="008F027C" w:rsidP="008F027C">
      <w:pPr>
        <w:numPr>
          <w:ilvl w:val="1"/>
          <w:numId w:val="34"/>
        </w:numPr>
        <w:spacing w:after="0" w:line="240" w:lineRule="auto"/>
        <w:jc w:val="both"/>
        <w:rPr>
          <w:rFonts w:ascii="Times New Roman" w:eastAsia="Times New Roman" w:hAnsi="Times New Roman"/>
          <w:snapToGrid w:val="0"/>
          <w:color w:val="000000"/>
          <w:lang w:eastAsia="pt-BR"/>
        </w:rPr>
      </w:pPr>
    </w:p>
    <w:p w14:paraId="75611845" w14:textId="7B84752C"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5</w:t>
      </w:r>
      <w:r w:rsidRPr="008F027C">
        <w:rPr>
          <w:rFonts w:ascii="Times New Roman" w:eastAsia="Times New Roman" w:hAnsi="Times New Roman"/>
          <w:b/>
          <w:snapToGrid w:val="0"/>
          <w:color w:val="000000"/>
          <w:lang w:eastAsia="pt-BR"/>
        </w:rPr>
        <w:t>.</w:t>
      </w:r>
      <w:r w:rsidRPr="008F027C">
        <w:rPr>
          <w:rFonts w:ascii="Times New Roman" w:eastAsia="Times New Roman" w:hAnsi="Times New Roman"/>
          <w:snapToGrid w:val="0"/>
          <w:color w:val="000000"/>
          <w:lang w:eastAsia="pt-BR"/>
        </w:rPr>
        <w:t xml:space="preserve"> Quando convocado pelo</w:t>
      </w:r>
      <w:r w:rsidRPr="008F027C">
        <w:rPr>
          <w:rFonts w:ascii="Times New Roman" w:eastAsia="Times New Roman" w:hAnsi="Times New Roman"/>
          <w:b/>
          <w:snapToGrid w:val="0"/>
          <w:color w:val="000000"/>
          <w:lang w:eastAsia="pt-BR"/>
        </w:rPr>
        <w:t xml:space="preserve"> PREGOEIRO</w:t>
      </w:r>
      <w:r w:rsidRPr="008F027C">
        <w:rPr>
          <w:rFonts w:ascii="Times New Roman" w:eastAsia="Times New Roman" w:hAnsi="Times New Roman"/>
          <w:snapToGrid w:val="0"/>
          <w:color w:val="000000"/>
          <w:lang w:eastAsia="pt-BR"/>
        </w:rPr>
        <w:t xml:space="preserve">, a desistência da proponente de apresentar lance verbal implicará na exclusão da etapa de </w:t>
      </w:r>
      <w:r w:rsidRPr="008F027C">
        <w:rPr>
          <w:rFonts w:ascii="Times New Roman" w:eastAsia="Times New Roman" w:hAnsi="Times New Roman"/>
          <w:b/>
          <w:snapToGrid w:val="0"/>
          <w:color w:val="000000"/>
          <w:lang w:eastAsia="pt-BR"/>
        </w:rPr>
        <w:t>LANCES VERBAIS</w:t>
      </w:r>
      <w:r w:rsidRPr="008F027C">
        <w:rPr>
          <w:rFonts w:ascii="Times New Roman" w:eastAsia="Times New Roman" w:hAnsi="Times New Roman"/>
          <w:snapToGrid w:val="0"/>
          <w:color w:val="000000"/>
          <w:lang w:eastAsia="pt-BR"/>
        </w:rPr>
        <w:t>, ficando sua última proposta registrada para a classificação final.</w:t>
      </w:r>
    </w:p>
    <w:p w14:paraId="28ED09D7"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89F353B" w14:textId="6A905345"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6</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A etapa de </w:t>
      </w:r>
      <w:r w:rsidRPr="008F027C">
        <w:rPr>
          <w:rFonts w:ascii="Times New Roman" w:eastAsia="Times New Roman" w:hAnsi="Times New Roman"/>
          <w:b/>
          <w:snapToGrid w:val="0"/>
          <w:color w:val="000000"/>
          <w:lang w:eastAsia="pt-BR"/>
        </w:rPr>
        <w:t xml:space="preserve">OFERECIMENTO DE LANCES VERBAIS </w:t>
      </w:r>
      <w:r w:rsidRPr="008F027C">
        <w:rPr>
          <w:rFonts w:ascii="Times New Roman" w:eastAsia="Times New Roman" w:hAnsi="Times New Roman"/>
          <w:snapToGrid w:val="0"/>
          <w:color w:val="000000"/>
          <w:lang w:eastAsia="pt-BR"/>
        </w:rPr>
        <w:t>terá prosseguimento enquanto houver disponibilidade para tanto por parte das proponentes.</w:t>
      </w:r>
    </w:p>
    <w:p w14:paraId="7EC9CDC7"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EE85816" w14:textId="09D58B23"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7</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O encerramento da etapa de </w:t>
      </w:r>
      <w:r w:rsidRPr="008F027C">
        <w:rPr>
          <w:rFonts w:ascii="Times New Roman" w:eastAsia="Times New Roman" w:hAnsi="Times New Roman"/>
          <w:b/>
          <w:snapToGrid w:val="0"/>
          <w:color w:val="000000"/>
          <w:lang w:eastAsia="pt-BR"/>
        </w:rPr>
        <w:t>OFERECIMENTO DE LANCES VERBAIS</w:t>
      </w:r>
      <w:r w:rsidRPr="008F027C">
        <w:rPr>
          <w:rFonts w:ascii="Times New Roman" w:eastAsia="Times New Roman" w:hAnsi="Times New Roman"/>
          <w:snapToGrid w:val="0"/>
          <w:color w:val="000000"/>
          <w:lang w:eastAsia="pt-BR"/>
        </w:rPr>
        <w:t xml:space="preserve"> ocorrerá quando todos os proponentes declinarem da correspondente formulação.</w:t>
      </w:r>
    </w:p>
    <w:p w14:paraId="5288032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6EDF417" w14:textId="30B14C42"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8</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Declarada encerrada a etapa de </w:t>
      </w:r>
      <w:r w:rsidRPr="008F027C">
        <w:rPr>
          <w:rFonts w:ascii="Times New Roman" w:eastAsia="Times New Roman" w:hAnsi="Times New Roman"/>
          <w:b/>
          <w:snapToGrid w:val="0"/>
          <w:color w:val="000000"/>
          <w:lang w:eastAsia="pt-BR"/>
        </w:rPr>
        <w:t xml:space="preserve">OFERECIMENTO DE LANCES </w:t>
      </w:r>
      <w:r w:rsidRPr="008F027C">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14:paraId="31B9F90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693B093" w14:textId="23F07994"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9</w:t>
      </w:r>
      <w:r w:rsidRPr="008F027C">
        <w:rPr>
          <w:rFonts w:ascii="Times New Roman" w:eastAsia="Times New Roman" w:hAnsi="Times New Roman"/>
          <w:b/>
          <w:snapToGrid w:val="0"/>
          <w:color w:val="000000"/>
          <w:lang w:eastAsia="pt-BR"/>
        </w:rPr>
        <w:t xml:space="preserve">. OPREGOEIRO </w:t>
      </w:r>
      <w:r w:rsidRPr="008F027C">
        <w:rPr>
          <w:rFonts w:ascii="Times New Roman" w:eastAsia="Times New Roman" w:hAnsi="Times New Roman"/>
          <w:snapToGrid w:val="0"/>
          <w:color w:val="000000"/>
          <w:lang w:eastAsia="pt-BR"/>
        </w:rPr>
        <w:t>decidirá motivadamente pela negociação com a proponente de menor preço, para que seja obtido preço melhor.</w:t>
      </w:r>
    </w:p>
    <w:p w14:paraId="2AE9DD3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8D8F480" w14:textId="74A1323B"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w:t>
      </w:r>
      <w:r w:rsidR="00F33B1B">
        <w:rPr>
          <w:rFonts w:ascii="Times New Roman" w:eastAsia="Times New Roman" w:hAnsi="Times New Roman"/>
          <w:b/>
          <w:snapToGrid w:val="0"/>
          <w:color w:val="000000"/>
          <w:lang w:eastAsia="pt-BR"/>
        </w:rPr>
        <w:t>10</w:t>
      </w:r>
      <w:r w:rsidRPr="008F027C">
        <w:rPr>
          <w:rFonts w:ascii="Times New Roman" w:eastAsia="Times New Roman" w:hAnsi="Times New Roman"/>
          <w:b/>
          <w:snapToGrid w:val="0"/>
          <w:color w:val="000000"/>
          <w:lang w:eastAsia="pt-BR"/>
        </w:rPr>
        <w:t>.</w:t>
      </w:r>
      <w:r w:rsidRPr="008F027C">
        <w:rPr>
          <w:rFonts w:ascii="Times New Roman" w:eastAsia="Times New Roman" w:hAnsi="Times New Roman"/>
          <w:snapToGrid w:val="0"/>
          <w:color w:val="000000"/>
          <w:lang w:eastAsia="pt-BR"/>
        </w:rPr>
        <w:t xml:space="preserve"> Na hipótese de não realização de lances verbais,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verificará a conformidade entre a proposta escrita de menor preço e o valor estimado para a contratação.</w:t>
      </w:r>
    </w:p>
    <w:p w14:paraId="6628CB0F"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602E241" w14:textId="102E3659"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1</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negociar com a proponente da proposta de menor preço, para que seja obtido preço melhor.</w:t>
      </w:r>
    </w:p>
    <w:p w14:paraId="77AEAF5A"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38A0470" w14:textId="6D991C4F"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2</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Havendo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14:paraId="60D8F02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D824CED" w14:textId="1A3BB35D"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3</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14:paraId="0ACE1FD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20A8BC7F" w14:textId="24ED909F"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17.1</w:t>
      </w:r>
      <w:r w:rsidR="00F33B1B">
        <w:rPr>
          <w:rFonts w:ascii="Times New Roman" w:eastAsia="Times New Roman" w:hAnsi="Times New Roman"/>
          <w:b/>
          <w:lang w:eastAsia="pt-BR"/>
        </w:rPr>
        <w:t>4</w:t>
      </w:r>
      <w:r w:rsidRPr="008F027C">
        <w:rPr>
          <w:rFonts w:ascii="Times New Roman" w:eastAsia="Times New Roman" w:hAnsi="Times New Roman"/>
          <w:b/>
          <w:lang w:eastAsia="pt-BR"/>
        </w:rPr>
        <w:t>.</w:t>
      </w:r>
      <w:r w:rsidRPr="008F027C">
        <w:rPr>
          <w:rFonts w:ascii="Times New Roman" w:eastAsia="Times New Roman" w:hAnsi="Times New Roman"/>
          <w:lang w:eastAsia="pt-BR"/>
        </w:rPr>
        <w:t xml:space="preserve"> O instituto da preferência da contratação no exame das propostas previsto no presente edital, somente se aplicará na hipótese </w:t>
      </w:r>
      <w:proofErr w:type="gramStart"/>
      <w:r w:rsidRPr="008F027C">
        <w:rPr>
          <w:rFonts w:ascii="Times New Roman" w:eastAsia="Times New Roman" w:hAnsi="Times New Roman"/>
          <w:lang w:eastAsia="pt-BR"/>
        </w:rPr>
        <w:t>da</w:t>
      </w:r>
      <w:proofErr w:type="gramEnd"/>
      <w:r w:rsidRPr="008F027C">
        <w:rPr>
          <w:rFonts w:ascii="Times New Roman" w:eastAsia="Times New Roman" w:hAnsi="Times New Roman"/>
          <w:lang w:eastAsia="pt-BR"/>
        </w:rPr>
        <w:t xml:space="preserve"> proposta inicial não ter sido apresentada por microempresa ou empresa de pequeno porte.</w:t>
      </w:r>
    </w:p>
    <w:p w14:paraId="045426DD"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2B638DC8" w14:textId="36DEBDF4"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5</w:t>
      </w:r>
      <w:r w:rsidRPr="008F027C">
        <w:rPr>
          <w:rFonts w:ascii="Times New Roman" w:eastAsia="Times New Roman" w:hAnsi="Times New Roman"/>
          <w:b/>
          <w:snapToGrid w:val="0"/>
          <w:color w:val="000000"/>
          <w:lang w:eastAsia="pt-BR"/>
        </w:rPr>
        <w:t>.</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deverá comparar os preços apresentados com atuais praticados no mercado ou até mesmo propostos em licitações anteriores, utilizando-se da pesquisa realizada, que será juntada aos autos por ocasião do julgamento, </w:t>
      </w:r>
      <w:proofErr w:type="gramStart"/>
      <w:r w:rsidRPr="008F027C">
        <w:rPr>
          <w:rFonts w:ascii="Times New Roman" w:eastAsia="Times New Roman" w:hAnsi="Times New Roman"/>
          <w:snapToGrid w:val="0"/>
          <w:color w:val="000000"/>
          <w:lang w:eastAsia="pt-BR"/>
        </w:rPr>
        <w:t>e  ou</w:t>
      </w:r>
      <w:proofErr w:type="gramEnd"/>
      <w:r w:rsidRPr="008F027C">
        <w:rPr>
          <w:rFonts w:ascii="Times New Roman" w:eastAsia="Times New Roman" w:hAnsi="Times New Roman"/>
          <w:snapToGrid w:val="0"/>
          <w:color w:val="000000"/>
          <w:lang w:eastAsia="pt-BR"/>
        </w:rPr>
        <w:t xml:space="preserve"> de todos os meios possíveis para a correspondente verificação.</w:t>
      </w:r>
    </w:p>
    <w:p w14:paraId="2542EC8D"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1379AE39" w14:textId="573AD565"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lastRenderedPageBreak/>
        <w:t>17.1</w:t>
      </w:r>
      <w:r w:rsidR="00F33B1B">
        <w:rPr>
          <w:rFonts w:ascii="Times New Roman" w:eastAsia="Times New Roman" w:hAnsi="Times New Roman"/>
          <w:b/>
          <w:snapToGrid w:val="0"/>
          <w:color w:val="000000"/>
          <w:lang w:eastAsia="pt-BR"/>
        </w:rPr>
        <w:t>6</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pode solicitar a demonstração da exequibilidade dos preços propostos após o término da fase competitiva e, ao mesmo tempo, o proponente de menor preço tem o dever de portar informações acerca dos custos (planilhas e demonstrativos) em que incorrerá para o atendimento do objeto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suficientes para justificar a proposta escrita de menor preço ou o lance verbal de menor preço que apresentar.</w:t>
      </w:r>
    </w:p>
    <w:p w14:paraId="3E1D81BF"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D074957" w14:textId="74792CD1"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7</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A não apresentação dos elementos referidos no subitem anterior ou a apresentação de elementos insuficientes para justificar a proposta escrita de menor preço ou o lance verbal de menor preço acarretará a desclassificação do proponente.</w:t>
      </w:r>
    </w:p>
    <w:p w14:paraId="6B9556FC"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5B36ED38" w14:textId="47034742"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8</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Considerada aceitável a oferta de menor preço, será aberto o</w:t>
      </w:r>
      <w:r w:rsidRPr="008F027C">
        <w:rPr>
          <w:rFonts w:ascii="Times New Roman" w:eastAsia="Times New Roman" w:hAnsi="Times New Roman"/>
          <w:b/>
          <w:snapToGrid w:val="0"/>
          <w:color w:val="000000"/>
          <w:lang w:eastAsia="pt-BR"/>
        </w:rPr>
        <w:t xml:space="preserve"> envelope </w:t>
      </w:r>
      <w:r w:rsidRPr="008F027C">
        <w:rPr>
          <w:rFonts w:ascii="Times New Roman" w:eastAsia="Times New Roman" w:hAnsi="Times New Roman"/>
          <w:snapToGrid w:val="0"/>
          <w:color w:val="000000"/>
          <w:lang w:eastAsia="pt-BR"/>
        </w:rPr>
        <w:t xml:space="preserve">contendo os </w:t>
      </w:r>
      <w:r w:rsidRPr="008F027C">
        <w:rPr>
          <w:rFonts w:ascii="Times New Roman" w:eastAsia="Times New Roman" w:hAnsi="Times New Roman"/>
          <w:b/>
          <w:snapToGrid w:val="0"/>
          <w:color w:val="000000"/>
          <w:lang w:eastAsia="pt-BR"/>
        </w:rPr>
        <w:t xml:space="preserve">DOCUMENTOS DE HABILITAÇÃO </w:t>
      </w:r>
      <w:r w:rsidRPr="008F027C">
        <w:rPr>
          <w:rFonts w:ascii="Times New Roman" w:eastAsia="Times New Roman" w:hAnsi="Times New Roman"/>
          <w:snapToGrid w:val="0"/>
          <w:color w:val="000000"/>
          <w:lang w:eastAsia="pt-BR"/>
        </w:rPr>
        <w:t>da sua proponente, facultando-lhe o saneamento da documentação de natureza declaratória na própria sessão.</w:t>
      </w:r>
    </w:p>
    <w:p w14:paraId="653757E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7353675" w14:textId="7860ACC2"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snapToGrid w:val="0"/>
          <w:color w:val="000000"/>
          <w:lang w:eastAsia="pt-BR"/>
        </w:rPr>
        <w:t>17.1</w:t>
      </w:r>
      <w:r w:rsidR="00F33B1B">
        <w:rPr>
          <w:rFonts w:ascii="Times New Roman" w:eastAsia="Times New Roman" w:hAnsi="Times New Roman"/>
          <w:b/>
          <w:snapToGrid w:val="0"/>
          <w:color w:val="000000"/>
          <w:lang w:eastAsia="pt-BR"/>
        </w:rPr>
        <w:t>9</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8F027C">
        <w:rPr>
          <w:rFonts w:ascii="Times New Roman" w:eastAsia="Times New Roman" w:hAnsi="Times New Roman"/>
          <w:b/>
          <w:lang w:eastAsia="pt-BR"/>
        </w:rPr>
        <w:t>.</w:t>
      </w:r>
    </w:p>
    <w:p w14:paraId="6F76D6AE" w14:textId="77777777" w:rsidR="008F027C" w:rsidRPr="008F027C" w:rsidRDefault="008F027C" w:rsidP="008F027C">
      <w:pPr>
        <w:spacing w:after="0" w:line="240" w:lineRule="auto"/>
        <w:jc w:val="both"/>
        <w:rPr>
          <w:rFonts w:ascii="Times New Roman" w:eastAsia="Times New Roman" w:hAnsi="Times New Roman"/>
          <w:b/>
          <w:lang w:eastAsia="pt-BR"/>
        </w:rPr>
      </w:pPr>
    </w:p>
    <w:p w14:paraId="3D16C98C" w14:textId="2A46C07D"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17.</w:t>
      </w:r>
      <w:r w:rsidR="00F33B1B">
        <w:rPr>
          <w:rFonts w:ascii="Times New Roman" w:eastAsia="Times New Roman" w:hAnsi="Times New Roman"/>
          <w:b/>
          <w:lang w:eastAsia="pt-BR"/>
        </w:rPr>
        <w:t>20</w:t>
      </w:r>
      <w:r w:rsidRPr="008F027C">
        <w:rPr>
          <w:rFonts w:ascii="Times New Roman" w:eastAsia="Times New Roman" w:hAnsi="Times New Roman"/>
          <w:b/>
          <w:lang w:eastAsia="pt-BR"/>
        </w:rPr>
        <w:t xml:space="preserve">. </w:t>
      </w:r>
      <w:r w:rsidRPr="008F027C">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14:paraId="2E3ECEE9"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3A948C53" w14:textId="4DD8A506"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17.2</w:t>
      </w:r>
      <w:r w:rsidR="00F33B1B">
        <w:rPr>
          <w:rFonts w:ascii="Times New Roman" w:eastAsia="Times New Roman" w:hAnsi="Times New Roman"/>
          <w:b/>
          <w:snapToGrid w:val="0"/>
          <w:color w:val="000000"/>
          <w:lang w:eastAsia="pt-BR"/>
        </w:rPr>
        <w:t>1</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Constatado o atendimento das exigências </w:t>
      </w:r>
      <w:proofErr w:type="spellStart"/>
      <w:r w:rsidRPr="008F027C">
        <w:rPr>
          <w:rFonts w:ascii="Times New Roman" w:eastAsia="Times New Roman" w:hAnsi="Times New Roman"/>
          <w:snapToGrid w:val="0"/>
          <w:color w:val="000000"/>
          <w:lang w:eastAsia="pt-BR"/>
        </w:rPr>
        <w:t>habilitatórias</w:t>
      </w:r>
      <w:proofErr w:type="spellEnd"/>
      <w:r w:rsidRPr="008F027C">
        <w:rPr>
          <w:rFonts w:ascii="Times New Roman" w:eastAsia="Times New Roman" w:hAnsi="Times New Roman"/>
          <w:snapToGrid w:val="0"/>
          <w:color w:val="000000"/>
          <w:lang w:eastAsia="pt-BR"/>
        </w:rPr>
        <w:t xml:space="preserve"> previstas no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a proponente será declarada vencedora.</w:t>
      </w:r>
    </w:p>
    <w:p w14:paraId="6FD8112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F1736E6" w14:textId="25EF990F"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17.2</w:t>
      </w:r>
      <w:r w:rsidR="00F33B1B">
        <w:rPr>
          <w:rFonts w:ascii="Times New Roman" w:eastAsia="Times New Roman" w:hAnsi="Times New Roman"/>
          <w:b/>
          <w:snapToGrid w:val="0"/>
          <w:color w:val="000000"/>
          <w:lang w:eastAsia="pt-BR"/>
        </w:rPr>
        <w:t>2</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8F027C">
        <w:rPr>
          <w:rFonts w:ascii="Times New Roman" w:eastAsia="Times New Roman" w:hAnsi="Times New Roman"/>
          <w:snapToGrid w:val="0"/>
          <w:color w:val="000000"/>
          <w:lang w:eastAsia="pt-BR"/>
        </w:rPr>
        <w:t>habilitatórias</w:t>
      </w:r>
      <w:proofErr w:type="spellEnd"/>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8F027C">
        <w:rPr>
          <w:rFonts w:ascii="Times New Roman" w:eastAsia="Times New Roman" w:hAnsi="Times New Roman"/>
          <w:b/>
          <w:snapToGrid w:val="0"/>
          <w:color w:val="000000"/>
          <w:lang w:eastAsia="pt-BR"/>
        </w:rPr>
        <w:t>subitens antecedentes.</w:t>
      </w:r>
    </w:p>
    <w:p w14:paraId="48A1E9B3"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68F5132" w14:textId="21102C6E" w:rsid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17.2</w:t>
      </w:r>
      <w:r w:rsidR="00F33B1B">
        <w:rPr>
          <w:rFonts w:ascii="Times New Roman" w:eastAsia="Times New Roman" w:hAnsi="Times New Roman"/>
          <w:b/>
          <w:snapToGrid w:val="0"/>
          <w:color w:val="000000"/>
          <w:lang w:eastAsia="pt-BR"/>
        </w:rPr>
        <w:t>3</w:t>
      </w:r>
      <w:r w:rsidRPr="008F027C">
        <w:rPr>
          <w:rFonts w:ascii="Times New Roman" w:eastAsia="Times New Roman" w:hAnsi="Times New Roman"/>
          <w:b/>
          <w:snapToGrid w:val="0"/>
          <w:color w:val="000000"/>
          <w:lang w:eastAsia="pt-BR"/>
        </w:rPr>
        <w:t xml:space="preserve">. </w:t>
      </w:r>
      <w:r w:rsidRPr="008F027C">
        <w:rPr>
          <w:rFonts w:ascii="Times New Roman" w:eastAsia="Times New Roman" w:hAnsi="Times New Roman"/>
          <w:snapToGrid w:val="0"/>
          <w:color w:val="000000"/>
          <w:lang w:eastAsia="pt-BR"/>
        </w:rPr>
        <w:t xml:space="preserve">Sendo a proposta aceitável,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8F027C">
        <w:rPr>
          <w:rFonts w:ascii="Times New Roman" w:eastAsia="Times New Roman" w:hAnsi="Times New Roman"/>
          <w:b/>
          <w:snapToGrid w:val="0"/>
          <w:color w:val="000000"/>
          <w:lang w:eastAsia="pt-BR"/>
        </w:rPr>
        <w:t>subitens antecedentes.</w:t>
      </w:r>
    </w:p>
    <w:p w14:paraId="04853C86" w14:textId="066F9BE0" w:rsidR="00F33B1B" w:rsidRDefault="00F33B1B" w:rsidP="008F027C">
      <w:pPr>
        <w:spacing w:after="0" w:line="240" w:lineRule="auto"/>
        <w:jc w:val="both"/>
        <w:rPr>
          <w:rFonts w:ascii="Times New Roman" w:eastAsia="Times New Roman" w:hAnsi="Times New Roman"/>
          <w:b/>
          <w:snapToGrid w:val="0"/>
          <w:color w:val="000000"/>
          <w:lang w:eastAsia="pt-BR"/>
        </w:rPr>
      </w:pPr>
    </w:p>
    <w:p w14:paraId="202EFD88" w14:textId="159C4C23" w:rsidR="00F33B1B" w:rsidRDefault="00F33B1B" w:rsidP="00F33B1B">
      <w:pPr>
        <w:spacing w:after="0" w:line="240" w:lineRule="auto"/>
        <w:jc w:val="both"/>
        <w:rPr>
          <w:rFonts w:ascii="Times New Roman" w:eastAsia="Times New Roman" w:hAnsi="Times New Roman"/>
          <w:bCs/>
          <w:snapToGrid w:val="0"/>
          <w:color w:val="000000"/>
          <w:lang w:eastAsia="pt-BR"/>
        </w:rPr>
      </w:pPr>
      <w:r>
        <w:rPr>
          <w:rFonts w:ascii="Times New Roman" w:eastAsia="Times New Roman" w:hAnsi="Times New Roman"/>
          <w:b/>
          <w:snapToGrid w:val="0"/>
          <w:color w:val="000000"/>
          <w:lang w:eastAsia="pt-BR"/>
        </w:rPr>
        <w:t xml:space="preserve">17.24 </w:t>
      </w:r>
      <w:r w:rsidRPr="00F33B1B">
        <w:rPr>
          <w:rFonts w:ascii="Times New Roman" w:eastAsia="Times New Roman" w:hAnsi="Times New Roman"/>
          <w:bCs/>
          <w:snapToGrid w:val="0"/>
          <w:color w:val="000000"/>
          <w:lang w:eastAsia="pt-BR"/>
        </w:rPr>
        <w:t>O licitante vencedor deverá enviar ao Pregoeiro a Proposta de Preços escrita,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nome e número do banco, número de agência e número da conta corrente. Deverão acompanhar a proposta os documentos de Habilitação em originais ou cópias autenticadas.</w:t>
      </w:r>
    </w:p>
    <w:p w14:paraId="282185CD" w14:textId="77777777" w:rsidR="00F33B1B" w:rsidRPr="00F33B1B" w:rsidRDefault="00F33B1B" w:rsidP="00F33B1B">
      <w:pPr>
        <w:spacing w:after="0" w:line="240" w:lineRule="auto"/>
        <w:jc w:val="both"/>
        <w:rPr>
          <w:rFonts w:ascii="Times New Roman" w:eastAsia="Times New Roman" w:hAnsi="Times New Roman"/>
          <w:bCs/>
          <w:snapToGrid w:val="0"/>
          <w:color w:val="000000"/>
          <w:lang w:eastAsia="pt-BR"/>
        </w:rPr>
      </w:pPr>
    </w:p>
    <w:p w14:paraId="45C11855" w14:textId="229A96FA" w:rsidR="00F33B1B" w:rsidRDefault="00F33B1B" w:rsidP="00F33B1B">
      <w:pPr>
        <w:spacing w:after="0" w:line="240" w:lineRule="auto"/>
        <w:jc w:val="both"/>
        <w:rPr>
          <w:rFonts w:ascii="Times New Roman" w:eastAsia="Times New Roman" w:hAnsi="Times New Roman"/>
          <w:b/>
          <w:snapToGrid w:val="0"/>
          <w:color w:val="000000"/>
          <w:lang w:eastAsia="pt-BR"/>
        </w:rPr>
      </w:pPr>
      <w:r>
        <w:rPr>
          <w:rFonts w:ascii="Times New Roman" w:eastAsia="Times New Roman" w:hAnsi="Times New Roman"/>
          <w:b/>
          <w:snapToGrid w:val="0"/>
          <w:color w:val="000000"/>
          <w:lang w:eastAsia="pt-BR"/>
        </w:rPr>
        <w:t>17.25</w:t>
      </w:r>
      <w:r w:rsidRPr="00F33B1B">
        <w:rPr>
          <w:rFonts w:ascii="Times New Roman" w:eastAsia="Times New Roman" w:hAnsi="Times New Roman"/>
          <w:b/>
          <w:snapToGrid w:val="0"/>
          <w:color w:val="000000"/>
          <w:lang w:eastAsia="pt-BR"/>
        </w:rPr>
        <w:t xml:space="preserve"> </w:t>
      </w:r>
      <w:r w:rsidRPr="00F33B1B">
        <w:rPr>
          <w:rFonts w:ascii="Times New Roman" w:eastAsia="Times New Roman" w:hAnsi="Times New Roman"/>
          <w:bCs/>
          <w:snapToGrid w:val="0"/>
          <w:color w:val="000000"/>
          <w:lang w:eastAsia="pt-BR"/>
        </w:rPr>
        <w:t xml:space="preserve">O prazo máximo para o envio do solicitado no item acima é de 03 (três) dias úteis, contados da data da sessão pública, sendo que o endereço é: PREFEITURA MUNICIPAL DE </w:t>
      </w:r>
      <w:r w:rsidRPr="00F33B1B">
        <w:rPr>
          <w:rFonts w:ascii="Times New Roman" w:eastAsia="Times New Roman" w:hAnsi="Times New Roman"/>
          <w:bCs/>
          <w:snapToGrid w:val="0"/>
          <w:color w:val="000000"/>
          <w:lang w:eastAsia="pt-BR"/>
        </w:rPr>
        <w:lastRenderedPageBreak/>
        <w:t xml:space="preserve">GUATAPARÁ – DEPARTAMENTO DE LICITAÇÃO, FONE (16) 3973-2020, RUA DOS JASMINS, 296 – CENTRO, GUATAPARÁ – SP, </w:t>
      </w:r>
      <w:proofErr w:type="spellStart"/>
      <w:r w:rsidRPr="00F33B1B">
        <w:rPr>
          <w:rFonts w:ascii="Times New Roman" w:eastAsia="Times New Roman" w:hAnsi="Times New Roman"/>
          <w:bCs/>
          <w:snapToGrid w:val="0"/>
          <w:color w:val="000000"/>
          <w:lang w:eastAsia="pt-BR"/>
        </w:rPr>
        <w:t>email</w:t>
      </w:r>
      <w:proofErr w:type="spellEnd"/>
      <w:r w:rsidRPr="00F33B1B">
        <w:rPr>
          <w:rFonts w:ascii="Times New Roman" w:eastAsia="Times New Roman" w:hAnsi="Times New Roman"/>
          <w:bCs/>
          <w:snapToGrid w:val="0"/>
          <w:color w:val="000000"/>
          <w:lang w:eastAsia="pt-BR"/>
        </w:rPr>
        <w:t xml:space="preserve"> </w:t>
      </w:r>
      <w:hyperlink r:id="rId10" w:history="1">
        <w:r w:rsidRPr="00F33B1B">
          <w:rPr>
            <w:rStyle w:val="Hyperlink"/>
            <w:rFonts w:ascii="Times New Roman" w:eastAsia="Times New Roman" w:hAnsi="Times New Roman"/>
            <w:bCs/>
            <w:snapToGrid w:val="0"/>
            <w:lang w:eastAsia="pt-BR"/>
          </w:rPr>
          <w:t>licitacao2@guatapara.sp.gov.br</w:t>
        </w:r>
      </w:hyperlink>
      <w:r w:rsidRPr="00F33B1B">
        <w:rPr>
          <w:rFonts w:ascii="Times New Roman" w:eastAsia="Times New Roman" w:hAnsi="Times New Roman"/>
          <w:bCs/>
          <w:snapToGrid w:val="0"/>
          <w:color w:val="000000"/>
          <w:lang w:eastAsia="pt-BR"/>
        </w:rPr>
        <w:t>.</w:t>
      </w:r>
    </w:p>
    <w:p w14:paraId="7DB8BB42" w14:textId="77777777" w:rsidR="00F33B1B" w:rsidRPr="00F33B1B" w:rsidRDefault="00F33B1B" w:rsidP="00F33B1B">
      <w:pPr>
        <w:spacing w:after="0" w:line="240" w:lineRule="auto"/>
        <w:jc w:val="both"/>
        <w:rPr>
          <w:rFonts w:ascii="Times New Roman" w:eastAsia="Times New Roman" w:hAnsi="Times New Roman"/>
          <w:b/>
          <w:snapToGrid w:val="0"/>
          <w:color w:val="000000"/>
          <w:lang w:eastAsia="pt-BR"/>
        </w:rPr>
      </w:pPr>
    </w:p>
    <w:p w14:paraId="1BCF4B20" w14:textId="755EDF4C" w:rsidR="00F33B1B" w:rsidRPr="00F33B1B" w:rsidRDefault="00F33B1B" w:rsidP="00F33B1B">
      <w:pPr>
        <w:spacing w:after="0" w:line="240" w:lineRule="auto"/>
        <w:jc w:val="both"/>
        <w:rPr>
          <w:rFonts w:ascii="Times New Roman" w:eastAsia="Times New Roman" w:hAnsi="Times New Roman"/>
          <w:bCs/>
          <w:snapToGrid w:val="0"/>
          <w:color w:val="000000"/>
          <w:lang w:eastAsia="pt-BR"/>
        </w:rPr>
      </w:pPr>
      <w:r w:rsidRPr="00F33B1B">
        <w:rPr>
          <w:rFonts w:ascii="Times New Roman" w:eastAsia="Times New Roman" w:hAnsi="Times New Roman"/>
          <w:b/>
          <w:snapToGrid w:val="0"/>
          <w:color w:val="000000"/>
          <w:lang w:eastAsia="pt-BR"/>
        </w:rPr>
        <w:t>1</w:t>
      </w:r>
      <w:r>
        <w:rPr>
          <w:rFonts w:ascii="Times New Roman" w:eastAsia="Times New Roman" w:hAnsi="Times New Roman"/>
          <w:b/>
          <w:snapToGrid w:val="0"/>
          <w:color w:val="000000"/>
          <w:lang w:eastAsia="pt-BR"/>
        </w:rPr>
        <w:t>7.26</w:t>
      </w:r>
      <w:r w:rsidRPr="00F33B1B">
        <w:rPr>
          <w:rFonts w:ascii="Times New Roman" w:eastAsia="Times New Roman" w:hAnsi="Times New Roman"/>
          <w:b/>
          <w:snapToGrid w:val="0"/>
          <w:color w:val="000000"/>
          <w:lang w:eastAsia="pt-BR"/>
        </w:rPr>
        <w:t xml:space="preserve"> </w:t>
      </w:r>
      <w:r w:rsidRPr="00F33B1B">
        <w:rPr>
          <w:rFonts w:ascii="Times New Roman" w:eastAsia="Times New Roman" w:hAnsi="Times New Roman"/>
          <w:bCs/>
          <w:snapToGrid w:val="0"/>
          <w:color w:val="000000"/>
          <w:lang w:eastAsia="pt-BR"/>
        </w:rPr>
        <w:t>A proposta escrita deverá conter:</w:t>
      </w:r>
    </w:p>
    <w:p w14:paraId="25D6FFEE" w14:textId="77777777" w:rsidR="00F33B1B" w:rsidRDefault="00F33B1B" w:rsidP="00F33B1B">
      <w:pPr>
        <w:spacing w:after="0" w:line="240" w:lineRule="auto"/>
        <w:jc w:val="both"/>
        <w:rPr>
          <w:rFonts w:ascii="Times New Roman" w:eastAsia="Times New Roman" w:hAnsi="Times New Roman"/>
          <w:b/>
          <w:snapToGrid w:val="0"/>
          <w:color w:val="000000"/>
          <w:lang w:eastAsia="pt-BR"/>
        </w:rPr>
      </w:pPr>
    </w:p>
    <w:p w14:paraId="7A81C0B8" w14:textId="1B7B9ACD" w:rsidR="00F33B1B" w:rsidRDefault="00F33B1B" w:rsidP="00F33B1B">
      <w:pPr>
        <w:spacing w:after="0" w:line="240" w:lineRule="auto"/>
        <w:jc w:val="both"/>
        <w:rPr>
          <w:rFonts w:ascii="Times New Roman" w:eastAsia="Times New Roman" w:hAnsi="Times New Roman"/>
          <w:bCs/>
          <w:snapToGrid w:val="0"/>
          <w:color w:val="000000"/>
          <w:lang w:eastAsia="pt-BR"/>
        </w:rPr>
      </w:pPr>
      <w:r>
        <w:rPr>
          <w:rFonts w:ascii="Times New Roman" w:eastAsia="Times New Roman" w:hAnsi="Times New Roman"/>
          <w:b/>
          <w:snapToGrid w:val="0"/>
          <w:color w:val="000000"/>
          <w:lang w:eastAsia="pt-BR"/>
        </w:rPr>
        <w:t>17.26</w:t>
      </w:r>
      <w:r w:rsidRPr="00F33B1B">
        <w:rPr>
          <w:rFonts w:ascii="Times New Roman" w:eastAsia="Times New Roman" w:hAnsi="Times New Roman"/>
          <w:b/>
          <w:snapToGrid w:val="0"/>
          <w:color w:val="000000"/>
          <w:lang w:eastAsia="pt-BR"/>
        </w:rPr>
        <w:t xml:space="preserve">.1 </w:t>
      </w:r>
      <w:r w:rsidRPr="00F33B1B">
        <w:rPr>
          <w:rFonts w:ascii="Times New Roman" w:eastAsia="Times New Roman" w:hAnsi="Times New Roman"/>
          <w:bCs/>
          <w:snapToGrid w:val="0"/>
          <w:color w:val="000000"/>
          <w:lang w:eastAsia="pt-BR"/>
        </w:rPr>
        <w:t>Especificação completa do produto oferecido com informações técnicas que possibilitem a sua completa avaliação, totalmente conforme descrito no ANEXO I e Memorial Descritivo, deste Edital.</w:t>
      </w:r>
    </w:p>
    <w:p w14:paraId="6FEE5E05" w14:textId="77777777" w:rsidR="00F33B1B" w:rsidRPr="00F33B1B" w:rsidRDefault="00F33B1B" w:rsidP="00F33B1B">
      <w:pPr>
        <w:spacing w:after="0" w:line="240" w:lineRule="auto"/>
        <w:jc w:val="both"/>
        <w:rPr>
          <w:rFonts w:ascii="Times New Roman" w:eastAsia="Times New Roman" w:hAnsi="Times New Roman"/>
          <w:b/>
          <w:snapToGrid w:val="0"/>
          <w:color w:val="000000"/>
          <w:lang w:eastAsia="pt-BR"/>
        </w:rPr>
      </w:pPr>
    </w:p>
    <w:p w14:paraId="5ECB5897" w14:textId="2699E4D2" w:rsidR="00F33B1B" w:rsidRPr="00F33B1B" w:rsidRDefault="00F33B1B" w:rsidP="00F33B1B">
      <w:pPr>
        <w:spacing w:after="0" w:line="240" w:lineRule="auto"/>
        <w:jc w:val="both"/>
        <w:rPr>
          <w:rFonts w:ascii="Times New Roman" w:eastAsia="Times New Roman" w:hAnsi="Times New Roman"/>
          <w:bCs/>
          <w:snapToGrid w:val="0"/>
          <w:color w:val="000000"/>
          <w:lang w:eastAsia="pt-BR"/>
        </w:rPr>
      </w:pPr>
      <w:r w:rsidRPr="00F33B1B">
        <w:rPr>
          <w:rFonts w:ascii="Times New Roman" w:eastAsia="Times New Roman" w:hAnsi="Times New Roman"/>
          <w:b/>
          <w:snapToGrid w:val="0"/>
          <w:color w:val="000000"/>
          <w:lang w:eastAsia="pt-BR"/>
        </w:rPr>
        <w:t>1</w:t>
      </w:r>
      <w:r>
        <w:rPr>
          <w:rFonts w:ascii="Times New Roman" w:eastAsia="Times New Roman" w:hAnsi="Times New Roman"/>
          <w:b/>
          <w:snapToGrid w:val="0"/>
          <w:color w:val="000000"/>
          <w:lang w:eastAsia="pt-BR"/>
        </w:rPr>
        <w:t>7</w:t>
      </w:r>
      <w:r w:rsidRPr="00F33B1B">
        <w:rPr>
          <w:rFonts w:ascii="Times New Roman" w:eastAsia="Times New Roman" w:hAnsi="Times New Roman"/>
          <w:b/>
          <w:snapToGrid w:val="0"/>
          <w:color w:val="000000"/>
          <w:lang w:eastAsia="pt-BR"/>
        </w:rPr>
        <w:t>.2</w:t>
      </w:r>
      <w:r>
        <w:rPr>
          <w:rFonts w:ascii="Times New Roman" w:eastAsia="Times New Roman" w:hAnsi="Times New Roman"/>
          <w:b/>
          <w:snapToGrid w:val="0"/>
          <w:color w:val="000000"/>
          <w:lang w:eastAsia="pt-BR"/>
        </w:rPr>
        <w:t>6</w:t>
      </w:r>
      <w:r w:rsidRPr="00F33B1B">
        <w:rPr>
          <w:rFonts w:ascii="Times New Roman" w:eastAsia="Times New Roman" w:hAnsi="Times New Roman"/>
          <w:b/>
          <w:snapToGrid w:val="0"/>
          <w:color w:val="000000"/>
          <w:lang w:eastAsia="pt-BR"/>
        </w:rPr>
        <w:t xml:space="preserve">.2 </w:t>
      </w:r>
      <w:r w:rsidRPr="00F33B1B">
        <w:rPr>
          <w:rFonts w:ascii="Times New Roman" w:eastAsia="Times New Roman" w:hAnsi="Times New Roman"/>
          <w:bCs/>
          <w:snapToGrid w:val="0"/>
          <w:color w:val="000000"/>
          <w:lang w:eastAsia="pt-BR"/>
        </w:rPr>
        <w:t>Valores oferecidos após a etapa de lances.</w:t>
      </w:r>
    </w:p>
    <w:p w14:paraId="78EC21A1" w14:textId="77777777" w:rsidR="00F33B1B" w:rsidRPr="00F33B1B" w:rsidRDefault="00F33B1B" w:rsidP="00F33B1B">
      <w:pPr>
        <w:spacing w:after="0" w:line="240" w:lineRule="auto"/>
        <w:jc w:val="both"/>
        <w:rPr>
          <w:rFonts w:ascii="Times New Roman" w:eastAsia="Times New Roman" w:hAnsi="Times New Roman"/>
          <w:b/>
          <w:snapToGrid w:val="0"/>
          <w:color w:val="000000"/>
          <w:lang w:eastAsia="pt-BR"/>
        </w:rPr>
      </w:pPr>
    </w:p>
    <w:p w14:paraId="3A127B89" w14:textId="15D3196C" w:rsidR="00F33B1B" w:rsidRDefault="00F33B1B" w:rsidP="00F33B1B">
      <w:pPr>
        <w:spacing w:after="0" w:line="240" w:lineRule="auto"/>
        <w:jc w:val="both"/>
        <w:rPr>
          <w:rFonts w:ascii="Times New Roman" w:eastAsia="Times New Roman" w:hAnsi="Times New Roman"/>
          <w:b/>
          <w:snapToGrid w:val="0"/>
          <w:color w:val="000000"/>
          <w:lang w:eastAsia="pt-BR"/>
        </w:rPr>
      </w:pPr>
      <w:r w:rsidRPr="00F33B1B">
        <w:rPr>
          <w:rFonts w:ascii="Times New Roman" w:eastAsia="Times New Roman" w:hAnsi="Times New Roman"/>
          <w:b/>
          <w:snapToGrid w:val="0"/>
          <w:color w:val="000000"/>
          <w:lang w:eastAsia="pt-BR"/>
        </w:rPr>
        <w:t>1</w:t>
      </w:r>
      <w:r>
        <w:rPr>
          <w:rFonts w:ascii="Times New Roman" w:eastAsia="Times New Roman" w:hAnsi="Times New Roman"/>
          <w:b/>
          <w:snapToGrid w:val="0"/>
          <w:color w:val="000000"/>
          <w:lang w:eastAsia="pt-BR"/>
        </w:rPr>
        <w:t>7</w:t>
      </w:r>
      <w:r w:rsidRPr="00F33B1B">
        <w:rPr>
          <w:rFonts w:ascii="Times New Roman" w:eastAsia="Times New Roman" w:hAnsi="Times New Roman"/>
          <w:b/>
          <w:snapToGrid w:val="0"/>
          <w:color w:val="000000"/>
          <w:lang w:eastAsia="pt-BR"/>
        </w:rPr>
        <w:t>.</w:t>
      </w:r>
      <w:r>
        <w:rPr>
          <w:rFonts w:ascii="Times New Roman" w:eastAsia="Times New Roman" w:hAnsi="Times New Roman"/>
          <w:b/>
          <w:snapToGrid w:val="0"/>
          <w:color w:val="000000"/>
          <w:lang w:eastAsia="pt-BR"/>
        </w:rPr>
        <w:t>26</w:t>
      </w:r>
      <w:r w:rsidRPr="00F33B1B">
        <w:rPr>
          <w:rFonts w:ascii="Times New Roman" w:eastAsia="Times New Roman" w:hAnsi="Times New Roman"/>
          <w:b/>
          <w:snapToGrid w:val="0"/>
          <w:color w:val="000000"/>
          <w:lang w:eastAsia="pt-BR"/>
        </w:rPr>
        <w:t xml:space="preserve">.3 </w:t>
      </w:r>
      <w:r w:rsidRPr="00F33B1B">
        <w:rPr>
          <w:rFonts w:ascii="Times New Roman" w:eastAsia="Times New Roman" w:hAnsi="Times New Roman"/>
          <w:bCs/>
          <w:snapToGrid w:val="0"/>
          <w:color w:val="000000"/>
          <w:lang w:eastAsia="pt-BR"/>
        </w:rPr>
        <w:t>Prazo de validade da Proposta: - Conforme edital.</w:t>
      </w:r>
    </w:p>
    <w:p w14:paraId="5E83087E" w14:textId="77777777" w:rsidR="00F33B1B" w:rsidRPr="00F33B1B" w:rsidRDefault="00F33B1B" w:rsidP="00F33B1B">
      <w:pPr>
        <w:spacing w:after="0" w:line="240" w:lineRule="auto"/>
        <w:jc w:val="both"/>
        <w:rPr>
          <w:rFonts w:ascii="Times New Roman" w:eastAsia="Times New Roman" w:hAnsi="Times New Roman"/>
          <w:b/>
          <w:snapToGrid w:val="0"/>
          <w:color w:val="000000"/>
          <w:lang w:eastAsia="pt-BR"/>
        </w:rPr>
      </w:pPr>
    </w:p>
    <w:p w14:paraId="721A1913" w14:textId="63E9B5D1" w:rsidR="00F33B1B" w:rsidRPr="00F33B1B" w:rsidRDefault="00F33B1B" w:rsidP="00F33B1B">
      <w:pPr>
        <w:spacing w:after="0" w:line="240" w:lineRule="auto"/>
        <w:jc w:val="both"/>
        <w:rPr>
          <w:rFonts w:ascii="Times New Roman" w:eastAsia="Times New Roman" w:hAnsi="Times New Roman"/>
          <w:bCs/>
          <w:snapToGrid w:val="0"/>
          <w:color w:val="000000"/>
          <w:lang w:eastAsia="pt-BR"/>
        </w:rPr>
      </w:pPr>
      <w:r w:rsidRPr="00F33B1B">
        <w:rPr>
          <w:rFonts w:ascii="Times New Roman" w:eastAsia="Times New Roman" w:hAnsi="Times New Roman"/>
          <w:b/>
          <w:snapToGrid w:val="0"/>
          <w:color w:val="000000"/>
          <w:lang w:eastAsia="pt-BR"/>
        </w:rPr>
        <w:t>1</w:t>
      </w:r>
      <w:r>
        <w:rPr>
          <w:rFonts w:ascii="Times New Roman" w:eastAsia="Times New Roman" w:hAnsi="Times New Roman"/>
          <w:b/>
          <w:snapToGrid w:val="0"/>
          <w:color w:val="000000"/>
          <w:lang w:eastAsia="pt-BR"/>
        </w:rPr>
        <w:t>7</w:t>
      </w:r>
      <w:r w:rsidRPr="00F33B1B">
        <w:rPr>
          <w:rFonts w:ascii="Times New Roman" w:eastAsia="Times New Roman" w:hAnsi="Times New Roman"/>
          <w:b/>
          <w:snapToGrid w:val="0"/>
          <w:color w:val="000000"/>
          <w:lang w:eastAsia="pt-BR"/>
        </w:rPr>
        <w:t>.2</w:t>
      </w:r>
      <w:r>
        <w:rPr>
          <w:rFonts w:ascii="Times New Roman" w:eastAsia="Times New Roman" w:hAnsi="Times New Roman"/>
          <w:b/>
          <w:snapToGrid w:val="0"/>
          <w:color w:val="000000"/>
          <w:lang w:eastAsia="pt-BR"/>
        </w:rPr>
        <w:t>6</w:t>
      </w:r>
      <w:r w:rsidRPr="00F33B1B">
        <w:rPr>
          <w:rFonts w:ascii="Times New Roman" w:eastAsia="Times New Roman" w:hAnsi="Times New Roman"/>
          <w:b/>
          <w:snapToGrid w:val="0"/>
          <w:color w:val="000000"/>
          <w:lang w:eastAsia="pt-BR"/>
        </w:rPr>
        <w:t xml:space="preserve">.4 </w:t>
      </w:r>
      <w:r w:rsidRPr="00F33B1B">
        <w:rPr>
          <w:rFonts w:ascii="Times New Roman" w:eastAsia="Times New Roman" w:hAnsi="Times New Roman"/>
          <w:bCs/>
          <w:snapToGrid w:val="0"/>
          <w:color w:val="000000"/>
          <w:lang w:eastAsia="pt-BR"/>
        </w:rPr>
        <w:t>Prazo de entrega:- Conforme edital.</w:t>
      </w:r>
    </w:p>
    <w:p w14:paraId="17F11049" w14:textId="77777777" w:rsidR="00F33B1B" w:rsidRPr="00F33B1B" w:rsidRDefault="00F33B1B" w:rsidP="00F33B1B">
      <w:pPr>
        <w:spacing w:after="0" w:line="240" w:lineRule="auto"/>
        <w:jc w:val="both"/>
        <w:rPr>
          <w:rFonts w:ascii="Times New Roman" w:eastAsia="Times New Roman" w:hAnsi="Times New Roman"/>
          <w:b/>
          <w:snapToGrid w:val="0"/>
          <w:color w:val="000000"/>
          <w:lang w:eastAsia="pt-BR"/>
        </w:rPr>
      </w:pPr>
    </w:p>
    <w:p w14:paraId="02BBA6E3" w14:textId="28ECB229" w:rsidR="00F33B1B" w:rsidRPr="00F33B1B" w:rsidRDefault="00F33B1B" w:rsidP="00F33B1B">
      <w:pPr>
        <w:spacing w:after="0" w:line="240" w:lineRule="auto"/>
        <w:jc w:val="both"/>
        <w:rPr>
          <w:rFonts w:ascii="Times New Roman" w:eastAsia="Times New Roman" w:hAnsi="Times New Roman"/>
          <w:bCs/>
          <w:snapToGrid w:val="0"/>
          <w:color w:val="000000"/>
          <w:lang w:eastAsia="pt-BR"/>
        </w:rPr>
      </w:pPr>
      <w:r w:rsidRPr="00F33B1B">
        <w:rPr>
          <w:rFonts w:ascii="Times New Roman" w:eastAsia="Times New Roman" w:hAnsi="Times New Roman"/>
          <w:b/>
          <w:snapToGrid w:val="0"/>
          <w:color w:val="000000"/>
          <w:lang w:eastAsia="pt-BR"/>
        </w:rPr>
        <w:t>1</w:t>
      </w:r>
      <w:r>
        <w:rPr>
          <w:rFonts w:ascii="Times New Roman" w:eastAsia="Times New Roman" w:hAnsi="Times New Roman"/>
          <w:b/>
          <w:snapToGrid w:val="0"/>
          <w:color w:val="000000"/>
          <w:lang w:eastAsia="pt-BR"/>
        </w:rPr>
        <w:t>7</w:t>
      </w:r>
      <w:r w:rsidRPr="00F33B1B">
        <w:rPr>
          <w:rFonts w:ascii="Times New Roman" w:eastAsia="Times New Roman" w:hAnsi="Times New Roman"/>
          <w:b/>
          <w:snapToGrid w:val="0"/>
          <w:color w:val="000000"/>
          <w:lang w:eastAsia="pt-BR"/>
        </w:rPr>
        <w:t>.2</w:t>
      </w:r>
      <w:r>
        <w:rPr>
          <w:rFonts w:ascii="Times New Roman" w:eastAsia="Times New Roman" w:hAnsi="Times New Roman"/>
          <w:b/>
          <w:snapToGrid w:val="0"/>
          <w:color w:val="000000"/>
          <w:lang w:eastAsia="pt-BR"/>
        </w:rPr>
        <w:t>6</w:t>
      </w:r>
      <w:r w:rsidRPr="00F33B1B">
        <w:rPr>
          <w:rFonts w:ascii="Times New Roman" w:eastAsia="Times New Roman" w:hAnsi="Times New Roman"/>
          <w:b/>
          <w:snapToGrid w:val="0"/>
          <w:color w:val="000000"/>
          <w:lang w:eastAsia="pt-BR"/>
        </w:rPr>
        <w:t xml:space="preserve">.5 </w:t>
      </w:r>
      <w:r w:rsidRPr="00F33B1B">
        <w:rPr>
          <w:rFonts w:ascii="Times New Roman" w:eastAsia="Times New Roman" w:hAnsi="Times New Roman"/>
          <w:bCs/>
          <w:snapToGrid w:val="0"/>
          <w:color w:val="000000"/>
          <w:lang w:eastAsia="pt-BR"/>
        </w:rPr>
        <w:t>Condição de pagamento:- Conforme edital</w:t>
      </w:r>
    </w:p>
    <w:p w14:paraId="72C6A544" w14:textId="49BF195D" w:rsidR="00F33B1B" w:rsidRDefault="00F33B1B" w:rsidP="008F027C">
      <w:pPr>
        <w:spacing w:after="0" w:line="240" w:lineRule="auto"/>
        <w:jc w:val="both"/>
        <w:rPr>
          <w:rFonts w:ascii="Times New Roman" w:eastAsia="Times New Roman" w:hAnsi="Times New Roman"/>
          <w:b/>
          <w:snapToGrid w:val="0"/>
          <w:color w:val="000000"/>
          <w:lang w:eastAsia="pt-BR"/>
        </w:rPr>
      </w:pPr>
    </w:p>
    <w:p w14:paraId="433CE1C5" w14:textId="77777777" w:rsidR="00F33B1B" w:rsidRPr="008F027C" w:rsidRDefault="00F33B1B" w:rsidP="008F027C">
      <w:pPr>
        <w:spacing w:after="0" w:line="240" w:lineRule="auto"/>
        <w:jc w:val="both"/>
        <w:rPr>
          <w:rFonts w:ascii="Times New Roman" w:eastAsia="Times New Roman" w:hAnsi="Times New Roman"/>
          <w:b/>
          <w:snapToGrid w:val="0"/>
          <w:color w:val="000000"/>
          <w:lang w:eastAsia="pt-BR"/>
        </w:rPr>
      </w:pPr>
    </w:p>
    <w:p w14:paraId="432AA47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5F50129"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18. RECURSO ADMINISTRATIVO:</w:t>
      </w:r>
    </w:p>
    <w:p w14:paraId="333A731D"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645EE49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18.1. </w:t>
      </w:r>
      <w:r w:rsidRPr="008F027C">
        <w:rPr>
          <w:rFonts w:ascii="Times New Roman" w:eastAsia="Times New Roman" w:hAnsi="Times New Roman"/>
          <w:snapToGrid w:val="0"/>
          <w:color w:val="000000"/>
          <w:lang w:eastAsia="pt-BR"/>
        </w:rPr>
        <w:t xml:space="preserve">Por ocasião do final da sessão, a(s) proponente(s) que participou(aram)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ou que tenha(m) sido impedida(s) de fazê-lo(s), se presente(s) à sessão, deverá(</w:t>
      </w:r>
      <w:proofErr w:type="spellStart"/>
      <w:r w:rsidRPr="008F027C">
        <w:rPr>
          <w:rFonts w:ascii="Times New Roman" w:eastAsia="Times New Roman" w:hAnsi="Times New Roman"/>
          <w:snapToGrid w:val="0"/>
          <w:color w:val="000000"/>
          <w:lang w:eastAsia="pt-BR"/>
        </w:rPr>
        <w:t>ão</w:t>
      </w:r>
      <w:proofErr w:type="spellEnd"/>
      <w:r w:rsidRPr="008F027C">
        <w:rPr>
          <w:rFonts w:ascii="Times New Roman" w:eastAsia="Times New Roman" w:hAnsi="Times New Roman"/>
          <w:snapToGrid w:val="0"/>
          <w:color w:val="000000"/>
          <w:lang w:eastAsia="pt-BR"/>
        </w:rPr>
        <w:t>) manifestar imediata e motivadamente a(s) intenção(</w:t>
      </w:r>
      <w:proofErr w:type="spellStart"/>
      <w:proofErr w:type="gramStart"/>
      <w:r w:rsidRPr="008F027C">
        <w:rPr>
          <w:rFonts w:ascii="Times New Roman" w:eastAsia="Times New Roman" w:hAnsi="Times New Roman"/>
          <w:snapToGrid w:val="0"/>
          <w:color w:val="000000"/>
          <w:lang w:eastAsia="pt-BR"/>
        </w:rPr>
        <w:t>ões</w:t>
      </w:r>
      <w:proofErr w:type="spellEnd"/>
      <w:r w:rsidRPr="008F027C">
        <w:rPr>
          <w:rFonts w:ascii="Times New Roman" w:eastAsia="Times New Roman" w:hAnsi="Times New Roman"/>
          <w:snapToGrid w:val="0"/>
          <w:color w:val="000000"/>
          <w:lang w:eastAsia="pt-BR"/>
        </w:rPr>
        <w:t>)  de</w:t>
      </w:r>
      <w:proofErr w:type="gramEnd"/>
      <w:r w:rsidRPr="008F027C">
        <w:rPr>
          <w:rFonts w:ascii="Times New Roman" w:eastAsia="Times New Roman" w:hAnsi="Times New Roman"/>
          <w:b/>
          <w:snapToGrid w:val="0"/>
          <w:color w:val="000000"/>
          <w:lang w:eastAsia="pt-BR"/>
        </w:rPr>
        <w:t xml:space="preserve"> recorrer</w:t>
      </w:r>
      <w:r w:rsidRPr="008F027C">
        <w:rPr>
          <w:rFonts w:ascii="Times New Roman" w:eastAsia="Times New Roman" w:hAnsi="Times New Roman"/>
          <w:snapToGrid w:val="0"/>
          <w:color w:val="000000"/>
          <w:lang w:eastAsia="pt-BR"/>
        </w:rPr>
        <w:t>.</w:t>
      </w:r>
    </w:p>
    <w:p w14:paraId="27756D5F"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EF1A58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18.2. </w:t>
      </w:r>
      <w:r w:rsidRPr="008F027C">
        <w:rPr>
          <w:rFonts w:ascii="Times New Roman" w:eastAsia="Times New Roman" w:hAnsi="Times New Roman"/>
          <w:snapToGrid w:val="0"/>
          <w:color w:val="000000"/>
          <w:lang w:eastAsia="pt-BR"/>
        </w:rPr>
        <w:t xml:space="preserve">Havendo intenção de interposição de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contra qualquer etapa / fase / procedimento do </w:t>
      </w:r>
      <w:r w:rsidRPr="008F027C">
        <w:rPr>
          <w:rFonts w:ascii="Times New Roman" w:eastAsia="Times New Roman" w:hAnsi="Times New Roman"/>
          <w:b/>
          <w:snapToGrid w:val="0"/>
          <w:color w:val="000000"/>
          <w:lang w:eastAsia="pt-BR"/>
        </w:rPr>
        <w:t>PREGÃ0</w:t>
      </w:r>
      <w:r w:rsidRPr="008F027C">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14:paraId="7768524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82A7CD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18.3. </w:t>
      </w:r>
      <w:r w:rsidRPr="008F027C">
        <w:rPr>
          <w:rFonts w:ascii="Times New Roman" w:eastAsia="Times New Roman" w:hAnsi="Times New Roman"/>
          <w:snapToGrid w:val="0"/>
          <w:color w:val="000000"/>
          <w:lang w:eastAsia="pt-BR"/>
        </w:rPr>
        <w:t xml:space="preserve">As demais proponentes ficam, desde logo, intimadas para apresentar contrarrazões em igual número de dias, que começarão a correr no término do prazo do </w:t>
      </w:r>
      <w:r w:rsidRPr="008F027C">
        <w:rPr>
          <w:rFonts w:ascii="Times New Roman" w:eastAsia="Times New Roman" w:hAnsi="Times New Roman"/>
          <w:b/>
          <w:snapToGrid w:val="0"/>
          <w:color w:val="000000"/>
          <w:lang w:eastAsia="pt-BR"/>
        </w:rPr>
        <w:t>RECORRENTE</w:t>
      </w:r>
      <w:r w:rsidRPr="008F027C">
        <w:rPr>
          <w:rFonts w:ascii="Times New Roman" w:eastAsia="Times New Roman" w:hAnsi="Times New Roman"/>
          <w:snapToGrid w:val="0"/>
          <w:color w:val="000000"/>
          <w:lang w:eastAsia="pt-BR"/>
        </w:rPr>
        <w:t>.</w:t>
      </w:r>
    </w:p>
    <w:p w14:paraId="1104EDF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52937A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18.4. </w:t>
      </w:r>
      <w:r w:rsidRPr="008F027C">
        <w:rPr>
          <w:rFonts w:ascii="Times New Roman" w:eastAsia="Times New Roman" w:hAnsi="Times New Roman"/>
          <w:snapToGrid w:val="0"/>
          <w:color w:val="000000"/>
          <w:lang w:eastAsia="pt-BR"/>
        </w:rPr>
        <w:t xml:space="preserve">Após a apresentação das contrarrazões ou do decurso do prazo estabelecido para tanto, o </w:t>
      </w:r>
      <w:r w:rsidRPr="008F027C">
        <w:rPr>
          <w:rFonts w:ascii="Times New Roman" w:eastAsia="Times New Roman" w:hAnsi="Times New Roman"/>
          <w:b/>
          <w:snapToGrid w:val="0"/>
          <w:color w:val="000000"/>
          <w:lang w:eastAsia="pt-BR"/>
        </w:rPr>
        <w:t xml:space="preserve">PREGOEIRO </w:t>
      </w:r>
      <w:r w:rsidRPr="008F027C">
        <w:rPr>
          <w:rFonts w:ascii="Times New Roman" w:eastAsia="Times New Roman" w:hAnsi="Times New Roman"/>
          <w:snapToGrid w:val="0"/>
          <w:color w:val="000000"/>
          <w:lang w:eastAsia="pt-BR"/>
        </w:rPr>
        <w:t xml:space="preserve">examinará o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podendo reformar sua decisão ou encaminhá-lo, devidamente </w:t>
      </w:r>
      <w:proofErr w:type="spellStart"/>
      <w:r w:rsidRPr="008F027C">
        <w:rPr>
          <w:rFonts w:ascii="Times New Roman" w:eastAsia="Times New Roman" w:hAnsi="Times New Roman"/>
          <w:snapToGrid w:val="0"/>
          <w:color w:val="000000"/>
          <w:lang w:eastAsia="pt-BR"/>
        </w:rPr>
        <w:t>informado</w:t>
      </w:r>
      <w:proofErr w:type="spellEnd"/>
      <w:r w:rsidRPr="008F027C">
        <w:rPr>
          <w:rFonts w:ascii="Times New Roman" w:eastAsia="Times New Roman" w:hAnsi="Times New Roman"/>
          <w:snapToGrid w:val="0"/>
          <w:color w:val="000000"/>
          <w:lang w:eastAsia="pt-BR"/>
        </w:rPr>
        <w:t>, à autoridade competente para decisão.</w:t>
      </w:r>
    </w:p>
    <w:p w14:paraId="1948DA3C"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AE8FE1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18.5. </w:t>
      </w:r>
      <w:r w:rsidRPr="008F027C">
        <w:rPr>
          <w:rFonts w:ascii="Times New Roman" w:eastAsia="Times New Roman" w:hAnsi="Times New Roman"/>
          <w:snapToGrid w:val="0"/>
          <w:color w:val="000000"/>
          <w:lang w:eastAsia="pt-BR"/>
        </w:rPr>
        <w:t xml:space="preserve">Os autos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 xml:space="preserve">permanecerão com vista franqueada aos interessados, no endereço e horários previstos no </w:t>
      </w:r>
      <w:r w:rsidRPr="008F027C">
        <w:rPr>
          <w:rFonts w:ascii="Times New Roman" w:eastAsia="Times New Roman" w:hAnsi="Times New Roman"/>
          <w:b/>
          <w:snapToGrid w:val="0"/>
          <w:color w:val="000000"/>
          <w:lang w:eastAsia="pt-BR"/>
        </w:rPr>
        <w:t xml:space="preserve">subitem 9.1. </w:t>
      </w:r>
      <w:proofErr w:type="spellStart"/>
      <w:r w:rsidRPr="008F027C">
        <w:rPr>
          <w:rFonts w:ascii="Times New Roman" w:eastAsia="Times New Roman" w:hAnsi="Times New Roman"/>
          <w:snapToGrid w:val="0"/>
          <w:color w:val="000000"/>
          <w:lang w:eastAsia="pt-BR"/>
        </w:rPr>
        <w:t>deste</w:t>
      </w:r>
      <w:r w:rsidRPr="008F027C">
        <w:rPr>
          <w:rFonts w:ascii="Times New Roman" w:eastAsia="Times New Roman" w:hAnsi="Times New Roman"/>
          <w:b/>
          <w:snapToGrid w:val="0"/>
          <w:color w:val="000000"/>
          <w:lang w:eastAsia="pt-BR"/>
        </w:rPr>
        <w:t>EDITAL</w:t>
      </w:r>
      <w:proofErr w:type="spellEnd"/>
      <w:r w:rsidRPr="008F027C">
        <w:rPr>
          <w:rFonts w:ascii="Times New Roman" w:eastAsia="Times New Roman" w:hAnsi="Times New Roman"/>
          <w:snapToGrid w:val="0"/>
          <w:color w:val="000000"/>
          <w:lang w:eastAsia="pt-BR"/>
        </w:rPr>
        <w:t>.</w:t>
      </w:r>
    </w:p>
    <w:p w14:paraId="7768D7C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C2BC1B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18.6. </w:t>
      </w:r>
      <w:r w:rsidRPr="008F027C">
        <w:rPr>
          <w:rFonts w:ascii="Times New Roman" w:eastAsia="Times New Roman" w:hAnsi="Times New Roman"/>
          <w:snapToGrid w:val="0"/>
          <w:color w:val="000000"/>
          <w:lang w:eastAsia="pt-BR"/>
        </w:rPr>
        <w:t xml:space="preserve">O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14:paraId="05B284A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2C9712D2" w14:textId="77777777" w:rsidR="008F027C" w:rsidRPr="008F027C" w:rsidRDefault="008F027C" w:rsidP="008F027C">
      <w:pPr>
        <w:numPr>
          <w:ilvl w:val="0"/>
          <w:numId w:val="39"/>
        </w:numPr>
        <w:pBdr>
          <w:top w:val="single" w:sz="4" w:space="1" w:color="auto"/>
          <w:left w:val="single" w:sz="4" w:space="4" w:color="auto"/>
          <w:bottom w:val="single" w:sz="4" w:space="1" w:color="auto"/>
          <w:right w:val="single" w:sz="4" w:space="4" w:color="auto"/>
        </w:pBdr>
        <w:tabs>
          <w:tab w:val="left" w:pos="567"/>
        </w:tabs>
        <w:spacing w:after="0" w:line="240" w:lineRule="auto"/>
        <w:ind w:hanging="720"/>
        <w:contextualSpacing/>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ADJUDICAÇÃO:</w:t>
      </w:r>
    </w:p>
    <w:p w14:paraId="3AB9BF35"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2E9219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19.1. </w:t>
      </w:r>
      <w:r w:rsidRPr="008F027C">
        <w:rPr>
          <w:rFonts w:ascii="Times New Roman" w:eastAsia="Times New Roman" w:hAnsi="Times New Roman"/>
          <w:snapToGrid w:val="0"/>
          <w:color w:val="000000"/>
          <w:lang w:eastAsia="pt-BR"/>
        </w:rPr>
        <w:t xml:space="preserve">A falta de manifestação imediata e motivada da intenção de interpor </w:t>
      </w:r>
      <w:r w:rsidRPr="008F027C">
        <w:rPr>
          <w:rFonts w:ascii="Times New Roman" w:eastAsia="Times New Roman" w:hAnsi="Times New Roman"/>
          <w:b/>
          <w:snapToGrid w:val="0"/>
          <w:color w:val="000000"/>
          <w:lang w:eastAsia="pt-BR"/>
        </w:rPr>
        <w:t>recurso</w:t>
      </w:r>
      <w:r w:rsidRPr="008F027C">
        <w:rPr>
          <w:rFonts w:ascii="Times New Roman" w:eastAsia="Times New Roman" w:hAnsi="Times New Roman"/>
          <w:snapToGrid w:val="0"/>
          <w:color w:val="000000"/>
          <w:lang w:eastAsia="pt-BR"/>
        </w:rPr>
        <w:t xml:space="preserve">, por parte da(s) proponente(s), importará na decadência do direito de recurso, competindo ao </w:t>
      </w:r>
      <w:r w:rsidRPr="008F027C">
        <w:rPr>
          <w:rFonts w:ascii="Times New Roman" w:eastAsia="Times New Roman" w:hAnsi="Times New Roman"/>
          <w:b/>
          <w:snapToGrid w:val="0"/>
          <w:color w:val="000000"/>
          <w:lang w:eastAsia="pt-BR"/>
        </w:rPr>
        <w:t>PREGOEIRO adjudicar</w:t>
      </w:r>
      <w:r w:rsidRPr="008F027C">
        <w:rPr>
          <w:rFonts w:ascii="Times New Roman" w:eastAsia="Times New Roman" w:hAnsi="Times New Roman"/>
          <w:snapToGrid w:val="0"/>
          <w:color w:val="000000"/>
          <w:lang w:eastAsia="pt-BR"/>
        </w:rPr>
        <w:t xml:space="preserve"> o(s) objeto(s) do certame à(s) proponente(s) vencedora(s).</w:t>
      </w:r>
    </w:p>
    <w:p w14:paraId="44BA15FD"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31EA61F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lastRenderedPageBreak/>
        <w:t xml:space="preserve">19.2. </w:t>
      </w:r>
      <w:r w:rsidRPr="008F027C">
        <w:rPr>
          <w:rFonts w:ascii="Times New Roman" w:eastAsia="Times New Roman" w:hAnsi="Times New Roman"/>
          <w:b/>
          <w:snapToGrid w:val="0"/>
          <w:color w:val="000000"/>
          <w:lang w:eastAsia="pt-BR"/>
        </w:rPr>
        <w:t xml:space="preserve">Existindo recurso(s) </w:t>
      </w:r>
      <w:r w:rsidRPr="008F027C">
        <w:rPr>
          <w:rFonts w:ascii="Times New Roman" w:eastAsia="Times New Roman" w:hAnsi="Times New Roman"/>
          <w:snapToGrid w:val="0"/>
          <w:color w:val="000000"/>
          <w:lang w:eastAsia="pt-BR"/>
        </w:rPr>
        <w:t xml:space="preserve">e constatada a regularidade dos atos praticados e </w:t>
      </w:r>
      <w:r w:rsidRPr="008F027C">
        <w:rPr>
          <w:rFonts w:ascii="Times New Roman" w:eastAsia="Times New Roman" w:hAnsi="Times New Roman"/>
          <w:b/>
          <w:snapToGrid w:val="0"/>
          <w:color w:val="000000"/>
          <w:lang w:eastAsia="pt-BR"/>
        </w:rPr>
        <w:t>após a decisão do(s) mesmo(s)</w:t>
      </w:r>
      <w:r w:rsidRPr="008F027C">
        <w:rPr>
          <w:rFonts w:ascii="Times New Roman" w:eastAsia="Times New Roman" w:hAnsi="Times New Roman"/>
          <w:snapToGrid w:val="0"/>
          <w:color w:val="000000"/>
          <w:lang w:eastAsia="pt-BR"/>
        </w:rPr>
        <w:t xml:space="preserve">, a </w:t>
      </w:r>
      <w:r w:rsidRPr="008F027C">
        <w:rPr>
          <w:rFonts w:ascii="Times New Roman" w:eastAsia="Times New Roman" w:hAnsi="Times New Roman"/>
          <w:b/>
          <w:snapToGrid w:val="0"/>
          <w:color w:val="000000"/>
          <w:lang w:eastAsia="pt-BR"/>
        </w:rPr>
        <w:t xml:space="preserve">autoridade competente </w:t>
      </w:r>
      <w:r w:rsidRPr="008F027C">
        <w:rPr>
          <w:rFonts w:ascii="Times New Roman" w:eastAsia="Times New Roman" w:hAnsi="Times New Roman"/>
          <w:snapToGrid w:val="0"/>
          <w:color w:val="000000"/>
          <w:lang w:eastAsia="pt-BR"/>
        </w:rPr>
        <w:t xml:space="preserve">deve praticar o </w:t>
      </w:r>
      <w:r w:rsidRPr="008F027C">
        <w:rPr>
          <w:rFonts w:ascii="Times New Roman" w:eastAsia="Times New Roman" w:hAnsi="Times New Roman"/>
          <w:b/>
          <w:snapToGrid w:val="0"/>
          <w:color w:val="000000"/>
          <w:lang w:eastAsia="pt-BR"/>
        </w:rPr>
        <w:t>ato de adjudicação</w:t>
      </w:r>
      <w:r w:rsidRPr="008F027C">
        <w:rPr>
          <w:rFonts w:ascii="Times New Roman" w:eastAsia="Times New Roman" w:hAnsi="Times New Roman"/>
          <w:snapToGrid w:val="0"/>
          <w:color w:val="000000"/>
          <w:lang w:eastAsia="pt-BR"/>
        </w:rPr>
        <w:t xml:space="preserve"> do(s) objeto(s) do certame à(s) proponente(s) vencedora(s).</w:t>
      </w:r>
    </w:p>
    <w:p w14:paraId="07BDA737"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1C491F8" w14:textId="77777777" w:rsidR="008F027C" w:rsidRPr="008F027C" w:rsidRDefault="008F027C" w:rsidP="008F027C">
      <w:pPr>
        <w:keepNext/>
        <w:numPr>
          <w:ilvl w:val="0"/>
          <w:numId w:val="3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HOMOLOGAÇÃO:</w:t>
      </w:r>
    </w:p>
    <w:p w14:paraId="3D209848" w14:textId="77777777"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14:paraId="267EDD0C" w14:textId="77777777"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20.1. </w:t>
      </w:r>
      <w:r w:rsidRPr="008F027C">
        <w:rPr>
          <w:rFonts w:ascii="Times New Roman" w:eastAsia="Times New Roman" w:hAnsi="Times New Roman"/>
          <w:snapToGrid w:val="0"/>
          <w:color w:val="000000"/>
          <w:lang w:eastAsia="pt-BR"/>
        </w:rPr>
        <w:t xml:space="preserve">Compete à </w:t>
      </w:r>
      <w:r w:rsidRPr="008F027C">
        <w:rPr>
          <w:rFonts w:ascii="Times New Roman" w:eastAsia="Times New Roman" w:hAnsi="Times New Roman"/>
          <w:b/>
          <w:snapToGrid w:val="0"/>
          <w:color w:val="000000"/>
          <w:lang w:eastAsia="pt-BR"/>
        </w:rPr>
        <w:t>autoridade competente homologar</w:t>
      </w:r>
      <w:r w:rsidRPr="008F027C">
        <w:rPr>
          <w:rFonts w:ascii="Times New Roman" w:eastAsia="Times New Roman" w:hAnsi="Times New Roman"/>
          <w:snapToGrid w:val="0"/>
          <w:color w:val="000000"/>
          <w:lang w:eastAsia="pt-BR"/>
        </w:rPr>
        <w:t xml:space="preserve"> 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6BF2D57F" w14:textId="77777777"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p>
    <w:p w14:paraId="5DF5558E" w14:textId="77777777" w:rsidR="008F027C" w:rsidRPr="008F027C" w:rsidRDefault="008F027C" w:rsidP="008F027C">
      <w:pPr>
        <w:keepNext/>
        <w:numPr>
          <w:ilvl w:val="1"/>
          <w:numId w:val="36"/>
        </w:numPr>
        <w:spacing w:after="0" w:line="240" w:lineRule="auto"/>
        <w:ind w:left="0" w:firstLine="0"/>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A partir do ato de homologação será fixado o início do prazo de convocação da(s) proponente(s) adjudicatária(s) para assinar o contrato.</w:t>
      </w:r>
    </w:p>
    <w:p w14:paraId="27E0227F" w14:textId="77777777"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14:paraId="5C9829EB" w14:textId="77777777" w:rsidR="008F027C" w:rsidRPr="008F027C" w:rsidRDefault="008F027C" w:rsidP="008F027C">
      <w:pPr>
        <w:keepNext/>
        <w:numPr>
          <w:ilvl w:val="0"/>
          <w:numId w:val="3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DIVULGAÇÃO DO RESULTADO FINAL DO PREGÃO:</w:t>
      </w:r>
    </w:p>
    <w:p w14:paraId="548CF6A9" w14:textId="77777777"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14:paraId="3EDF8683" w14:textId="77777777"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21.1. </w:t>
      </w:r>
      <w:r w:rsidRPr="008F027C">
        <w:rPr>
          <w:rFonts w:ascii="Times New Roman" w:eastAsia="Times New Roman" w:hAnsi="Times New Roman"/>
          <w:snapToGrid w:val="0"/>
          <w:color w:val="000000"/>
          <w:lang w:eastAsia="pt-BR"/>
        </w:rPr>
        <w:t xml:space="preserve">O resultado final e demais atos do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 xml:space="preserve">será publicado no </w:t>
      </w:r>
      <w:r w:rsidRPr="008F027C">
        <w:rPr>
          <w:rFonts w:ascii="Times New Roman" w:eastAsia="Times New Roman" w:hAnsi="Times New Roman"/>
          <w:i/>
          <w:snapToGrid w:val="0"/>
          <w:color w:val="000000"/>
          <w:lang w:eastAsia="pt-BR"/>
        </w:rPr>
        <w:t>Diário Oficial do Munícipio.</w:t>
      </w:r>
    </w:p>
    <w:p w14:paraId="2038369E" w14:textId="77777777" w:rsidR="008F027C" w:rsidRPr="008F027C" w:rsidRDefault="008F027C" w:rsidP="008F027C">
      <w:pPr>
        <w:keepNext/>
        <w:spacing w:after="0" w:line="240" w:lineRule="auto"/>
        <w:jc w:val="both"/>
        <w:rPr>
          <w:rFonts w:ascii="Times New Roman" w:eastAsia="Times New Roman" w:hAnsi="Times New Roman"/>
          <w:snapToGrid w:val="0"/>
          <w:color w:val="000000"/>
          <w:lang w:eastAsia="pt-BR"/>
        </w:rPr>
      </w:pPr>
    </w:p>
    <w:p w14:paraId="27941BE0" w14:textId="77777777" w:rsidR="008F027C" w:rsidRPr="008F027C" w:rsidRDefault="008F027C" w:rsidP="008F027C">
      <w:pPr>
        <w:keepNext/>
        <w:numPr>
          <w:ilvl w:val="0"/>
          <w:numId w:val="3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CONTRATAÇÃO:</w:t>
      </w:r>
    </w:p>
    <w:p w14:paraId="77FE16FF" w14:textId="77777777" w:rsidR="008F027C" w:rsidRPr="008F027C" w:rsidRDefault="008F027C" w:rsidP="008F027C">
      <w:pPr>
        <w:keepNext/>
        <w:spacing w:after="0" w:line="240" w:lineRule="auto"/>
        <w:jc w:val="both"/>
        <w:rPr>
          <w:rFonts w:ascii="Times New Roman" w:eastAsia="Times New Roman" w:hAnsi="Times New Roman"/>
          <w:b/>
          <w:snapToGrid w:val="0"/>
          <w:color w:val="000000"/>
          <w:lang w:eastAsia="pt-BR"/>
        </w:rPr>
      </w:pPr>
    </w:p>
    <w:p w14:paraId="69C51E6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snapToGrid w:val="0"/>
          <w:color w:val="000000"/>
          <w:lang w:eastAsia="pt-BR"/>
        </w:rPr>
        <w:t xml:space="preserve">22.1. </w:t>
      </w:r>
      <w:r w:rsidRPr="008F027C">
        <w:rPr>
          <w:rFonts w:ascii="Times New Roman" w:eastAsia="Times New Roman" w:hAnsi="Times New Roman"/>
          <w:lang w:eastAsia="pt-BR"/>
        </w:rPr>
        <w:t>Não sendo assinado o contrato, poderá o órgão licitante convocar a(s) outra(s) proponente(s) classificada(s), ao preço do primeiro, sem prejuízo das sanções previstas neste Edital e no art. 7° da Lei Federal n° 10.520/2002, observada a ampla defesa e o contraditório.</w:t>
      </w:r>
    </w:p>
    <w:p w14:paraId="4A2D7472" w14:textId="77777777" w:rsidR="008F027C" w:rsidRPr="008F027C" w:rsidRDefault="008F027C" w:rsidP="008F027C">
      <w:pPr>
        <w:spacing w:after="0" w:line="240" w:lineRule="auto"/>
        <w:jc w:val="both"/>
        <w:rPr>
          <w:rFonts w:ascii="Times New Roman" w:eastAsia="Times New Roman" w:hAnsi="Times New Roman"/>
          <w:b/>
          <w:lang w:eastAsia="pt-BR"/>
        </w:rPr>
      </w:pPr>
    </w:p>
    <w:p w14:paraId="4CD91760"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22.2. </w:t>
      </w:r>
      <w:r w:rsidRPr="008F027C">
        <w:rPr>
          <w:rFonts w:ascii="Times New Roman" w:eastAsia="Times New Roman" w:hAnsi="Times New Roman"/>
          <w:lang w:eastAsia="pt-BR"/>
        </w:rPr>
        <w:t>A(s) proponente(s) adjudicatária(s) deverá(</w:t>
      </w:r>
      <w:proofErr w:type="spellStart"/>
      <w:r w:rsidRPr="008F027C">
        <w:rPr>
          <w:rFonts w:ascii="Times New Roman" w:eastAsia="Times New Roman" w:hAnsi="Times New Roman"/>
          <w:lang w:eastAsia="pt-BR"/>
        </w:rPr>
        <w:t>ão</w:t>
      </w:r>
      <w:proofErr w:type="spellEnd"/>
      <w:r w:rsidRPr="008F027C">
        <w:rPr>
          <w:rFonts w:ascii="Times New Roman" w:eastAsia="Times New Roman" w:hAnsi="Times New Roman"/>
          <w:lang w:eastAsia="pt-BR"/>
        </w:rPr>
        <w:t>) comparecer para assinatura do contrato no prazo de até 05 (cinco) dias úteis, contados a partir da data da(s) convocação(</w:t>
      </w:r>
      <w:proofErr w:type="spellStart"/>
      <w:r w:rsidRPr="008F027C">
        <w:rPr>
          <w:rFonts w:ascii="Times New Roman" w:eastAsia="Times New Roman" w:hAnsi="Times New Roman"/>
          <w:lang w:eastAsia="pt-BR"/>
        </w:rPr>
        <w:t>ões</w:t>
      </w:r>
      <w:proofErr w:type="spellEnd"/>
      <w:r w:rsidRPr="008F027C">
        <w:rPr>
          <w:rFonts w:ascii="Times New Roman" w:eastAsia="Times New Roman" w:hAnsi="Times New Roman"/>
          <w:lang w:eastAsia="pt-BR"/>
        </w:rPr>
        <w:t xml:space="preserve">) expedida(s) pelo Departamento de </w:t>
      </w:r>
      <w:proofErr w:type="gramStart"/>
      <w:r w:rsidRPr="008F027C">
        <w:rPr>
          <w:rFonts w:ascii="Times New Roman" w:eastAsia="Times New Roman" w:hAnsi="Times New Roman"/>
          <w:lang w:eastAsia="pt-BR"/>
        </w:rPr>
        <w:t>Licitação ,</w:t>
      </w:r>
      <w:proofErr w:type="gramEnd"/>
      <w:r w:rsidRPr="008F027C">
        <w:rPr>
          <w:rFonts w:ascii="Times New Roman" w:eastAsia="Times New Roman" w:hAnsi="Times New Roman"/>
          <w:lang w:eastAsia="pt-BR"/>
        </w:rPr>
        <w:t xml:space="preserve"> sito à Rua dos Jasmins n° 296, </w:t>
      </w:r>
      <w:proofErr w:type="spellStart"/>
      <w:r w:rsidRPr="008F027C">
        <w:rPr>
          <w:rFonts w:ascii="Times New Roman" w:eastAsia="Times New Roman" w:hAnsi="Times New Roman"/>
          <w:lang w:eastAsia="pt-BR"/>
        </w:rPr>
        <w:t>Guatapará-SP</w:t>
      </w:r>
      <w:proofErr w:type="spellEnd"/>
      <w:r w:rsidRPr="008F027C">
        <w:rPr>
          <w:rFonts w:ascii="Times New Roman" w:eastAsia="Times New Roman" w:hAnsi="Times New Roman"/>
          <w:lang w:eastAsia="pt-BR"/>
        </w:rPr>
        <w:t>.</w:t>
      </w:r>
    </w:p>
    <w:p w14:paraId="3F628F2C" w14:textId="77777777" w:rsidR="008F027C" w:rsidRPr="008F027C" w:rsidRDefault="008F027C" w:rsidP="008F027C">
      <w:pPr>
        <w:spacing w:after="0" w:line="240" w:lineRule="auto"/>
        <w:jc w:val="both"/>
        <w:rPr>
          <w:rFonts w:ascii="Times New Roman" w:eastAsia="Times New Roman" w:hAnsi="Times New Roman"/>
          <w:b/>
          <w:lang w:eastAsia="pt-BR"/>
        </w:rPr>
      </w:pPr>
    </w:p>
    <w:p w14:paraId="431B67E5"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22.3. </w:t>
      </w:r>
      <w:r w:rsidRPr="008F027C">
        <w:rPr>
          <w:rFonts w:ascii="Times New Roman" w:eastAsia="Times New Roman" w:hAnsi="Times New Roman"/>
          <w:lang w:eastAsia="pt-BR"/>
        </w:rPr>
        <w:t>A(s) convocação(</w:t>
      </w:r>
      <w:proofErr w:type="spellStart"/>
      <w:r w:rsidRPr="008F027C">
        <w:rPr>
          <w:rFonts w:ascii="Times New Roman" w:eastAsia="Times New Roman" w:hAnsi="Times New Roman"/>
          <w:lang w:eastAsia="pt-BR"/>
        </w:rPr>
        <w:t>ões</w:t>
      </w:r>
      <w:proofErr w:type="spellEnd"/>
      <w:r w:rsidRPr="008F027C">
        <w:rPr>
          <w:rFonts w:ascii="Times New Roman" w:eastAsia="Times New Roman" w:hAnsi="Times New Roman"/>
          <w:lang w:eastAsia="pt-BR"/>
        </w:rPr>
        <w:t xml:space="preserve">) referida(s) pode(m) ser formalizada(s) por qualquer </w:t>
      </w:r>
      <w:proofErr w:type="gramStart"/>
      <w:r w:rsidRPr="008F027C">
        <w:rPr>
          <w:rFonts w:ascii="Times New Roman" w:eastAsia="Times New Roman" w:hAnsi="Times New Roman"/>
          <w:lang w:eastAsia="pt-BR"/>
        </w:rPr>
        <w:t>meio  de</w:t>
      </w:r>
      <w:proofErr w:type="gramEnd"/>
      <w:r w:rsidRPr="008F027C">
        <w:rPr>
          <w:rFonts w:ascii="Times New Roman" w:eastAsia="Times New Roman" w:hAnsi="Times New Roman"/>
          <w:lang w:eastAsia="pt-BR"/>
        </w:rPr>
        <w:t xml:space="preserve"> comunicação que comprove a data do correspondente recebimento.</w:t>
      </w:r>
    </w:p>
    <w:p w14:paraId="0D6D9F06" w14:textId="77777777" w:rsidR="008F027C" w:rsidRPr="008F027C" w:rsidRDefault="008F027C" w:rsidP="008F027C">
      <w:pPr>
        <w:spacing w:after="0" w:line="240" w:lineRule="auto"/>
        <w:jc w:val="both"/>
        <w:rPr>
          <w:rFonts w:ascii="Times New Roman" w:eastAsia="Times New Roman" w:hAnsi="Times New Roman"/>
          <w:b/>
          <w:lang w:eastAsia="pt-BR"/>
        </w:rPr>
      </w:pPr>
    </w:p>
    <w:p w14:paraId="417A730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22.4. </w:t>
      </w:r>
      <w:r w:rsidRPr="008F027C">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8F027C">
        <w:rPr>
          <w:rFonts w:ascii="Times New Roman" w:eastAsia="Times New Roman" w:hAnsi="Times New Roman"/>
          <w:b/>
          <w:lang w:eastAsia="pt-BR"/>
        </w:rPr>
        <w:t>LICITANTE</w:t>
      </w:r>
      <w:r w:rsidRPr="008F027C">
        <w:rPr>
          <w:rFonts w:ascii="Times New Roman" w:eastAsia="Times New Roman" w:hAnsi="Times New Roman"/>
          <w:lang w:eastAsia="pt-BR"/>
        </w:rPr>
        <w:t>. Não havendo decisão, a assinatura do contrato deverá ser formalizada até o 5° (quinto) dia útil, contado da data da convocação.</w:t>
      </w:r>
    </w:p>
    <w:p w14:paraId="119CE40A" w14:textId="77777777" w:rsidR="008F027C" w:rsidRPr="008F027C" w:rsidRDefault="008F027C" w:rsidP="008F027C">
      <w:pPr>
        <w:spacing w:after="0" w:line="240" w:lineRule="auto"/>
        <w:jc w:val="both"/>
        <w:rPr>
          <w:rFonts w:ascii="Times New Roman" w:eastAsia="Times New Roman" w:hAnsi="Times New Roman"/>
          <w:lang w:eastAsia="pt-BR"/>
        </w:rPr>
      </w:pPr>
    </w:p>
    <w:p w14:paraId="4AE50217"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22.5. </w:t>
      </w:r>
      <w:r w:rsidRPr="008F027C">
        <w:rPr>
          <w:rFonts w:ascii="Times New Roman" w:eastAsia="Times New Roman" w:hAnsi="Times New Roman"/>
          <w:lang w:eastAsia="pt-BR"/>
        </w:rPr>
        <w:t xml:space="preserve">Para a assinatura do Contrato a </w:t>
      </w:r>
      <w:r w:rsidRPr="008F027C">
        <w:rPr>
          <w:rFonts w:ascii="Times New Roman" w:eastAsia="Times New Roman" w:hAnsi="Times New Roman"/>
          <w:b/>
          <w:lang w:eastAsia="pt-BR"/>
        </w:rPr>
        <w:t>LICITANTE</w:t>
      </w:r>
      <w:r w:rsidRPr="008F027C">
        <w:rPr>
          <w:rFonts w:ascii="Times New Roman" w:eastAsia="Times New Roman" w:hAnsi="Times New Roman"/>
          <w:lang w:eastAsia="pt-BR"/>
        </w:rPr>
        <w:t xml:space="preserve"> poderá verificar, por meio da Internet, a regularidade do Contratado com a Seguridade Social (INSS), Fundo de Garantia de Tempo de Serviço (FGTS) ou Situação de Regularidade do Empregador, </w:t>
      </w:r>
      <w:r w:rsidRPr="008F027C">
        <w:rPr>
          <w:rFonts w:ascii="Times New Roman" w:eastAsia="Times New Roman" w:hAnsi="Times New Roman"/>
          <w:snapToGrid w:val="0"/>
          <w:color w:val="000000"/>
          <w:lang w:eastAsia="pt-BR"/>
        </w:rPr>
        <w:t>Secretaria da Receita Federal e Procuradoria da Fazenda Nacional.</w:t>
      </w:r>
    </w:p>
    <w:p w14:paraId="4E8DF782" w14:textId="77777777" w:rsidR="008F027C" w:rsidRPr="008F027C" w:rsidRDefault="008F027C" w:rsidP="008F027C">
      <w:pPr>
        <w:spacing w:after="0" w:line="240" w:lineRule="auto"/>
        <w:jc w:val="both"/>
        <w:rPr>
          <w:rFonts w:ascii="Times New Roman" w:eastAsia="Times New Roman" w:hAnsi="Times New Roman"/>
          <w:b/>
          <w:lang w:eastAsia="pt-BR"/>
        </w:rPr>
      </w:pPr>
    </w:p>
    <w:p w14:paraId="375D172F"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22.6. - </w:t>
      </w:r>
      <w:r w:rsidRPr="008F027C">
        <w:rPr>
          <w:rFonts w:ascii="Times New Roman" w:eastAsia="Times New Roman" w:hAnsi="Times New Roman"/>
          <w:lang w:eastAsia="pt-BR"/>
        </w:rPr>
        <w:t>Também para assinatura do contrato a Contratada deverá indicar o representante legal ou procurador constituído para tanto, acompanhado dos documentos correspondentes.</w:t>
      </w:r>
    </w:p>
    <w:p w14:paraId="094F4191" w14:textId="77777777" w:rsidR="008F027C" w:rsidRPr="008F027C" w:rsidRDefault="008F027C" w:rsidP="008F027C">
      <w:pPr>
        <w:spacing w:after="0" w:line="240" w:lineRule="auto"/>
        <w:jc w:val="both"/>
        <w:rPr>
          <w:rFonts w:ascii="Times New Roman" w:eastAsia="Times New Roman" w:hAnsi="Times New Roman"/>
          <w:lang w:eastAsia="pt-BR"/>
        </w:rPr>
      </w:pPr>
    </w:p>
    <w:p w14:paraId="409302D6"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22.7. </w:t>
      </w:r>
      <w:r w:rsidRPr="008F027C">
        <w:rPr>
          <w:rFonts w:ascii="Times New Roman" w:eastAsia="Times New Roman" w:hAnsi="Times New Roman"/>
          <w:lang w:eastAsia="pt-BR"/>
        </w:rPr>
        <w:t xml:space="preserve">A recusa injustificada de assinar o contrato, observado o prazo estabelecido, caracteriza o descumprimento total da obrigação assumida por parte da(s) proponente(s) adjudicatária(s), sujeitando-a(s) às sanções previstas no </w:t>
      </w:r>
      <w:r w:rsidRPr="008F027C">
        <w:rPr>
          <w:rFonts w:ascii="Times New Roman" w:eastAsia="Times New Roman" w:hAnsi="Times New Roman"/>
          <w:b/>
          <w:lang w:eastAsia="pt-BR"/>
        </w:rPr>
        <w:t xml:space="preserve">item 28 </w:t>
      </w:r>
      <w:r w:rsidRPr="008F027C">
        <w:rPr>
          <w:rFonts w:ascii="Times New Roman" w:eastAsia="Times New Roman" w:hAnsi="Times New Roman"/>
          <w:lang w:eastAsia="pt-BR"/>
        </w:rPr>
        <w:t xml:space="preserve">e </w:t>
      </w:r>
      <w:r w:rsidRPr="008F027C">
        <w:rPr>
          <w:rFonts w:ascii="Times New Roman" w:eastAsia="Times New Roman" w:hAnsi="Times New Roman"/>
          <w:b/>
          <w:lang w:eastAsia="pt-BR"/>
        </w:rPr>
        <w:t>subitens</w:t>
      </w:r>
      <w:r w:rsidRPr="008F027C">
        <w:rPr>
          <w:rFonts w:ascii="Times New Roman" w:eastAsia="Times New Roman" w:hAnsi="Times New Roman"/>
          <w:lang w:eastAsia="pt-BR"/>
        </w:rPr>
        <w:t>.</w:t>
      </w:r>
    </w:p>
    <w:p w14:paraId="62E09731" w14:textId="77777777" w:rsidR="008F027C" w:rsidRPr="008F027C" w:rsidRDefault="008F027C" w:rsidP="008F027C">
      <w:pPr>
        <w:spacing w:after="0" w:line="240" w:lineRule="auto"/>
        <w:jc w:val="both"/>
        <w:rPr>
          <w:rFonts w:ascii="Times New Roman" w:eastAsia="Times New Roman" w:hAnsi="Times New Roman"/>
          <w:b/>
          <w:lang w:eastAsia="pt-BR"/>
        </w:rPr>
      </w:pPr>
    </w:p>
    <w:p w14:paraId="5D152FA1" w14:textId="0CDDA7AE" w:rsidR="008F027C" w:rsidRPr="00F33B1B" w:rsidRDefault="00F33B1B" w:rsidP="00F33B1B">
      <w:pPr>
        <w:pStyle w:val="PargrafodaLista"/>
        <w:numPr>
          <w:ilvl w:val="0"/>
          <w:numId w:val="3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F33B1B">
        <w:rPr>
          <w:rFonts w:ascii="Times New Roman" w:eastAsia="Times New Roman" w:hAnsi="Times New Roman"/>
          <w:b/>
          <w:lang w:eastAsia="pt-BR"/>
        </w:rPr>
        <w:t>EXECU</w:t>
      </w:r>
      <w:r>
        <w:rPr>
          <w:rFonts w:ascii="Times New Roman" w:eastAsia="Times New Roman" w:hAnsi="Times New Roman"/>
          <w:b/>
          <w:lang w:eastAsia="pt-BR"/>
        </w:rPr>
        <w:t>ÇÃO DOS SERVIÇOS</w:t>
      </w:r>
      <w:r w:rsidR="008F027C" w:rsidRPr="00F33B1B">
        <w:rPr>
          <w:rFonts w:ascii="Times New Roman" w:eastAsia="Times New Roman" w:hAnsi="Times New Roman"/>
          <w:b/>
          <w:lang w:eastAsia="pt-BR"/>
        </w:rPr>
        <w:t>:</w:t>
      </w:r>
    </w:p>
    <w:p w14:paraId="10D124DC" w14:textId="77777777" w:rsidR="008F027C" w:rsidRPr="008F027C" w:rsidRDefault="008F027C" w:rsidP="008F027C">
      <w:pPr>
        <w:spacing w:after="0" w:line="240" w:lineRule="auto"/>
        <w:jc w:val="both"/>
        <w:rPr>
          <w:rFonts w:ascii="Times New Roman" w:eastAsia="Times New Roman" w:hAnsi="Times New Roman"/>
          <w:b/>
          <w:lang w:eastAsia="pt-BR"/>
        </w:rPr>
      </w:pPr>
    </w:p>
    <w:p w14:paraId="56884022" w14:textId="6E316FA4" w:rsidR="00F33B1B"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lastRenderedPageBreak/>
        <w:t>23.1</w:t>
      </w:r>
      <w:r w:rsidRPr="00F33B1B">
        <w:rPr>
          <w:rFonts w:ascii="Times New Roman" w:eastAsia="Times New Roman" w:hAnsi="Times New Roman"/>
          <w:bCs/>
          <w:lang w:eastAsia="pt-BR"/>
        </w:rPr>
        <w:t xml:space="preserve"> A detentora será convocada para executar os serviços através da Ordem de Execução dos Serviços - OES conforme Ordem de Execução de Serviços que será expedida pela Unidade Requisitante.</w:t>
      </w:r>
    </w:p>
    <w:p w14:paraId="57D18EEF" w14:textId="77777777" w:rsidR="00F33B1B" w:rsidRPr="00F33B1B" w:rsidRDefault="00F33B1B" w:rsidP="00F33B1B">
      <w:pPr>
        <w:spacing w:after="0" w:line="240" w:lineRule="auto"/>
        <w:jc w:val="both"/>
        <w:rPr>
          <w:rFonts w:ascii="Times New Roman" w:eastAsia="Times New Roman" w:hAnsi="Times New Roman"/>
          <w:bCs/>
          <w:lang w:eastAsia="pt-BR"/>
        </w:rPr>
      </w:pPr>
    </w:p>
    <w:p w14:paraId="44112B13" w14:textId="57022387" w:rsidR="00F33B1B"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t>23.2</w:t>
      </w:r>
      <w:r w:rsidRPr="00F33B1B">
        <w:rPr>
          <w:rFonts w:ascii="Times New Roman" w:eastAsia="Times New Roman" w:hAnsi="Times New Roman"/>
          <w:bCs/>
          <w:lang w:eastAsia="pt-BR"/>
        </w:rPr>
        <w:t xml:space="preserve"> O prazo de execução de cada serviço será dimensionado nos casos concretos, durante a vigência da Ata de Registros de Preços, de acordo com a complexidade dos mesmos.</w:t>
      </w:r>
    </w:p>
    <w:p w14:paraId="50015058" w14:textId="77777777" w:rsidR="00F33B1B" w:rsidRPr="00F33B1B" w:rsidRDefault="00F33B1B" w:rsidP="00F33B1B">
      <w:pPr>
        <w:spacing w:after="0" w:line="240" w:lineRule="auto"/>
        <w:jc w:val="both"/>
        <w:rPr>
          <w:rFonts w:ascii="Times New Roman" w:eastAsia="Times New Roman" w:hAnsi="Times New Roman"/>
          <w:bCs/>
          <w:lang w:eastAsia="pt-BR"/>
        </w:rPr>
      </w:pPr>
    </w:p>
    <w:p w14:paraId="61AE3FC2" w14:textId="60AC8EE7" w:rsidR="00F33B1B"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t>23.3</w:t>
      </w:r>
      <w:r w:rsidRPr="00F33B1B">
        <w:rPr>
          <w:rFonts w:ascii="Times New Roman" w:eastAsia="Times New Roman" w:hAnsi="Times New Roman"/>
          <w:bCs/>
          <w:lang w:eastAsia="pt-BR"/>
        </w:rPr>
        <w:t xml:space="preserve"> Os serviços deverão ser iniciados até 05 (cinco) dias úteis, contados da data do recebimento da Ordem de Execução dos Serviços.</w:t>
      </w:r>
    </w:p>
    <w:p w14:paraId="4A766737" w14:textId="77777777" w:rsidR="00F33B1B" w:rsidRPr="00F33B1B" w:rsidRDefault="00F33B1B" w:rsidP="00F33B1B">
      <w:pPr>
        <w:spacing w:after="0" w:line="240" w:lineRule="auto"/>
        <w:jc w:val="both"/>
        <w:rPr>
          <w:rFonts w:ascii="Times New Roman" w:eastAsia="Times New Roman" w:hAnsi="Times New Roman"/>
          <w:bCs/>
          <w:lang w:eastAsia="pt-BR"/>
        </w:rPr>
      </w:pPr>
    </w:p>
    <w:p w14:paraId="74D0D6BB" w14:textId="45F076D0" w:rsidR="00F33B1B"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t>23.4</w:t>
      </w:r>
      <w:r w:rsidRPr="00F33B1B">
        <w:rPr>
          <w:rFonts w:ascii="Times New Roman" w:eastAsia="Times New Roman" w:hAnsi="Times New Roman"/>
          <w:bCs/>
          <w:lang w:eastAsia="pt-BR"/>
        </w:rPr>
        <w:t xml:space="preserve"> Serão rejeitados no recebimento os produtos/serviços fornecidos com especificações diferentes das constantes no Anexo I, Anexo I-A e Proposta.</w:t>
      </w:r>
    </w:p>
    <w:p w14:paraId="4DF3BBF1" w14:textId="77777777" w:rsidR="00F33B1B" w:rsidRPr="00F33B1B" w:rsidRDefault="00F33B1B" w:rsidP="00F33B1B">
      <w:pPr>
        <w:spacing w:after="0" w:line="240" w:lineRule="auto"/>
        <w:jc w:val="both"/>
        <w:rPr>
          <w:rFonts w:ascii="Times New Roman" w:eastAsia="Times New Roman" w:hAnsi="Times New Roman"/>
          <w:bCs/>
          <w:lang w:eastAsia="pt-BR"/>
        </w:rPr>
      </w:pPr>
    </w:p>
    <w:p w14:paraId="0ACABB4C" w14:textId="7C2D6A52" w:rsidR="00F33B1B"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t>23.5</w:t>
      </w:r>
      <w:r w:rsidRPr="00F33B1B">
        <w:rPr>
          <w:rFonts w:ascii="Times New Roman" w:eastAsia="Times New Roman" w:hAnsi="Times New Roman"/>
          <w:bCs/>
          <w:lang w:eastAsia="pt-BR"/>
        </w:rPr>
        <w:t xml:space="preserve"> Para efeito de posterior verificação da conformidade do produto com a especificação será emitido Termo de Recebimento Provisório.</w:t>
      </w:r>
    </w:p>
    <w:p w14:paraId="6CDF4645" w14:textId="77777777" w:rsidR="00F33B1B" w:rsidRPr="00F33B1B" w:rsidRDefault="00F33B1B" w:rsidP="00F33B1B">
      <w:pPr>
        <w:spacing w:after="0" w:line="240" w:lineRule="auto"/>
        <w:jc w:val="both"/>
        <w:rPr>
          <w:rFonts w:ascii="Times New Roman" w:eastAsia="Times New Roman" w:hAnsi="Times New Roman"/>
          <w:bCs/>
          <w:lang w:eastAsia="pt-BR"/>
        </w:rPr>
      </w:pPr>
    </w:p>
    <w:p w14:paraId="1E8013B9" w14:textId="51E8F805" w:rsidR="00F33B1B"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t>23.6</w:t>
      </w:r>
      <w:r w:rsidRPr="00F33B1B">
        <w:rPr>
          <w:rFonts w:ascii="Times New Roman" w:eastAsia="Times New Roman" w:hAnsi="Times New Roman"/>
          <w:bCs/>
          <w:lang w:eastAsia="pt-BR"/>
        </w:rPr>
        <w:t xml:space="preserve"> Após verificação da qualidade e quantidade do produto e aceitação do mesmo será emitido Termo de Recebimento Definitivo.</w:t>
      </w:r>
    </w:p>
    <w:p w14:paraId="75217DB1" w14:textId="77777777" w:rsidR="00F33B1B" w:rsidRPr="00F33B1B" w:rsidRDefault="00F33B1B" w:rsidP="00F33B1B">
      <w:pPr>
        <w:spacing w:after="0" w:line="240" w:lineRule="auto"/>
        <w:jc w:val="both"/>
        <w:rPr>
          <w:rFonts w:ascii="Times New Roman" w:eastAsia="Times New Roman" w:hAnsi="Times New Roman"/>
          <w:bCs/>
          <w:lang w:eastAsia="pt-BR"/>
        </w:rPr>
      </w:pPr>
    </w:p>
    <w:p w14:paraId="4D252624" w14:textId="4E22256C" w:rsidR="008F027C" w:rsidRPr="00F33B1B" w:rsidRDefault="00F33B1B" w:rsidP="00F33B1B">
      <w:pPr>
        <w:spacing w:after="0" w:line="240" w:lineRule="auto"/>
        <w:jc w:val="both"/>
        <w:rPr>
          <w:rFonts w:ascii="Times New Roman" w:eastAsia="Times New Roman" w:hAnsi="Times New Roman"/>
          <w:bCs/>
          <w:lang w:eastAsia="pt-BR"/>
        </w:rPr>
      </w:pPr>
      <w:r w:rsidRPr="00F33B1B">
        <w:rPr>
          <w:rFonts w:ascii="Times New Roman" w:eastAsia="Times New Roman" w:hAnsi="Times New Roman"/>
          <w:b/>
          <w:lang w:eastAsia="pt-BR"/>
        </w:rPr>
        <w:t>23.7</w:t>
      </w:r>
      <w:r w:rsidRPr="00F33B1B">
        <w:rPr>
          <w:rFonts w:ascii="Times New Roman" w:eastAsia="Times New Roman" w:hAnsi="Times New Roman"/>
          <w:bCs/>
          <w:lang w:eastAsia="pt-BR"/>
        </w:rPr>
        <w:t xml:space="preserve"> Sob pena de não recebimento do objeto e instauração do devido processo administrativo, no prazo estabelecido neste Edital, a nota fiscal de venda a ser apresentada no ato da entrega dos produtos/serviços, deverá ser emitida pela mesma empresa, com o mesmo CNPJ da vencedora deste pregão.</w:t>
      </w:r>
    </w:p>
    <w:p w14:paraId="467601C1" w14:textId="77777777" w:rsidR="00F33B1B" w:rsidRPr="008F027C" w:rsidRDefault="00F33B1B" w:rsidP="00F33B1B">
      <w:pPr>
        <w:spacing w:after="0" w:line="240" w:lineRule="auto"/>
        <w:jc w:val="both"/>
        <w:rPr>
          <w:rFonts w:ascii="Times New Roman" w:eastAsia="Times New Roman" w:hAnsi="Times New Roman"/>
          <w:snapToGrid w:val="0"/>
          <w:color w:val="000000"/>
          <w:lang w:eastAsia="pt-BR"/>
        </w:rPr>
      </w:pPr>
    </w:p>
    <w:p w14:paraId="25350C78"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24-PRAZO E LOCAL DE ENTREGA:</w:t>
      </w:r>
    </w:p>
    <w:p w14:paraId="7F2C25D1" w14:textId="77777777" w:rsidR="008F027C" w:rsidRPr="008F027C" w:rsidRDefault="008F027C" w:rsidP="008F027C">
      <w:pPr>
        <w:spacing w:after="0" w:line="240" w:lineRule="auto"/>
        <w:jc w:val="both"/>
        <w:rPr>
          <w:rFonts w:ascii="Times New Roman" w:eastAsia="Times New Roman" w:hAnsi="Times New Roman"/>
          <w:b/>
          <w:lang w:eastAsia="pt-BR"/>
        </w:rPr>
      </w:pPr>
    </w:p>
    <w:p w14:paraId="5BB3B50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24.1. </w:t>
      </w:r>
      <w:r w:rsidRPr="008F027C">
        <w:rPr>
          <w:rFonts w:ascii="Times New Roman" w:eastAsia="Times New Roman" w:hAnsi="Times New Roman"/>
          <w:snapToGrid w:val="0"/>
          <w:color w:val="000000"/>
          <w:lang w:eastAsia="pt-BR"/>
        </w:rPr>
        <w:t>O objeto da prestação de serviços será fornecido na forma do termo de referência.</w:t>
      </w:r>
    </w:p>
    <w:p w14:paraId="1835330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BF43B36" w14:textId="77777777" w:rsidR="008F027C" w:rsidRPr="008F027C" w:rsidRDefault="008F027C" w:rsidP="008F027C">
      <w:pPr>
        <w:numPr>
          <w:ilvl w:val="0"/>
          <w:numId w:val="40"/>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hanging="720"/>
        <w:contextualSpacing/>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PAGAMENTO:</w:t>
      </w:r>
    </w:p>
    <w:p w14:paraId="73905703"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3670A7A" w14:textId="2D220B0A"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snapToGrid w:val="0"/>
          <w:color w:val="000000"/>
          <w:lang w:eastAsia="pt-BR"/>
        </w:rPr>
        <w:t xml:space="preserve">25.1. </w:t>
      </w:r>
      <w:r w:rsidRPr="008F027C">
        <w:rPr>
          <w:rFonts w:ascii="Times New Roman" w:eastAsia="Times New Roman" w:hAnsi="Times New Roman"/>
          <w:lang w:eastAsia="pt-BR"/>
        </w:rPr>
        <w:t xml:space="preserve">O pagamento será efetuado em até </w:t>
      </w:r>
      <w:r w:rsidR="00F33B1B">
        <w:rPr>
          <w:rFonts w:ascii="Times New Roman" w:eastAsia="Times New Roman" w:hAnsi="Times New Roman"/>
          <w:lang w:eastAsia="pt-BR"/>
        </w:rPr>
        <w:t>60</w:t>
      </w:r>
      <w:r w:rsidRPr="008F027C">
        <w:rPr>
          <w:rFonts w:ascii="Times New Roman" w:eastAsia="Times New Roman" w:hAnsi="Times New Roman"/>
          <w:lang w:eastAsia="pt-BR"/>
        </w:rPr>
        <w:t xml:space="preserve"> (</w:t>
      </w:r>
      <w:r w:rsidR="00F33B1B">
        <w:rPr>
          <w:rFonts w:ascii="Times New Roman" w:eastAsia="Times New Roman" w:hAnsi="Times New Roman"/>
          <w:lang w:eastAsia="pt-BR"/>
        </w:rPr>
        <w:t>sessenta</w:t>
      </w:r>
      <w:r w:rsidRPr="008F027C">
        <w:rPr>
          <w:rFonts w:ascii="Times New Roman" w:eastAsia="Times New Roman" w:hAnsi="Times New Roman"/>
          <w:lang w:eastAsia="pt-BR"/>
        </w:rPr>
        <w:t xml:space="preserve">) dias após a </w:t>
      </w:r>
      <w:r w:rsidR="00F33B1B">
        <w:rPr>
          <w:rFonts w:ascii="Times New Roman" w:eastAsia="Times New Roman" w:hAnsi="Times New Roman"/>
          <w:lang w:eastAsia="pt-BR"/>
        </w:rPr>
        <w:t>conclusão dos serviços</w:t>
      </w:r>
      <w:r w:rsidRPr="008F027C">
        <w:rPr>
          <w:rFonts w:ascii="Times New Roman" w:eastAsia="Times New Roman" w:hAnsi="Times New Roman"/>
          <w:lang w:eastAsia="pt-BR"/>
        </w:rPr>
        <w:t xml:space="preserve"> e emissão da respectiva nota fiscal, com ateste </w:t>
      </w:r>
      <w:r w:rsidR="00F33B1B">
        <w:rPr>
          <w:rFonts w:ascii="Times New Roman" w:eastAsia="Times New Roman" w:hAnsi="Times New Roman"/>
          <w:lang w:eastAsia="pt-BR"/>
        </w:rPr>
        <w:t>do Departamento de Engenharia e Secretaria competente</w:t>
      </w:r>
      <w:r w:rsidRPr="008F027C">
        <w:rPr>
          <w:rFonts w:ascii="Times New Roman" w:eastAsia="Times New Roman" w:hAnsi="Times New Roman"/>
          <w:lang w:eastAsia="pt-BR"/>
        </w:rPr>
        <w:t>.</w:t>
      </w:r>
    </w:p>
    <w:p w14:paraId="23098B84" w14:textId="77777777" w:rsidR="008F027C" w:rsidRPr="008F027C" w:rsidRDefault="008F027C" w:rsidP="008F027C">
      <w:pPr>
        <w:spacing w:after="0" w:line="240" w:lineRule="auto"/>
        <w:jc w:val="both"/>
        <w:rPr>
          <w:rFonts w:ascii="Times New Roman" w:eastAsia="Times New Roman" w:hAnsi="Times New Roman"/>
          <w:b/>
          <w:lang w:eastAsia="pt-BR"/>
        </w:rPr>
      </w:pPr>
    </w:p>
    <w:p w14:paraId="403A0C56"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25.2. </w:t>
      </w:r>
      <w:r w:rsidRPr="008F027C">
        <w:rPr>
          <w:rFonts w:ascii="Times New Roman" w:eastAsia="Times New Roman" w:hAnsi="Times New Roman"/>
          <w:lang w:eastAsia="pt-BR"/>
        </w:rPr>
        <w:t>Se o término do prazo para pagamento ocorrer em dia sem expediente no órgão licitante, o pagamento deverá ser efetuado no primeiro dia útil subsequente.</w:t>
      </w:r>
    </w:p>
    <w:p w14:paraId="0DF820BA" w14:textId="77777777" w:rsidR="008F027C" w:rsidRPr="008F027C" w:rsidRDefault="008F027C" w:rsidP="008F027C">
      <w:pPr>
        <w:spacing w:after="0" w:line="240" w:lineRule="auto"/>
        <w:jc w:val="both"/>
        <w:rPr>
          <w:rFonts w:ascii="Times New Roman" w:eastAsia="Times New Roman" w:hAnsi="Times New Roman"/>
          <w:b/>
          <w:lang w:eastAsia="pt-BR"/>
        </w:rPr>
      </w:pPr>
    </w:p>
    <w:p w14:paraId="030C3F1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25.3. </w:t>
      </w:r>
      <w:r w:rsidRPr="008F027C">
        <w:rPr>
          <w:rFonts w:ascii="Times New Roman" w:eastAsia="Times New Roman" w:hAnsi="Times New Roman"/>
          <w:lang w:eastAsia="pt-BR"/>
        </w:rPr>
        <w:t xml:space="preserve"> O pagamento irá ser realizado nos dados bancários abaixo descritos:</w:t>
      </w:r>
    </w:p>
    <w:p w14:paraId="07DDF037" w14:textId="77777777" w:rsidR="008F027C" w:rsidRPr="008F027C" w:rsidRDefault="008F027C" w:rsidP="008F027C">
      <w:pPr>
        <w:spacing w:after="0" w:line="240" w:lineRule="auto"/>
        <w:jc w:val="both"/>
        <w:rPr>
          <w:rFonts w:ascii="Times New Roman" w:eastAsia="Times New Roman" w:hAnsi="Times New Roman"/>
          <w:lang w:eastAsia="pt-BR"/>
        </w:rPr>
      </w:pPr>
    </w:p>
    <w:p w14:paraId="685515B1"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Banco:</w:t>
      </w:r>
    </w:p>
    <w:p w14:paraId="232E227A"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Agência:</w:t>
      </w:r>
    </w:p>
    <w:p w14:paraId="3BED5E30"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Conta Corrente:</w:t>
      </w:r>
    </w:p>
    <w:p w14:paraId="1C43364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Nome:</w:t>
      </w:r>
    </w:p>
    <w:p w14:paraId="5986D9CC" w14:textId="77777777" w:rsidR="008F027C" w:rsidRPr="008F027C" w:rsidRDefault="008F027C" w:rsidP="008F027C">
      <w:pPr>
        <w:spacing w:after="0" w:line="240" w:lineRule="auto"/>
        <w:jc w:val="both"/>
        <w:rPr>
          <w:rFonts w:ascii="Times New Roman" w:eastAsia="Times New Roman" w:hAnsi="Times New Roman"/>
          <w:lang w:eastAsia="pt-BR"/>
        </w:rPr>
      </w:pPr>
    </w:p>
    <w:p w14:paraId="255E5F4C"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t xml:space="preserve">25.4. </w:t>
      </w:r>
      <w:r w:rsidRPr="008F027C">
        <w:rPr>
          <w:rFonts w:ascii="Times New Roman" w:eastAsia="Times New Roman" w:hAnsi="Times New Roman"/>
          <w:lang w:eastAsia="pt-BR"/>
        </w:rPr>
        <w:t>Os valores pactuados durante sua vigência não sofrerão reajustes.</w:t>
      </w:r>
    </w:p>
    <w:p w14:paraId="307AA793" w14:textId="77777777" w:rsidR="008F027C" w:rsidRPr="008F027C" w:rsidRDefault="008F027C" w:rsidP="008F027C">
      <w:pPr>
        <w:spacing w:after="0" w:line="240" w:lineRule="auto"/>
        <w:jc w:val="both"/>
        <w:rPr>
          <w:rFonts w:ascii="Times New Roman" w:eastAsia="Times New Roman" w:hAnsi="Times New Roman"/>
          <w:lang w:eastAsia="pt-BR"/>
        </w:rPr>
      </w:pPr>
    </w:p>
    <w:p w14:paraId="6C7B7862" w14:textId="77777777" w:rsidR="008F027C" w:rsidRPr="008F027C" w:rsidRDefault="008F027C" w:rsidP="008F027C">
      <w:pPr>
        <w:numPr>
          <w:ilvl w:val="0"/>
          <w:numId w:val="40"/>
        </w:numPr>
        <w:pBdr>
          <w:top w:val="single" w:sz="4" w:space="1" w:color="auto"/>
          <w:left w:val="single" w:sz="4" w:space="4" w:color="auto"/>
          <w:bottom w:val="single" w:sz="4" w:space="1" w:color="auto"/>
          <w:right w:val="single" w:sz="4" w:space="4" w:color="auto"/>
        </w:pBdr>
        <w:tabs>
          <w:tab w:val="left" w:pos="142"/>
          <w:tab w:val="left" w:pos="426"/>
        </w:tabs>
        <w:spacing w:after="0" w:line="240" w:lineRule="auto"/>
        <w:ind w:hanging="720"/>
        <w:contextualSpacing/>
        <w:jc w:val="both"/>
        <w:rPr>
          <w:rFonts w:ascii="Times New Roman" w:eastAsia="Times New Roman" w:hAnsi="Times New Roman"/>
          <w:b/>
          <w:lang w:eastAsia="pt-BR"/>
        </w:rPr>
      </w:pPr>
      <w:r w:rsidRPr="008F027C">
        <w:rPr>
          <w:rFonts w:ascii="Times New Roman" w:eastAsia="Times New Roman" w:hAnsi="Times New Roman"/>
          <w:b/>
          <w:lang w:eastAsia="pt-BR"/>
        </w:rPr>
        <w:t>DISPENSA DE GARANTIA:</w:t>
      </w:r>
    </w:p>
    <w:p w14:paraId="57C63A77" w14:textId="77777777" w:rsidR="008F027C" w:rsidRPr="008F027C" w:rsidRDefault="008F027C" w:rsidP="008F027C">
      <w:pPr>
        <w:spacing w:after="0" w:line="240" w:lineRule="auto"/>
        <w:jc w:val="both"/>
        <w:rPr>
          <w:rFonts w:ascii="Times New Roman" w:eastAsia="Times New Roman" w:hAnsi="Times New Roman"/>
          <w:b/>
          <w:lang w:eastAsia="pt-BR"/>
        </w:rPr>
      </w:pPr>
    </w:p>
    <w:p w14:paraId="6ABDD29A"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lang w:eastAsia="pt-BR"/>
        </w:rPr>
        <w:lastRenderedPageBreak/>
        <w:t xml:space="preserve">27.1. </w:t>
      </w:r>
      <w:r w:rsidRPr="008F027C">
        <w:rPr>
          <w:rFonts w:ascii="Times New Roman" w:eastAsia="Times New Roman" w:hAnsi="Times New Roman"/>
          <w:lang w:eastAsia="pt-BR"/>
        </w:rPr>
        <w:t xml:space="preserve">Não será exigida a prestação de garantia, para a participação nem para contratação decorrente deste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w:t>
      </w:r>
    </w:p>
    <w:p w14:paraId="0F4542F4" w14:textId="77777777" w:rsidR="008F027C" w:rsidRPr="008F027C" w:rsidRDefault="008F027C" w:rsidP="008F027C">
      <w:pPr>
        <w:spacing w:after="0" w:line="240" w:lineRule="auto"/>
        <w:jc w:val="both"/>
        <w:rPr>
          <w:rFonts w:ascii="Times New Roman" w:eastAsia="Times New Roman" w:hAnsi="Times New Roman"/>
          <w:lang w:eastAsia="pt-BR"/>
        </w:rPr>
      </w:pPr>
    </w:p>
    <w:p w14:paraId="6F26386B" w14:textId="77777777" w:rsidR="008F027C" w:rsidRPr="008F027C" w:rsidRDefault="008F027C" w:rsidP="008F027C">
      <w:pPr>
        <w:numPr>
          <w:ilvl w:val="0"/>
          <w:numId w:val="40"/>
        </w:numPr>
        <w:pBdr>
          <w:top w:val="single" w:sz="4" w:space="1" w:color="auto"/>
          <w:left w:val="single" w:sz="4" w:space="4" w:color="auto"/>
          <w:bottom w:val="single" w:sz="4" w:space="1" w:color="auto"/>
          <w:right w:val="single" w:sz="4" w:space="4" w:color="auto"/>
        </w:pBdr>
        <w:tabs>
          <w:tab w:val="left" w:pos="426"/>
        </w:tabs>
        <w:spacing w:before="120" w:after="120" w:line="240" w:lineRule="auto"/>
        <w:ind w:hanging="720"/>
        <w:jc w:val="both"/>
        <w:rPr>
          <w:rFonts w:ascii="Times New Roman" w:eastAsia="Times New Roman" w:hAnsi="Times New Roman"/>
          <w:b/>
          <w:lang w:eastAsia="pt-BR"/>
        </w:rPr>
      </w:pPr>
      <w:r w:rsidRPr="008F027C">
        <w:rPr>
          <w:rFonts w:ascii="Times New Roman" w:eastAsia="Times New Roman" w:hAnsi="Times New Roman"/>
          <w:b/>
          <w:lang w:eastAsia="pt-BR"/>
        </w:rPr>
        <w:t>SANÇÕES ADMINISTRATIVAS:</w:t>
      </w:r>
    </w:p>
    <w:p w14:paraId="284F6067" w14:textId="77777777" w:rsidR="008F027C" w:rsidRPr="008F027C" w:rsidRDefault="008F027C" w:rsidP="008F027C">
      <w:pPr>
        <w:spacing w:after="0" w:line="240" w:lineRule="auto"/>
        <w:jc w:val="both"/>
        <w:rPr>
          <w:rFonts w:ascii="Times New Roman" w:eastAsia="Times New Roman" w:hAnsi="Times New Roman"/>
          <w:b/>
          <w:lang w:eastAsia="pt-BR"/>
        </w:rPr>
      </w:pPr>
    </w:p>
    <w:p w14:paraId="083208E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lang w:eastAsia="pt-BR"/>
        </w:rPr>
        <w:t xml:space="preserve">27.1. </w:t>
      </w:r>
      <w:r w:rsidRPr="008F027C">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8F027C">
        <w:rPr>
          <w:rFonts w:ascii="Times New Roman" w:eastAsia="Times New Roman" w:hAnsi="Times New Roman"/>
          <w:snapToGrid w:val="0"/>
          <w:color w:val="000000"/>
          <w:lang w:eastAsia="pt-BR"/>
        </w:rPr>
        <w:t xml:space="preserve">º </w:t>
      </w:r>
      <w:proofErr w:type="gramStart"/>
      <w:r w:rsidRPr="008F027C">
        <w:rPr>
          <w:rFonts w:ascii="Times New Roman" w:eastAsia="Times New Roman" w:hAnsi="Times New Roman"/>
          <w:snapToGrid w:val="0"/>
          <w:color w:val="000000"/>
          <w:lang w:eastAsia="pt-BR"/>
        </w:rPr>
        <w:t>da  Lei</w:t>
      </w:r>
      <w:proofErr w:type="gramEnd"/>
      <w:r w:rsidRPr="008F027C">
        <w:rPr>
          <w:rFonts w:ascii="Times New Roman" w:eastAsia="Times New Roman" w:hAnsi="Times New Roman"/>
          <w:snapToGrid w:val="0"/>
          <w:color w:val="000000"/>
          <w:lang w:eastAsia="pt-BR"/>
        </w:rPr>
        <w:t xml:space="preserve"> Federal n.º 10.520, de 17/7/2002, publicada no DOU. de 18 / 7/ 2002.</w:t>
      </w:r>
    </w:p>
    <w:p w14:paraId="028BD28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917FAED" w14:textId="77777777" w:rsidR="008F027C" w:rsidRPr="008F027C" w:rsidRDefault="008F027C" w:rsidP="008F027C">
      <w:pPr>
        <w:numPr>
          <w:ilvl w:val="1"/>
          <w:numId w:val="41"/>
        </w:numPr>
        <w:tabs>
          <w:tab w:val="left" w:pos="567"/>
        </w:tabs>
        <w:spacing w:after="0" w:line="240" w:lineRule="auto"/>
        <w:contextualSpacing/>
        <w:jc w:val="both"/>
        <w:rPr>
          <w:rFonts w:ascii="Times New Roman" w:eastAsia="Times New Roman" w:hAnsi="Times New Roman"/>
          <w:snapToGrid w:val="0"/>
          <w:color w:val="000000"/>
          <w:lang w:eastAsia="pt-BR"/>
        </w:rPr>
      </w:pPr>
      <w:r w:rsidRPr="008F027C">
        <w:rPr>
          <w:rFonts w:ascii="Times New Roman" w:eastAsia="Times New Roman" w:hAnsi="Times New Roman"/>
          <w:snapToGrid w:val="0"/>
          <w:lang w:eastAsia="pt-BR"/>
        </w:rPr>
        <w:t xml:space="preserve">A aplicação da penalidade capitulada no </w:t>
      </w:r>
      <w:r w:rsidRPr="008F027C">
        <w:rPr>
          <w:rFonts w:ascii="Times New Roman" w:eastAsia="Times New Roman" w:hAnsi="Times New Roman"/>
          <w:b/>
          <w:snapToGrid w:val="0"/>
          <w:lang w:eastAsia="pt-BR"/>
        </w:rPr>
        <w:t xml:space="preserve">subitem anterior </w:t>
      </w:r>
      <w:r w:rsidRPr="008F027C">
        <w:rPr>
          <w:rFonts w:ascii="Times New Roman" w:eastAsia="Times New Roman" w:hAnsi="Times New Roman"/>
          <w:snapToGrid w:val="0"/>
          <w:lang w:eastAsia="pt-BR"/>
        </w:rPr>
        <w:t xml:space="preserve">não impossibilitará a incidência das demais cominações legais contempladas na Lei </w:t>
      </w:r>
      <w:r w:rsidRPr="008F027C">
        <w:rPr>
          <w:rFonts w:ascii="Times New Roman" w:eastAsia="Times New Roman" w:hAnsi="Times New Roman"/>
          <w:snapToGrid w:val="0"/>
          <w:color w:val="000000"/>
          <w:lang w:eastAsia="pt-BR"/>
        </w:rPr>
        <w:t>n.º 8.666, de 21 / 6 / 1993, publicada no DOU. de 22 / 6 / 1.993.</w:t>
      </w:r>
    </w:p>
    <w:p w14:paraId="3802424C" w14:textId="77777777" w:rsidR="008F027C" w:rsidRPr="008F027C" w:rsidRDefault="008F027C" w:rsidP="008F027C">
      <w:pPr>
        <w:spacing w:after="0" w:line="240" w:lineRule="auto"/>
        <w:jc w:val="both"/>
        <w:rPr>
          <w:rFonts w:ascii="Times New Roman" w:eastAsia="Times New Roman" w:hAnsi="Times New Roman"/>
          <w:snapToGrid w:val="0"/>
          <w:lang w:eastAsia="pt-BR"/>
        </w:rPr>
      </w:pPr>
    </w:p>
    <w:p w14:paraId="49B6332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27.3 </w:t>
      </w:r>
      <w:r w:rsidRPr="008F027C">
        <w:rPr>
          <w:rFonts w:ascii="Times New Roman" w:eastAsia="Times New Roman" w:hAnsi="Times New Roman"/>
          <w:snapToGrid w:val="0"/>
          <w:color w:val="000000"/>
          <w:lang w:eastAsia="pt-BR"/>
        </w:rPr>
        <w:t>Independentemente da aplicação das penalidades retro indicadas, a(s) proponente(s) ficará(</w:t>
      </w:r>
      <w:proofErr w:type="spellStart"/>
      <w:proofErr w:type="gramStart"/>
      <w:r w:rsidRPr="008F027C">
        <w:rPr>
          <w:rFonts w:ascii="Times New Roman" w:eastAsia="Times New Roman" w:hAnsi="Times New Roman"/>
          <w:snapToGrid w:val="0"/>
          <w:color w:val="000000"/>
          <w:lang w:eastAsia="pt-BR"/>
        </w:rPr>
        <w:t>ão</w:t>
      </w:r>
      <w:proofErr w:type="spellEnd"/>
      <w:r w:rsidRPr="008F027C">
        <w:rPr>
          <w:rFonts w:ascii="Times New Roman" w:eastAsia="Times New Roman" w:hAnsi="Times New Roman"/>
          <w:snapToGrid w:val="0"/>
          <w:color w:val="000000"/>
          <w:lang w:eastAsia="pt-BR"/>
        </w:rPr>
        <w:t>)  sujeita</w:t>
      </w:r>
      <w:proofErr w:type="gramEnd"/>
      <w:r w:rsidRPr="008F027C">
        <w:rPr>
          <w:rFonts w:ascii="Times New Roman" w:eastAsia="Times New Roman" w:hAnsi="Times New Roman"/>
          <w:snapToGrid w:val="0"/>
          <w:color w:val="000000"/>
          <w:lang w:eastAsia="pt-BR"/>
        </w:rPr>
        <w:t>(s), ainda, à composição das perdas e danos causados à Administração e decorrentes de sua inadimplência, bem como arcará(</w:t>
      </w:r>
      <w:proofErr w:type="spellStart"/>
      <w:r w:rsidRPr="008F027C">
        <w:rPr>
          <w:rFonts w:ascii="Times New Roman" w:eastAsia="Times New Roman" w:hAnsi="Times New Roman"/>
          <w:snapToGrid w:val="0"/>
          <w:color w:val="000000"/>
          <w:lang w:eastAsia="pt-BR"/>
        </w:rPr>
        <w:t>ão</w:t>
      </w:r>
      <w:proofErr w:type="spellEnd"/>
      <w:r w:rsidRPr="008F027C">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14:paraId="6DD62FD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4CF56966"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27.4. </w:t>
      </w:r>
      <w:r w:rsidRPr="008F027C">
        <w:rPr>
          <w:rFonts w:ascii="Times New Roman" w:eastAsia="Times New Roman" w:hAnsi="Times New Roman"/>
          <w:snapToGrid w:val="0"/>
          <w:color w:val="000000"/>
          <w:lang w:eastAsia="pt-BR"/>
        </w:rPr>
        <w:t>Para efeito de aplicação de qualquer penalidade, são assegurados o contraditório e a ampla defesa.</w:t>
      </w:r>
    </w:p>
    <w:p w14:paraId="7DD94D49"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1476E48E"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27.5. </w:t>
      </w:r>
      <w:r w:rsidRPr="008F027C">
        <w:rPr>
          <w:rFonts w:ascii="Times New Roman" w:eastAsia="Times New Roman" w:hAnsi="Times New Roman"/>
          <w:snapToGrid w:val="0"/>
          <w:color w:val="000000"/>
          <w:lang w:eastAsia="pt-BR"/>
        </w:rPr>
        <w:t>Qualquer penalidade aplicada deverá ser registrada</w:t>
      </w:r>
      <w:r w:rsidRPr="008F027C">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14:paraId="302AD8F4"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6D1D96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27.6.</w:t>
      </w:r>
      <w:r w:rsidRPr="008F027C">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14:paraId="6B8E8A0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65121C0"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27.7.</w:t>
      </w:r>
      <w:r w:rsidRPr="008F027C">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14:paraId="0188B76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4F1303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27.8.</w:t>
      </w:r>
      <w:r w:rsidRPr="008F027C">
        <w:rPr>
          <w:rFonts w:ascii="Times New Roman" w:eastAsia="Times New Roman" w:hAnsi="Times New Roman"/>
          <w:snapToGrid w:val="0"/>
          <w:color w:val="000000"/>
          <w:lang w:eastAsia="pt-BR"/>
        </w:rPr>
        <w:tab/>
        <w:t>Atraso em até 05 (cinco) dias consecutivos: multa de 0,20% ao dia, sobre o valor total deste instrumento;</w:t>
      </w:r>
    </w:p>
    <w:p w14:paraId="63D40F4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95B76C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27.9.</w:t>
      </w:r>
      <w:r w:rsidRPr="008F027C">
        <w:rPr>
          <w:rFonts w:ascii="Times New Roman" w:eastAsia="Times New Roman" w:hAnsi="Times New Roman"/>
          <w:snapToGrid w:val="0"/>
          <w:color w:val="000000"/>
          <w:lang w:eastAsia="pt-BR"/>
        </w:rPr>
        <w:tab/>
        <w:t>Atraso de 06 (seis)à10 (dez) dez dias consecutivos: multa de 0,40% ao dia, sobre o valor total deste instrumento;</w:t>
      </w:r>
    </w:p>
    <w:p w14:paraId="24E7A10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65197E5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27.10.</w:t>
      </w:r>
      <w:r w:rsidRPr="008F027C">
        <w:rPr>
          <w:rFonts w:ascii="Times New Roman" w:eastAsia="Times New Roman" w:hAnsi="Times New Roman"/>
          <w:snapToGrid w:val="0"/>
          <w:color w:val="000000"/>
          <w:lang w:eastAsia="pt-BR"/>
        </w:rPr>
        <w:tab/>
        <w:t>Superior a 10 (dez) dias consecutivos enseja a rescisão, aplicando as penalidades constantes neste instrumento.</w:t>
      </w:r>
    </w:p>
    <w:p w14:paraId="1E1149B8"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845D776"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27.11.</w:t>
      </w:r>
      <w:r w:rsidRPr="008F027C">
        <w:rPr>
          <w:rFonts w:ascii="Times New Roman" w:eastAsia="Times New Roman" w:hAnsi="Times New Roman"/>
          <w:snapToGrid w:val="0"/>
          <w:color w:val="000000"/>
          <w:lang w:eastAsia="pt-BR"/>
        </w:rPr>
        <w:tab/>
      </w:r>
      <w:proofErr w:type="gramStart"/>
      <w:r w:rsidRPr="008F027C">
        <w:rPr>
          <w:rFonts w:ascii="Times New Roman" w:eastAsia="Times New Roman" w:hAnsi="Times New Roman"/>
          <w:snapToGrid w:val="0"/>
          <w:color w:val="000000"/>
          <w:lang w:eastAsia="pt-BR"/>
        </w:rPr>
        <w:t>A multa prevista nesta cláusula não têm</w:t>
      </w:r>
      <w:proofErr w:type="gramEnd"/>
      <w:r w:rsidRPr="008F027C">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14:paraId="4A678583"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079BC8C"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lastRenderedPageBreak/>
        <w:t>28-DISPOSIÇÕES GERAIS:</w:t>
      </w:r>
    </w:p>
    <w:p w14:paraId="5943050C"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7B25946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28.1. </w:t>
      </w:r>
      <w:r w:rsidRPr="008F027C">
        <w:rPr>
          <w:rFonts w:ascii="Times New Roman" w:eastAsia="Times New Roman" w:hAnsi="Times New Roman"/>
          <w:snapToGrid w:val="0"/>
          <w:color w:val="000000"/>
          <w:lang w:eastAsia="pt-BR"/>
        </w:rPr>
        <w:t xml:space="preserve">As normas disciplinadoras deste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14:paraId="6BBBCA3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1E49E89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28.2. </w:t>
      </w:r>
      <w:r w:rsidRPr="008F027C">
        <w:rPr>
          <w:rFonts w:ascii="Times New Roman" w:eastAsia="Times New Roman" w:hAnsi="Times New Roman"/>
          <w:snapToGrid w:val="0"/>
          <w:color w:val="000000"/>
          <w:lang w:eastAsia="pt-BR"/>
        </w:rPr>
        <w:t xml:space="preserve">Na contagem dos prazos estabelecidos neste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46BBFE5"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4AD7708"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28.3. </w:t>
      </w:r>
      <w:r w:rsidRPr="008F027C">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8F027C">
        <w:rPr>
          <w:rFonts w:ascii="Times New Roman" w:eastAsia="Times New Roman" w:hAnsi="Times New Roman"/>
          <w:b/>
          <w:snapToGrid w:val="0"/>
          <w:color w:val="000000"/>
          <w:lang w:eastAsia="pt-BR"/>
        </w:rPr>
        <w:t>EDITAL</w:t>
      </w:r>
      <w:r w:rsidRPr="008F027C">
        <w:rPr>
          <w:rFonts w:ascii="Times New Roman" w:eastAsia="Times New Roman" w:hAnsi="Times New Roman"/>
          <w:snapToGrid w:val="0"/>
          <w:color w:val="000000"/>
          <w:lang w:eastAsia="pt-BR"/>
        </w:rPr>
        <w:t xml:space="preserve">, desde que não haja comunicação do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xml:space="preserve"> em sentido contrário.</w:t>
      </w:r>
    </w:p>
    <w:p w14:paraId="0DBC2249"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057BFCBA"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b/>
          <w:snapToGrid w:val="0"/>
          <w:color w:val="000000"/>
          <w:lang w:eastAsia="pt-BR"/>
        </w:rPr>
        <w:t xml:space="preserve">28.4. </w:t>
      </w:r>
      <w:r w:rsidRPr="008F027C">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8F027C">
        <w:rPr>
          <w:rFonts w:ascii="Times New Roman" w:eastAsia="Times New Roman" w:hAnsi="Times New Roman"/>
          <w:lang w:eastAsia="pt-BR"/>
        </w:rPr>
        <w:t>, sem que caiba direito a qualquer indenização.</w:t>
      </w:r>
    </w:p>
    <w:p w14:paraId="009B138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84834F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28.5. </w:t>
      </w:r>
      <w:r w:rsidRPr="008F027C">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6524162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3472031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28.6. </w:t>
      </w:r>
      <w:r w:rsidRPr="008F027C">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14ECB8E3"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87D8CCB"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r w:rsidRPr="008F027C">
        <w:rPr>
          <w:rFonts w:ascii="Times New Roman" w:eastAsia="Times New Roman" w:hAnsi="Times New Roman"/>
          <w:b/>
          <w:snapToGrid w:val="0"/>
          <w:color w:val="000000"/>
          <w:lang w:eastAsia="pt-BR"/>
        </w:rPr>
        <w:t xml:space="preserve">28.7. </w:t>
      </w:r>
      <w:r w:rsidRPr="008F027C">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8F027C">
        <w:rPr>
          <w:rFonts w:ascii="Times New Roman" w:eastAsia="Times New Roman" w:hAnsi="Times New Roman"/>
          <w:b/>
          <w:snapToGrid w:val="0"/>
          <w:color w:val="000000"/>
          <w:lang w:eastAsia="pt-BR"/>
        </w:rPr>
        <w:t xml:space="preserve">EDITAL </w:t>
      </w:r>
      <w:r w:rsidRPr="008F027C">
        <w:rPr>
          <w:rFonts w:ascii="Times New Roman" w:eastAsia="Times New Roman" w:hAnsi="Times New Roman"/>
          <w:snapToGrid w:val="0"/>
          <w:color w:val="000000"/>
          <w:lang w:eastAsia="pt-BR"/>
        </w:rPr>
        <w:t xml:space="preserve">e seus </w:t>
      </w:r>
      <w:r w:rsidRPr="008F027C">
        <w:rPr>
          <w:rFonts w:ascii="Times New Roman" w:eastAsia="Times New Roman" w:hAnsi="Times New Roman"/>
          <w:b/>
          <w:snapToGrid w:val="0"/>
          <w:color w:val="000000"/>
          <w:lang w:eastAsia="pt-BR"/>
        </w:rPr>
        <w:t xml:space="preserve">ANEXOS, </w:t>
      </w:r>
      <w:r w:rsidRPr="008F027C">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8F027C">
        <w:rPr>
          <w:rFonts w:ascii="Times New Roman" w:eastAsia="Times New Roman" w:hAnsi="Times New Roman"/>
          <w:b/>
          <w:snapToGrid w:val="0"/>
          <w:color w:val="000000"/>
          <w:lang w:eastAsia="pt-BR"/>
        </w:rPr>
        <w:t>.</w:t>
      </w:r>
    </w:p>
    <w:p w14:paraId="638F27A7"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05F11EB1"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28.8. </w:t>
      </w:r>
      <w:r w:rsidRPr="008F027C">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0E332ACB"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5BFD73F4"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28.9. </w:t>
      </w:r>
      <w:r w:rsidRPr="008F027C">
        <w:rPr>
          <w:rFonts w:ascii="Times New Roman" w:eastAsia="Times New Roman" w:hAnsi="Times New Roman"/>
          <w:snapToGrid w:val="0"/>
          <w:color w:val="000000"/>
          <w:lang w:eastAsia="pt-BR"/>
        </w:rPr>
        <w:t xml:space="preserve">A adjudicação do(s) lote(s) objeto(s) deste </w:t>
      </w:r>
      <w:r w:rsidRPr="008F027C">
        <w:rPr>
          <w:rFonts w:ascii="Times New Roman" w:eastAsia="Times New Roman" w:hAnsi="Times New Roman"/>
          <w:b/>
          <w:snapToGrid w:val="0"/>
          <w:color w:val="000000"/>
          <w:lang w:eastAsia="pt-BR"/>
        </w:rPr>
        <w:t xml:space="preserve">PREGÃO </w:t>
      </w:r>
      <w:r w:rsidRPr="008F027C">
        <w:rPr>
          <w:rFonts w:ascii="Times New Roman" w:eastAsia="Times New Roman" w:hAnsi="Times New Roman"/>
          <w:snapToGrid w:val="0"/>
          <w:color w:val="000000"/>
          <w:lang w:eastAsia="pt-BR"/>
        </w:rPr>
        <w:t>não implicará em direito à contratação.</w:t>
      </w:r>
    </w:p>
    <w:p w14:paraId="2556390D"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p>
    <w:p w14:paraId="77D7604A"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28.10. </w:t>
      </w:r>
      <w:r w:rsidRPr="008F027C">
        <w:rPr>
          <w:rFonts w:ascii="Times New Roman" w:eastAsia="Times New Roman" w:hAnsi="Times New Roman"/>
          <w:snapToGrid w:val="0"/>
          <w:color w:val="000000"/>
          <w:lang w:eastAsia="pt-BR"/>
        </w:rPr>
        <w:t xml:space="preserve">Os casos omissos neste </w:t>
      </w:r>
      <w:r w:rsidRPr="008F027C">
        <w:rPr>
          <w:rFonts w:ascii="Times New Roman" w:eastAsia="Times New Roman" w:hAnsi="Times New Roman"/>
          <w:b/>
          <w:snapToGrid w:val="0"/>
          <w:color w:val="000000"/>
          <w:lang w:eastAsia="pt-BR"/>
        </w:rPr>
        <w:t xml:space="preserve">EDITAL DE PREGÃO </w:t>
      </w:r>
      <w:r w:rsidRPr="008F027C">
        <w:rPr>
          <w:rFonts w:ascii="Times New Roman" w:eastAsia="Times New Roman" w:hAnsi="Times New Roman"/>
          <w:snapToGrid w:val="0"/>
          <w:color w:val="000000"/>
          <w:lang w:eastAsia="pt-BR"/>
        </w:rPr>
        <w:t xml:space="preserve">serão solucionados pelo </w:t>
      </w:r>
      <w:r w:rsidRPr="008F027C">
        <w:rPr>
          <w:rFonts w:ascii="Times New Roman" w:eastAsia="Times New Roman" w:hAnsi="Times New Roman"/>
          <w:b/>
          <w:snapToGrid w:val="0"/>
          <w:color w:val="000000"/>
          <w:lang w:eastAsia="pt-BR"/>
        </w:rPr>
        <w:t>PREGOEIRO</w:t>
      </w:r>
      <w:r w:rsidRPr="008F027C">
        <w:rPr>
          <w:rFonts w:ascii="Times New Roman" w:eastAsia="Times New Roman" w:hAnsi="Times New Roman"/>
          <w:snapToGrid w:val="0"/>
          <w:color w:val="000000"/>
          <w:lang w:eastAsia="pt-BR"/>
        </w:rPr>
        <w:t>, com base na legislação estadual e, subsidiariamente, nos termos da legislação federal e princípios gerais de direito.</w:t>
      </w:r>
    </w:p>
    <w:p w14:paraId="1C95FC68" w14:textId="77777777" w:rsidR="008F027C" w:rsidRPr="008F027C" w:rsidRDefault="008F027C" w:rsidP="008F027C">
      <w:pPr>
        <w:spacing w:after="0" w:line="240" w:lineRule="auto"/>
        <w:jc w:val="both"/>
        <w:rPr>
          <w:rFonts w:ascii="Times New Roman" w:eastAsia="Times New Roman" w:hAnsi="Times New Roman"/>
          <w:b/>
          <w:snapToGrid w:val="0"/>
          <w:color w:val="000000"/>
          <w:lang w:eastAsia="pt-BR"/>
        </w:rPr>
      </w:pPr>
    </w:p>
    <w:p w14:paraId="4100EFA2" w14:textId="77777777" w:rsidR="008F027C" w:rsidRPr="008F027C" w:rsidRDefault="008F027C" w:rsidP="008F027C">
      <w:pPr>
        <w:spacing w:after="0" w:line="240" w:lineRule="auto"/>
        <w:jc w:val="both"/>
        <w:rPr>
          <w:rFonts w:ascii="Times New Roman" w:eastAsia="Times New Roman" w:hAnsi="Times New Roman"/>
          <w:snapToGrid w:val="0"/>
          <w:color w:val="000000"/>
          <w:lang w:eastAsia="pt-BR"/>
        </w:rPr>
      </w:pPr>
      <w:r w:rsidRPr="008F027C">
        <w:rPr>
          <w:rFonts w:ascii="Times New Roman" w:eastAsia="Times New Roman" w:hAnsi="Times New Roman"/>
          <w:b/>
          <w:snapToGrid w:val="0"/>
          <w:color w:val="000000"/>
          <w:lang w:eastAsia="pt-BR"/>
        </w:rPr>
        <w:t xml:space="preserve">28.11. </w:t>
      </w:r>
      <w:r w:rsidRPr="008F027C">
        <w:rPr>
          <w:rFonts w:ascii="Times New Roman" w:eastAsia="Times New Roman" w:hAnsi="Times New Roman"/>
          <w:snapToGrid w:val="0"/>
          <w:color w:val="000000"/>
          <w:lang w:eastAsia="pt-BR"/>
        </w:rPr>
        <w:t xml:space="preserve">Será competente o foro da Comarca de Ribeirão Preto - SP, com renúncia expressa a qualquer outro, por mais privilegiado que seja, para solução de questões oriundas deste </w:t>
      </w:r>
      <w:r w:rsidRPr="008F027C">
        <w:rPr>
          <w:rFonts w:ascii="Times New Roman" w:eastAsia="Times New Roman" w:hAnsi="Times New Roman"/>
          <w:b/>
          <w:snapToGrid w:val="0"/>
          <w:color w:val="000000"/>
          <w:lang w:eastAsia="pt-BR"/>
        </w:rPr>
        <w:t>PREGÃO</w:t>
      </w:r>
      <w:r w:rsidRPr="008F027C">
        <w:rPr>
          <w:rFonts w:ascii="Times New Roman" w:eastAsia="Times New Roman" w:hAnsi="Times New Roman"/>
          <w:snapToGrid w:val="0"/>
          <w:color w:val="000000"/>
          <w:lang w:eastAsia="pt-BR"/>
        </w:rPr>
        <w:t>.</w:t>
      </w:r>
    </w:p>
    <w:p w14:paraId="5BF5E920" w14:textId="77777777" w:rsidR="008F027C" w:rsidRPr="008F027C" w:rsidRDefault="008F027C" w:rsidP="008F027C">
      <w:pPr>
        <w:spacing w:after="0" w:line="240" w:lineRule="auto"/>
        <w:jc w:val="right"/>
        <w:rPr>
          <w:rFonts w:ascii="Times New Roman" w:eastAsia="Times New Roman" w:hAnsi="Times New Roman"/>
          <w:snapToGrid w:val="0"/>
          <w:color w:val="000000"/>
          <w:lang w:eastAsia="pt-BR"/>
        </w:rPr>
      </w:pPr>
    </w:p>
    <w:p w14:paraId="03FD5136" w14:textId="5775C19E" w:rsidR="008F027C" w:rsidRPr="008F027C" w:rsidRDefault="008F027C" w:rsidP="008F027C">
      <w:pPr>
        <w:spacing w:after="0" w:line="240" w:lineRule="auto"/>
        <w:jc w:val="right"/>
        <w:rPr>
          <w:rFonts w:ascii="Times New Roman" w:eastAsia="Times New Roman" w:hAnsi="Times New Roman"/>
          <w:snapToGrid w:val="0"/>
          <w:color w:val="000000"/>
          <w:lang w:eastAsia="pt-BR"/>
        </w:rPr>
      </w:pPr>
      <w:r w:rsidRPr="008F027C">
        <w:rPr>
          <w:rFonts w:ascii="Times New Roman" w:eastAsia="Times New Roman" w:hAnsi="Times New Roman"/>
          <w:snapToGrid w:val="0"/>
          <w:color w:val="000000"/>
          <w:lang w:eastAsia="pt-BR"/>
        </w:rPr>
        <w:t xml:space="preserve">Guatapará, </w:t>
      </w:r>
      <w:r w:rsidR="00F33B1B">
        <w:rPr>
          <w:rFonts w:ascii="Times New Roman" w:eastAsia="Times New Roman" w:hAnsi="Times New Roman"/>
          <w:snapToGrid w:val="0"/>
          <w:color w:val="000000"/>
          <w:lang w:eastAsia="pt-BR"/>
        </w:rPr>
        <w:t>17</w:t>
      </w:r>
      <w:r w:rsidRPr="008F027C">
        <w:rPr>
          <w:rFonts w:ascii="Times New Roman" w:eastAsia="Times New Roman" w:hAnsi="Times New Roman"/>
          <w:snapToGrid w:val="0"/>
          <w:color w:val="000000"/>
          <w:lang w:eastAsia="pt-BR"/>
        </w:rPr>
        <w:t xml:space="preserve"> de </w:t>
      </w:r>
      <w:r w:rsidR="00F33B1B">
        <w:rPr>
          <w:rFonts w:ascii="Times New Roman" w:eastAsia="Times New Roman" w:hAnsi="Times New Roman"/>
          <w:snapToGrid w:val="0"/>
          <w:color w:val="000000"/>
          <w:lang w:eastAsia="pt-BR"/>
        </w:rPr>
        <w:t>março</w:t>
      </w:r>
      <w:r w:rsidRPr="008F027C">
        <w:rPr>
          <w:rFonts w:ascii="Times New Roman" w:eastAsia="Times New Roman" w:hAnsi="Times New Roman"/>
          <w:snapToGrid w:val="0"/>
          <w:color w:val="000000"/>
          <w:lang w:eastAsia="pt-BR"/>
        </w:rPr>
        <w:t xml:space="preserve"> de </w:t>
      </w:r>
      <w:r w:rsidR="00F33B1B">
        <w:rPr>
          <w:rFonts w:ascii="Times New Roman" w:eastAsia="Times New Roman" w:hAnsi="Times New Roman"/>
          <w:snapToGrid w:val="0"/>
          <w:color w:val="000000"/>
          <w:lang w:eastAsia="pt-BR"/>
        </w:rPr>
        <w:t>2023</w:t>
      </w:r>
      <w:r w:rsidRPr="008F027C">
        <w:rPr>
          <w:rFonts w:ascii="Times New Roman" w:eastAsia="Times New Roman" w:hAnsi="Times New Roman"/>
          <w:snapToGrid w:val="0"/>
          <w:color w:val="000000"/>
          <w:lang w:eastAsia="pt-BR"/>
        </w:rPr>
        <w:t>.</w:t>
      </w:r>
    </w:p>
    <w:p w14:paraId="28213D44" w14:textId="77777777" w:rsidR="008F027C" w:rsidRPr="008F027C" w:rsidRDefault="008F027C" w:rsidP="008F027C">
      <w:pPr>
        <w:spacing w:after="0" w:line="240" w:lineRule="auto"/>
        <w:jc w:val="right"/>
        <w:rPr>
          <w:rFonts w:ascii="Times New Roman" w:eastAsia="Times New Roman" w:hAnsi="Times New Roman"/>
          <w:b/>
          <w:lang w:eastAsia="pt-BR"/>
        </w:rPr>
      </w:pPr>
    </w:p>
    <w:p w14:paraId="1E381978" w14:textId="77777777"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lastRenderedPageBreak/>
        <w:t>JURACY COSTA DA SILVA</w:t>
      </w:r>
    </w:p>
    <w:p w14:paraId="6935DA2C" w14:textId="77777777" w:rsidR="008F027C" w:rsidRPr="008F027C" w:rsidRDefault="008F027C" w:rsidP="008F027C">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Prefeito Municipal</w:t>
      </w:r>
    </w:p>
    <w:p w14:paraId="51FFB20F" w14:textId="77777777" w:rsidR="008F027C" w:rsidRPr="008F027C" w:rsidRDefault="008F027C" w:rsidP="008F027C">
      <w:pPr>
        <w:spacing w:after="0" w:line="240" w:lineRule="auto"/>
        <w:rPr>
          <w:rFonts w:ascii="Times New Roman" w:eastAsia="Times New Roman" w:hAnsi="Times New Roman"/>
          <w:lang w:eastAsia="pt-BR"/>
        </w:rPr>
      </w:pPr>
    </w:p>
    <w:p w14:paraId="595ECEC0" w14:textId="77777777" w:rsidR="008F027C" w:rsidRDefault="008F027C" w:rsidP="008F027C">
      <w:pPr>
        <w:spacing w:after="0" w:line="240" w:lineRule="auto"/>
        <w:rPr>
          <w:rFonts w:ascii="Times New Roman" w:eastAsia="Times New Roman" w:hAnsi="Times New Roman"/>
          <w:lang w:eastAsia="pt-BR"/>
        </w:rPr>
      </w:pPr>
    </w:p>
    <w:p w14:paraId="252E8BC5" w14:textId="77777777" w:rsidR="009A0E5F" w:rsidRDefault="009A0E5F" w:rsidP="008F027C">
      <w:pPr>
        <w:spacing w:after="0" w:line="240" w:lineRule="auto"/>
        <w:rPr>
          <w:rFonts w:ascii="Times New Roman" w:eastAsia="Times New Roman" w:hAnsi="Times New Roman"/>
          <w:lang w:eastAsia="pt-BR"/>
        </w:rPr>
      </w:pPr>
    </w:p>
    <w:p w14:paraId="05B4CD40" w14:textId="77777777" w:rsidR="009A0E5F" w:rsidRDefault="009A0E5F" w:rsidP="008F027C">
      <w:pPr>
        <w:spacing w:after="0" w:line="240" w:lineRule="auto"/>
        <w:rPr>
          <w:rFonts w:ascii="Times New Roman" w:eastAsia="Times New Roman" w:hAnsi="Times New Roman"/>
          <w:lang w:eastAsia="pt-BR"/>
        </w:rPr>
      </w:pPr>
    </w:p>
    <w:p w14:paraId="0432CB13" w14:textId="77777777" w:rsidR="009A0E5F" w:rsidRDefault="009A0E5F" w:rsidP="008F027C">
      <w:pPr>
        <w:spacing w:after="0" w:line="240" w:lineRule="auto"/>
        <w:rPr>
          <w:rFonts w:ascii="Times New Roman" w:eastAsia="Times New Roman" w:hAnsi="Times New Roman"/>
          <w:lang w:eastAsia="pt-BR"/>
        </w:rPr>
      </w:pPr>
    </w:p>
    <w:p w14:paraId="72149905"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8F027C">
        <w:rPr>
          <w:rFonts w:ascii="Times New Roman" w:eastAsia="Times New Roman" w:hAnsi="Times New Roman"/>
          <w:b/>
          <w:bCs/>
          <w:lang w:eastAsia="pt-BR"/>
        </w:rPr>
        <w:t>ANEXO I</w:t>
      </w:r>
    </w:p>
    <w:p w14:paraId="1B3F3A32" w14:textId="77777777" w:rsidR="008F027C" w:rsidRPr="008F027C" w:rsidRDefault="008F027C" w:rsidP="008F027C">
      <w:pPr>
        <w:spacing w:after="0" w:line="240" w:lineRule="auto"/>
        <w:jc w:val="both"/>
        <w:rPr>
          <w:rFonts w:ascii="Times New Roman" w:eastAsia="Times New Roman" w:hAnsi="Times New Roman"/>
          <w:b/>
          <w:bCs/>
          <w:lang w:eastAsia="pt-BR"/>
        </w:rPr>
      </w:pPr>
    </w:p>
    <w:p w14:paraId="63A860DC"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274DC419" w14:textId="77777777" w:rsidR="00F33B1B" w:rsidRDefault="00F33B1B" w:rsidP="00F33B1B">
      <w:pPr>
        <w:spacing w:after="0" w:line="240" w:lineRule="auto"/>
        <w:jc w:val="both"/>
        <w:rPr>
          <w:rFonts w:ascii="Times New Roman" w:eastAsia="Times New Roman" w:hAnsi="Times New Roman"/>
          <w:b/>
          <w:bCs/>
          <w:lang w:eastAsia="pt-BR"/>
        </w:rPr>
      </w:pPr>
    </w:p>
    <w:p w14:paraId="0BD6781E" w14:textId="2F55D1BE" w:rsidR="00F33B1B" w:rsidRPr="00F33B1B" w:rsidRDefault="00F33B1B" w:rsidP="00F33B1B">
      <w:pPr>
        <w:spacing w:after="0" w:line="240" w:lineRule="auto"/>
        <w:jc w:val="both"/>
        <w:rPr>
          <w:rFonts w:ascii="Times New Roman" w:eastAsia="Times New Roman" w:hAnsi="Times New Roman"/>
          <w:b/>
          <w:bCs/>
          <w:lang w:eastAsia="pt-BR"/>
        </w:rPr>
      </w:pPr>
      <w:r w:rsidRPr="00F33B1B">
        <w:rPr>
          <w:rFonts w:ascii="Times New Roman" w:eastAsia="Times New Roman" w:hAnsi="Times New Roman"/>
          <w:b/>
          <w:bCs/>
          <w:lang w:eastAsia="pt-BR"/>
        </w:rPr>
        <w:t>PREGÃO</w:t>
      </w:r>
      <w:r>
        <w:rPr>
          <w:rFonts w:ascii="Times New Roman" w:eastAsia="Times New Roman" w:hAnsi="Times New Roman"/>
          <w:b/>
          <w:bCs/>
          <w:lang w:eastAsia="pt-BR"/>
        </w:rPr>
        <w:t xml:space="preserve"> </w:t>
      </w:r>
      <w:r w:rsidR="000154B8">
        <w:rPr>
          <w:rFonts w:ascii="Times New Roman" w:eastAsia="Times New Roman" w:hAnsi="Times New Roman"/>
          <w:b/>
          <w:bCs/>
          <w:lang w:eastAsia="pt-BR"/>
        </w:rPr>
        <w:t>PRESENCIAL</w:t>
      </w:r>
      <w:r w:rsidRPr="00F33B1B">
        <w:rPr>
          <w:rFonts w:ascii="Times New Roman" w:eastAsia="Times New Roman" w:hAnsi="Times New Roman"/>
          <w:b/>
          <w:bCs/>
          <w:lang w:eastAsia="pt-BR"/>
        </w:rPr>
        <w:t xml:space="preserve"> nº </w:t>
      </w:r>
      <w:r w:rsidR="000154B8">
        <w:rPr>
          <w:rFonts w:ascii="Times New Roman" w:eastAsia="Times New Roman" w:hAnsi="Times New Roman"/>
          <w:b/>
          <w:bCs/>
          <w:lang w:eastAsia="pt-BR"/>
        </w:rPr>
        <w:t>009</w:t>
      </w:r>
      <w:r w:rsidRPr="00F33B1B">
        <w:rPr>
          <w:rFonts w:ascii="Times New Roman" w:eastAsia="Times New Roman" w:hAnsi="Times New Roman"/>
          <w:b/>
          <w:bCs/>
          <w:lang w:eastAsia="pt-BR"/>
        </w:rPr>
        <w:t>/202</w:t>
      </w:r>
      <w:r w:rsidR="000154B8">
        <w:rPr>
          <w:rFonts w:ascii="Times New Roman" w:eastAsia="Times New Roman" w:hAnsi="Times New Roman"/>
          <w:b/>
          <w:bCs/>
          <w:lang w:eastAsia="pt-BR"/>
        </w:rPr>
        <w:t>3</w:t>
      </w:r>
    </w:p>
    <w:p w14:paraId="670BFC9B" w14:textId="77777777" w:rsidR="00F33B1B" w:rsidRDefault="00F33B1B" w:rsidP="00F33B1B">
      <w:pPr>
        <w:spacing w:after="0" w:line="240" w:lineRule="auto"/>
        <w:jc w:val="both"/>
        <w:rPr>
          <w:rFonts w:ascii="Times New Roman" w:eastAsia="Times New Roman" w:hAnsi="Times New Roman"/>
          <w:b/>
          <w:bCs/>
          <w:lang w:eastAsia="pt-BR"/>
        </w:rPr>
      </w:pPr>
    </w:p>
    <w:p w14:paraId="01CFA219" w14:textId="1C1D679F" w:rsidR="00C834B3" w:rsidRPr="00C834B3" w:rsidRDefault="00C834B3" w:rsidP="00F33B1B">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Registro de preços visando eventual contratação de empresa especializada para prestação de serviços de manutenção preventiva, corretiva, reparações, adaptações, modificações e pequenos serviços de engenharia em prédios públicos próprios, locados e/ou conveniados utilizados para  Rede Municipal de Ensino de Guatapará, e demais secretarias, com fornecimento de materiais, equipamentos e mão de obra especializada, sob regime de empreitada por preço unitário, atendendo as especificações constantes deste anexo destinadas às melhorias necessárias. Prazo de 12 meses.</w:t>
      </w:r>
    </w:p>
    <w:p w14:paraId="74F2C3C5" w14:textId="77777777" w:rsidR="00C834B3" w:rsidRDefault="00C834B3" w:rsidP="00F33B1B">
      <w:pPr>
        <w:spacing w:after="0" w:line="240" w:lineRule="auto"/>
        <w:jc w:val="both"/>
        <w:rPr>
          <w:rFonts w:ascii="Times New Roman" w:eastAsia="Times New Roman" w:hAnsi="Times New Roman"/>
          <w:b/>
          <w:bCs/>
          <w:lang w:eastAsia="pt-BR"/>
        </w:rPr>
      </w:pPr>
    </w:p>
    <w:p w14:paraId="593AFD63" w14:textId="158A47D7" w:rsidR="00F33B1B" w:rsidRPr="00F33B1B" w:rsidRDefault="00F33B1B" w:rsidP="00C834B3">
      <w:pPr>
        <w:spacing w:after="0" w:line="240" w:lineRule="auto"/>
        <w:jc w:val="center"/>
        <w:rPr>
          <w:rFonts w:ascii="Times New Roman" w:eastAsia="Times New Roman" w:hAnsi="Times New Roman"/>
          <w:b/>
          <w:bCs/>
          <w:lang w:eastAsia="pt-BR"/>
        </w:rPr>
      </w:pPr>
      <w:r w:rsidRPr="00F33B1B">
        <w:rPr>
          <w:rFonts w:ascii="Times New Roman" w:eastAsia="Times New Roman" w:hAnsi="Times New Roman"/>
          <w:b/>
          <w:bCs/>
          <w:lang w:eastAsia="pt-BR"/>
        </w:rPr>
        <w:t>ESPECIFICAÇÕES MÍNIMAS</w:t>
      </w:r>
    </w:p>
    <w:p w14:paraId="47179A01" w14:textId="77777777" w:rsidR="00F33B1B" w:rsidRPr="00F33B1B" w:rsidRDefault="00F33B1B" w:rsidP="00C834B3">
      <w:pPr>
        <w:spacing w:after="0" w:line="240" w:lineRule="auto"/>
        <w:jc w:val="center"/>
        <w:rPr>
          <w:rFonts w:ascii="Times New Roman" w:eastAsia="Times New Roman" w:hAnsi="Times New Roman"/>
          <w:b/>
          <w:bCs/>
          <w:lang w:eastAsia="pt-BR"/>
        </w:rPr>
      </w:pPr>
      <w:r w:rsidRPr="00F33B1B">
        <w:rPr>
          <w:rFonts w:ascii="Times New Roman" w:eastAsia="Times New Roman" w:hAnsi="Times New Roman"/>
          <w:b/>
          <w:bCs/>
          <w:lang w:eastAsia="pt-BR"/>
        </w:rPr>
        <w:t>TERMO DE REFERÊNCIA</w:t>
      </w:r>
    </w:p>
    <w:p w14:paraId="7B55EB8A" w14:textId="77777777" w:rsidR="00C834B3" w:rsidRDefault="00C834B3" w:rsidP="00F33B1B">
      <w:pPr>
        <w:spacing w:after="0" w:line="240" w:lineRule="auto"/>
        <w:jc w:val="both"/>
        <w:rPr>
          <w:rFonts w:ascii="Times New Roman" w:eastAsia="Times New Roman" w:hAnsi="Times New Roman"/>
          <w:b/>
          <w:bCs/>
          <w:lang w:eastAsia="pt-BR"/>
        </w:rPr>
      </w:pPr>
    </w:p>
    <w:p w14:paraId="0CCB9446" w14:textId="77777777" w:rsidR="00C834B3" w:rsidRDefault="00C834B3" w:rsidP="00F33B1B">
      <w:pPr>
        <w:spacing w:after="0" w:line="240" w:lineRule="auto"/>
        <w:jc w:val="both"/>
        <w:rPr>
          <w:rFonts w:ascii="Times New Roman" w:eastAsia="Times New Roman" w:hAnsi="Times New Roman"/>
          <w:b/>
          <w:bCs/>
          <w:lang w:eastAsia="pt-BR"/>
        </w:rPr>
      </w:pPr>
    </w:p>
    <w:p w14:paraId="57B32B73" w14:textId="4EBDFADF" w:rsidR="00F33B1B" w:rsidRDefault="00F33B1B" w:rsidP="00F33B1B">
      <w:pPr>
        <w:spacing w:after="0" w:line="240" w:lineRule="auto"/>
        <w:jc w:val="both"/>
        <w:rPr>
          <w:rFonts w:ascii="Times New Roman" w:eastAsia="Times New Roman" w:hAnsi="Times New Roman"/>
          <w:b/>
          <w:bCs/>
          <w:lang w:eastAsia="pt-BR"/>
        </w:rPr>
      </w:pPr>
      <w:r w:rsidRPr="00F33B1B">
        <w:rPr>
          <w:rFonts w:ascii="Times New Roman" w:eastAsia="Times New Roman" w:hAnsi="Times New Roman"/>
          <w:b/>
          <w:bCs/>
          <w:lang w:eastAsia="pt-BR"/>
        </w:rPr>
        <w:t>ITEM/DESCRIÇÃO</w:t>
      </w:r>
    </w:p>
    <w:p w14:paraId="694E137A" w14:textId="77777777" w:rsidR="00C834B3" w:rsidRPr="00F33B1B" w:rsidRDefault="00C834B3" w:rsidP="00F33B1B">
      <w:pPr>
        <w:spacing w:after="0" w:line="240" w:lineRule="auto"/>
        <w:jc w:val="both"/>
        <w:rPr>
          <w:rFonts w:ascii="Times New Roman" w:eastAsia="Times New Roman" w:hAnsi="Times New Roman"/>
          <w:b/>
          <w:bCs/>
          <w:lang w:eastAsia="pt-BR"/>
        </w:rPr>
      </w:pPr>
    </w:p>
    <w:p w14:paraId="1EB23A2A" w14:textId="3A307E40" w:rsidR="00F33B1B" w:rsidRPr="00C834B3" w:rsidRDefault="00F33B1B" w:rsidP="00F33B1B">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 xml:space="preserve">Execução de serviços de </w:t>
      </w:r>
      <w:r w:rsidR="00C834B3" w:rsidRPr="00C834B3">
        <w:rPr>
          <w:rFonts w:ascii="Times New Roman" w:eastAsia="Times New Roman" w:hAnsi="Times New Roman"/>
          <w:lang w:eastAsia="pt-BR"/>
        </w:rPr>
        <w:t>manutenção preventiva, corretiva, reparações, adaptações, modificações e pequenos serviços de engenharia em prédios públicos próprios, locados e/ou conveniados utilizados para  Rede Municipal de Ensino de Guatapará, e demais secretarias, com fornecimento de materiais, equipamentos e mão de obra especializada, sob regime de empreitada por preço unitário, atendendo as especificações constantes deste anexo destinadas às melhorias necessárias</w:t>
      </w:r>
      <w:r w:rsidRPr="00C834B3">
        <w:rPr>
          <w:rFonts w:ascii="Times New Roman" w:eastAsia="Times New Roman" w:hAnsi="Times New Roman"/>
          <w:lang w:eastAsia="pt-BR"/>
        </w:rPr>
        <w:t>, atendendo as especificações constantes no Anexo I A (Memorial Descritivo) do</w:t>
      </w:r>
      <w:r w:rsidR="00C834B3" w:rsidRPr="00C834B3">
        <w:rPr>
          <w:rFonts w:ascii="Times New Roman" w:eastAsia="Times New Roman" w:hAnsi="Times New Roman"/>
          <w:lang w:eastAsia="pt-BR"/>
        </w:rPr>
        <w:t xml:space="preserve"> </w:t>
      </w:r>
      <w:r w:rsidRPr="00C834B3">
        <w:rPr>
          <w:rFonts w:ascii="Times New Roman" w:eastAsia="Times New Roman" w:hAnsi="Times New Roman"/>
          <w:lang w:eastAsia="pt-BR"/>
        </w:rPr>
        <w:t>Edital.</w:t>
      </w:r>
    </w:p>
    <w:p w14:paraId="6ACEEA72" w14:textId="77777777" w:rsidR="00C834B3" w:rsidRPr="00F33B1B" w:rsidRDefault="00C834B3" w:rsidP="00F33B1B">
      <w:pPr>
        <w:spacing w:after="0" w:line="240" w:lineRule="auto"/>
        <w:jc w:val="both"/>
        <w:rPr>
          <w:rFonts w:ascii="Times New Roman" w:eastAsia="Times New Roman" w:hAnsi="Times New Roman"/>
          <w:b/>
          <w:bCs/>
          <w:lang w:eastAsia="pt-BR"/>
        </w:rPr>
      </w:pPr>
    </w:p>
    <w:p w14:paraId="396894DB" w14:textId="57947C20" w:rsidR="00F33B1B" w:rsidRPr="00C834B3" w:rsidRDefault="00F33B1B" w:rsidP="00C834B3">
      <w:pPr>
        <w:pStyle w:val="PargrafodaLista"/>
        <w:numPr>
          <w:ilvl w:val="1"/>
          <w:numId w:val="49"/>
        </w:num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A Ata de Registro de Preços a ser firmada terá vigência a partir da data da assinatura, e terá como</w:t>
      </w:r>
      <w:r w:rsidR="00C834B3" w:rsidRPr="00C834B3">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responsável pela fiscalização de seus serviços a Secretaria Municipal </w:t>
      </w:r>
      <w:r w:rsidR="002869DA">
        <w:rPr>
          <w:rFonts w:ascii="Times New Roman" w:eastAsia="Times New Roman" w:hAnsi="Times New Roman"/>
          <w:lang w:eastAsia="pt-BR"/>
        </w:rPr>
        <w:t xml:space="preserve">competente </w:t>
      </w:r>
      <w:r w:rsidRPr="00C834B3">
        <w:rPr>
          <w:rFonts w:ascii="Times New Roman" w:eastAsia="Times New Roman" w:hAnsi="Times New Roman"/>
          <w:lang w:eastAsia="pt-BR"/>
        </w:rPr>
        <w:t>juntamente com a</w:t>
      </w:r>
      <w:r w:rsidR="00C834B3" w:rsidRPr="00C834B3">
        <w:rPr>
          <w:rFonts w:ascii="Times New Roman" w:eastAsia="Times New Roman" w:hAnsi="Times New Roman"/>
          <w:lang w:eastAsia="pt-BR"/>
        </w:rPr>
        <w:t xml:space="preserve"> </w:t>
      </w:r>
      <w:r w:rsidRPr="00C834B3">
        <w:rPr>
          <w:rFonts w:ascii="Times New Roman" w:eastAsia="Times New Roman" w:hAnsi="Times New Roman"/>
          <w:lang w:eastAsia="pt-BR"/>
        </w:rPr>
        <w:t>Secretaria de Obras Públicas.</w:t>
      </w:r>
    </w:p>
    <w:p w14:paraId="71460602" w14:textId="77777777" w:rsidR="00C834B3" w:rsidRPr="00C834B3" w:rsidRDefault="00C834B3" w:rsidP="00C834B3">
      <w:pPr>
        <w:pStyle w:val="PargrafodaLista"/>
        <w:spacing w:after="0" w:line="240" w:lineRule="auto"/>
        <w:ind w:left="405"/>
        <w:jc w:val="both"/>
        <w:rPr>
          <w:rFonts w:ascii="Times New Roman" w:eastAsia="Times New Roman" w:hAnsi="Times New Roman"/>
          <w:lang w:eastAsia="pt-BR"/>
        </w:rPr>
      </w:pPr>
    </w:p>
    <w:p w14:paraId="144952A5" w14:textId="6F02B12D" w:rsidR="00F33B1B" w:rsidRPr="00C834B3" w:rsidRDefault="00F33B1B" w:rsidP="00C834B3">
      <w:pPr>
        <w:pStyle w:val="PargrafodaLista"/>
        <w:numPr>
          <w:ilvl w:val="2"/>
          <w:numId w:val="49"/>
        </w:num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Nos termos do § 4°, artigo 15 da Lei Federal n° 8.666/93, durante o prazo de validade desta Ata</w:t>
      </w:r>
      <w:r w:rsidR="00C834B3" w:rsidRPr="00C834B3">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a ser firmada, o MUNICÍPIO não será obrigada a </w:t>
      </w:r>
      <w:proofErr w:type="gramStart"/>
      <w:r w:rsidRPr="00C834B3">
        <w:rPr>
          <w:rFonts w:ascii="Times New Roman" w:eastAsia="Times New Roman" w:hAnsi="Times New Roman"/>
          <w:lang w:eastAsia="pt-BR"/>
        </w:rPr>
        <w:t>contratar ,</w:t>
      </w:r>
      <w:proofErr w:type="gramEnd"/>
      <w:r w:rsidRPr="00C834B3">
        <w:rPr>
          <w:rFonts w:ascii="Times New Roman" w:eastAsia="Times New Roman" w:hAnsi="Times New Roman"/>
          <w:lang w:eastAsia="pt-BR"/>
        </w:rPr>
        <w:t xml:space="preserve"> exclusivamente por seu intermédio, os</w:t>
      </w:r>
      <w:r w:rsidR="00C834B3" w:rsidRPr="00C834B3">
        <w:rPr>
          <w:rFonts w:ascii="Times New Roman" w:eastAsia="Times New Roman" w:hAnsi="Times New Roman"/>
          <w:lang w:eastAsia="pt-BR"/>
        </w:rPr>
        <w:t xml:space="preserve"> </w:t>
      </w:r>
      <w:r w:rsidRPr="00C834B3">
        <w:rPr>
          <w:rFonts w:ascii="Times New Roman" w:eastAsia="Times New Roman" w:hAnsi="Times New Roman"/>
          <w:lang w:eastAsia="pt-BR"/>
        </w:rPr>
        <w:t>serviços descritos neste Anexo, podendo utilizar, para tanto, outros meios, de acordo com a legislação</w:t>
      </w:r>
      <w:r w:rsidR="00C834B3" w:rsidRPr="00C834B3">
        <w:rPr>
          <w:rFonts w:ascii="Times New Roman" w:eastAsia="Times New Roman" w:hAnsi="Times New Roman"/>
          <w:lang w:eastAsia="pt-BR"/>
        </w:rPr>
        <w:t xml:space="preserve"> </w:t>
      </w:r>
      <w:r w:rsidRPr="00C834B3">
        <w:rPr>
          <w:rFonts w:ascii="Times New Roman" w:eastAsia="Times New Roman" w:hAnsi="Times New Roman"/>
          <w:lang w:eastAsia="pt-BR"/>
        </w:rPr>
        <w:t>em vigor, sem que assista à licitante classificada em primeiro lugar, nenhum direito à indenização, à</w:t>
      </w:r>
      <w:r w:rsidR="00C834B3" w:rsidRPr="00C834B3">
        <w:rPr>
          <w:rFonts w:ascii="Times New Roman" w:eastAsia="Times New Roman" w:hAnsi="Times New Roman"/>
          <w:lang w:eastAsia="pt-BR"/>
        </w:rPr>
        <w:t xml:space="preserve"> </w:t>
      </w:r>
      <w:r w:rsidRPr="00C834B3">
        <w:rPr>
          <w:rFonts w:ascii="Times New Roman" w:eastAsia="Times New Roman" w:hAnsi="Times New Roman"/>
          <w:lang w:eastAsia="pt-BR"/>
        </w:rPr>
        <w:t>qualquer título.</w:t>
      </w:r>
    </w:p>
    <w:p w14:paraId="52CBC99F" w14:textId="77777777" w:rsidR="00C834B3" w:rsidRPr="00C834B3" w:rsidRDefault="00C834B3" w:rsidP="00C834B3">
      <w:pPr>
        <w:pStyle w:val="PargrafodaLista"/>
        <w:spacing w:after="0" w:line="240" w:lineRule="auto"/>
        <w:jc w:val="both"/>
        <w:rPr>
          <w:rFonts w:ascii="Times New Roman" w:eastAsia="Times New Roman" w:hAnsi="Times New Roman"/>
          <w:lang w:eastAsia="pt-BR"/>
        </w:rPr>
      </w:pPr>
    </w:p>
    <w:p w14:paraId="141331CC" w14:textId="44B584A2" w:rsidR="00F33B1B" w:rsidRPr="00C834B3" w:rsidRDefault="00F33B1B" w:rsidP="00C834B3">
      <w:pPr>
        <w:pStyle w:val="PargrafodaLista"/>
        <w:numPr>
          <w:ilvl w:val="1"/>
          <w:numId w:val="49"/>
        </w:num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A DETENTORA será convocada para assinar a ata, no prazo de até 0</w:t>
      </w:r>
      <w:r w:rsidR="00C834B3" w:rsidRPr="00C834B3">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5 </w:t>
      </w:r>
      <w:proofErr w:type="gramStart"/>
      <w:r w:rsidRPr="00C834B3">
        <w:rPr>
          <w:rFonts w:ascii="Times New Roman" w:eastAsia="Times New Roman" w:hAnsi="Times New Roman"/>
          <w:lang w:eastAsia="pt-BR"/>
        </w:rPr>
        <w:t>cinco )</w:t>
      </w:r>
      <w:proofErr w:type="gramEnd"/>
      <w:r w:rsidRPr="00C834B3">
        <w:rPr>
          <w:rFonts w:ascii="Times New Roman" w:eastAsia="Times New Roman" w:hAnsi="Times New Roman"/>
          <w:lang w:eastAsia="pt-BR"/>
        </w:rPr>
        <w:t xml:space="preserve"> dias úteis contados</w:t>
      </w:r>
      <w:r w:rsidR="00C834B3" w:rsidRPr="00C834B3">
        <w:rPr>
          <w:rFonts w:ascii="Times New Roman" w:eastAsia="Times New Roman" w:hAnsi="Times New Roman"/>
          <w:lang w:eastAsia="pt-BR"/>
        </w:rPr>
        <w:t xml:space="preserve"> </w:t>
      </w:r>
      <w:r w:rsidRPr="00C834B3">
        <w:rPr>
          <w:rFonts w:ascii="Times New Roman" w:eastAsia="Times New Roman" w:hAnsi="Times New Roman"/>
          <w:lang w:eastAsia="pt-BR"/>
        </w:rPr>
        <w:t>da data do recebimento da convocação.</w:t>
      </w:r>
    </w:p>
    <w:p w14:paraId="02AE118C" w14:textId="77777777" w:rsidR="00C834B3" w:rsidRPr="00C834B3" w:rsidRDefault="00C834B3" w:rsidP="00C834B3">
      <w:pPr>
        <w:pStyle w:val="PargrafodaLista"/>
        <w:spacing w:after="0" w:line="240" w:lineRule="auto"/>
        <w:ind w:left="405"/>
        <w:jc w:val="both"/>
        <w:rPr>
          <w:rFonts w:ascii="Times New Roman" w:eastAsia="Times New Roman" w:hAnsi="Times New Roman"/>
          <w:lang w:eastAsia="pt-BR"/>
        </w:rPr>
      </w:pPr>
    </w:p>
    <w:p w14:paraId="16DB09F6" w14:textId="434B1971" w:rsidR="00BE5A01" w:rsidRPr="00C834B3" w:rsidRDefault="00F33B1B" w:rsidP="00F33B1B">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1.3. As detentoras que assinarem a Ata de Registro de Preços ficam obrigadas a atender todos os pedidos</w:t>
      </w:r>
      <w:r w:rsidR="00C834B3" w:rsidRPr="00C834B3">
        <w:rPr>
          <w:rFonts w:ascii="Times New Roman" w:eastAsia="Times New Roman" w:hAnsi="Times New Roman"/>
          <w:lang w:eastAsia="pt-BR"/>
        </w:rPr>
        <w:t xml:space="preserve"> </w:t>
      </w:r>
      <w:proofErr w:type="spellStart"/>
      <w:r w:rsidRPr="00C834B3">
        <w:rPr>
          <w:rFonts w:ascii="Times New Roman" w:eastAsia="Times New Roman" w:hAnsi="Times New Roman"/>
          <w:lang w:eastAsia="pt-BR"/>
        </w:rPr>
        <w:t>efetuad</w:t>
      </w:r>
      <w:proofErr w:type="spellEnd"/>
      <w:r w:rsidRPr="00C834B3">
        <w:rPr>
          <w:rFonts w:ascii="Times New Roman" w:eastAsia="Times New Roman" w:hAnsi="Times New Roman"/>
          <w:lang w:eastAsia="pt-BR"/>
        </w:rPr>
        <w:t xml:space="preserve"> os durante a sua vigência.</w:t>
      </w:r>
    </w:p>
    <w:p w14:paraId="6C19CF66" w14:textId="77777777" w:rsidR="00BE5A01" w:rsidRDefault="00BE5A01" w:rsidP="00F33B1B">
      <w:pPr>
        <w:spacing w:after="0" w:line="240" w:lineRule="auto"/>
        <w:jc w:val="both"/>
        <w:rPr>
          <w:rFonts w:ascii="Times New Roman" w:eastAsia="Times New Roman" w:hAnsi="Times New Roman"/>
          <w:lang w:eastAsia="pt-BR"/>
        </w:rPr>
      </w:pPr>
    </w:p>
    <w:p w14:paraId="017E58E0" w14:textId="77777777" w:rsidR="00BE5A01" w:rsidRDefault="00BE5A01" w:rsidP="008F027C">
      <w:pPr>
        <w:spacing w:after="0" w:line="240" w:lineRule="auto"/>
        <w:rPr>
          <w:rFonts w:ascii="Times New Roman" w:eastAsia="Times New Roman" w:hAnsi="Times New Roman"/>
          <w:lang w:eastAsia="pt-BR"/>
        </w:rPr>
      </w:pPr>
    </w:p>
    <w:p w14:paraId="58009768" w14:textId="77777777" w:rsidR="00C834B3" w:rsidRPr="00C834B3" w:rsidRDefault="00C834B3" w:rsidP="00C834B3">
      <w:pPr>
        <w:spacing w:after="0" w:line="240" w:lineRule="auto"/>
        <w:rPr>
          <w:rFonts w:ascii="Times New Roman" w:eastAsia="Times New Roman" w:hAnsi="Times New Roman"/>
          <w:lang w:eastAsia="pt-BR"/>
        </w:rPr>
      </w:pPr>
      <w:r w:rsidRPr="00C834B3">
        <w:rPr>
          <w:rFonts w:ascii="Times New Roman" w:eastAsia="Times New Roman" w:hAnsi="Times New Roman"/>
          <w:lang w:eastAsia="pt-BR"/>
        </w:rPr>
        <w:t>1.4. A detentora será convocada para executar os serviços através da Ordem de Execução dos Serviços</w:t>
      </w:r>
    </w:p>
    <w:p w14:paraId="5DB68980" w14:textId="0CC1BD59" w:rsidR="00C834B3" w:rsidRDefault="00C834B3" w:rsidP="00C834B3">
      <w:pPr>
        <w:spacing w:after="0" w:line="240" w:lineRule="auto"/>
        <w:rPr>
          <w:rFonts w:ascii="Times New Roman" w:eastAsia="Times New Roman" w:hAnsi="Times New Roman"/>
          <w:lang w:eastAsia="pt-BR"/>
        </w:rPr>
      </w:pPr>
      <w:r w:rsidRPr="00C834B3">
        <w:rPr>
          <w:rFonts w:ascii="Times New Roman" w:eastAsia="Times New Roman" w:hAnsi="Times New Roman"/>
          <w:lang w:eastAsia="pt-BR"/>
        </w:rPr>
        <w:t xml:space="preserve">OES, a ser expedida pela Prefeitura, a pedido Secretaria Municipal </w:t>
      </w:r>
      <w:r w:rsidR="002869DA">
        <w:rPr>
          <w:rFonts w:ascii="Times New Roman" w:eastAsia="Times New Roman" w:hAnsi="Times New Roman"/>
          <w:lang w:eastAsia="pt-BR"/>
        </w:rPr>
        <w:t>competente</w:t>
      </w:r>
      <w:r w:rsidRPr="00C834B3">
        <w:rPr>
          <w:rFonts w:ascii="Times New Roman" w:eastAsia="Times New Roman" w:hAnsi="Times New Roman"/>
          <w:lang w:eastAsia="pt-BR"/>
        </w:rPr>
        <w:t>, com endereço do</w:t>
      </w:r>
      <w:r w:rsidR="002869DA">
        <w:rPr>
          <w:rFonts w:ascii="Times New Roman" w:eastAsia="Times New Roman" w:hAnsi="Times New Roman"/>
          <w:lang w:eastAsia="pt-BR"/>
        </w:rPr>
        <w:t xml:space="preserve"> </w:t>
      </w:r>
      <w:r w:rsidRPr="00C834B3">
        <w:rPr>
          <w:rFonts w:ascii="Times New Roman" w:eastAsia="Times New Roman" w:hAnsi="Times New Roman"/>
          <w:lang w:eastAsia="pt-BR"/>
        </w:rPr>
        <w:t>local da execução do serviço.</w:t>
      </w:r>
    </w:p>
    <w:p w14:paraId="237C3D75" w14:textId="77777777" w:rsidR="00C834B3" w:rsidRPr="00C834B3" w:rsidRDefault="00C834B3" w:rsidP="00C834B3">
      <w:pPr>
        <w:spacing w:after="0" w:line="240" w:lineRule="auto"/>
        <w:rPr>
          <w:rFonts w:ascii="Times New Roman" w:eastAsia="Times New Roman" w:hAnsi="Times New Roman"/>
          <w:lang w:eastAsia="pt-BR"/>
        </w:rPr>
      </w:pPr>
    </w:p>
    <w:p w14:paraId="7E36BD99" w14:textId="628C0585"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1.5. O prazo de execução de cada serviço será dimensionado nos casos concretos, durante a vigência da</w:t>
      </w:r>
      <w:r>
        <w:rPr>
          <w:rFonts w:ascii="Times New Roman" w:eastAsia="Times New Roman" w:hAnsi="Times New Roman"/>
          <w:lang w:eastAsia="pt-BR"/>
        </w:rPr>
        <w:t xml:space="preserve"> </w:t>
      </w:r>
      <w:r w:rsidRPr="00C834B3">
        <w:rPr>
          <w:rFonts w:ascii="Times New Roman" w:eastAsia="Times New Roman" w:hAnsi="Times New Roman"/>
          <w:lang w:eastAsia="pt-BR"/>
        </w:rPr>
        <w:t>Ata de Registros de Preços, de acordo com a complexidade dos mesmos.</w:t>
      </w:r>
    </w:p>
    <w:p w14:paraId="30BCA1EC" w14:textId="77777777" w:rsidR="00C834B3" w:rsidRPr="00C834B3" w:rsidRDefault="00C834B3" w:rsidP="00C834B3">
      <w:pPr>
        <w:spacing w:after="0" w:line="240" w:lineRule="auto"/>
        <w:jc w:val="both"/>
        <w:rPr>
          <w:rFonts w:ascii="Times New Roman" w:eastAsia="Times New Roman" w:hAnsi="Times New Roman"/>
          <w:lang w:eastAsia="pt-BR"/>
        </w:rPr>
      </w:pPr>
    </w:p>
    <w:p w14:paraId="46094E6C" w14:textId="545BB317"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 xml:space="preserve">1.5.1. Os serviços deverão ser iniciados até 05 (cinco) dias úteis, contados da data do recebimento </w:t>
      </w:r>
      <w:proofErr w:type="spellStart"/>
      <w:r w:rsidRPr="00C834B3">
        <w:rPr>
          <w:rFonts w:ascii="Times New Roman" w:eastAsia="Times New Roman" w:hAnsi="Times New Roman"/>
          <w:lang w:eastAsia="pt-BR"/>
        </w:rPr>
        <w:t>daOrdem</w:t>
      </w:r>
      <w:proofErr w:type="spellEnd"/>
      <w:r w:rsidRPr="00C834B3">
        <w:rPr>
          <w:rFonts w:ascii="Times New Roman" w:eastAsia="Times New Roman" w:hAnsi="Times New Roman"/>
          <w:lang w:eastAsia="pt-BR"/>
        </w:rPr>
        <w:t xml:space="preserve"> de Execução dos Serviços.</w:t>
      </w:r>
    </w:p>
    <w:p w14:paraId="5CF24F39" w14:textId="77777777" w:rsidR="00C834B3" w:rsidRPr="00C834B3" w:rsidRDefault="00C834B3" w:rsidP="00C834B3">
      <w:pPr>
        <w:spacing w:after="0" w:line="240" w:lineRule="auto"/>
        <w:jc w:val="both"/>
        <w:rPr>
          <w:rFonts w:ascii="Times New Roman" w:eastAsia="Times New Roman" w:hAnsi="Times New Roman"/>
          <w:lang w:eastAsia="pt-BR"/>
        </w:rPr>
      </w:pPr>
    </w:p>
    <w:p w14:paraId="3A8FF1B1" w14:textId="1F9EB820"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1.6. A Detentora da Ata de Registro de Preços deverá, em caso de fornecimento de</w:t>
      </w:r>
      <w:r>
        <w:rPr>
          <w:rFonts w:ascii="Times New Roman" w:eastAsia="Times New Roman" w:hAnsi="Times New Roman"/>
          <w:lang w:eastAsia="pt-BR"/>
        </w:rPr>
        <w:t xml:space="preserve"> </w:t>
      </w:r>
      <w:r w:rsidRPr="00C834B3">
        <w:rPr>
          <w:rFonts w:ascii="Times New Roman" w:eastAsia="Times New Roman" w:hAnsi="Times New Roman"/>
          <w:lang w:eastAsia="pt-BR"/>
        </w:rPr>
        <w:t>equipamento/material/serviço que necessite de teste/aceitação, submeter os mesmos à apreciação do</w:t>
      </w:r>
      <w:r>
        <w:rPr>
          <w:rFonts w:ascii="Times New Roman" w:eastAsia="Times New Roman" w:hAnsi="Times New Roman"/>
          <w:lang w:eastAsia="pt-BR"/>
        </w:rPr>
        <w:t xml:space="preserve"> </w:t>
      </w:r>
      <w:r w:rsidRPr="00C834B3">
        <w:rPr>
          <w:rFonts w:ascii="Times New Roman" w:eastAsia="Times New Roman" w:hAnsi="Times New Roman"/>
          <w:lang w:eastAsia="pt-BR"/>
        </w:rPr>
        <w:t>Município.</w:t>
      </w:r>
    </w:p>
    <w:p w14:paraId="270A69D6" w14:textId="77777777" w:rsidR="00C834B3" w:rsidRPr="00C834B3" w:rsidRDefault="00C834B3" w:rsidP="00C834B3">
      <w:pPr>
        <w:spacing w:after="0" w:line="240" w:lineRule="auto"/>
        <w:jc w:val="both"/>
        <w:rPr>
          <w:rFonts w:ascii="Times New Roman" w:eastAsia="Times New Roman" w:hAnsi="Times New Roman"/>
          <w:lang w:eastAsia="pt-BR"/>
        </w:rPr>
      </w:pPr>
    </w:p>
    <w:p w14:paraId="5F1B750D" w14:textId="686191CC"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1.7. O Material a</w:t>
      </w:r>
      <w:r>
        <w:rPr>
          <w:rFonts w:ascii="Times New Roman" w:eastAsia="Times New Roman" w:hAnsi="Times New Roman"/>
          <w:lang w:eastAsia="pt-BR"/>
        </w:rPr>
        <w:t xml:space="preserve"> </w:t>
      </w:r>
      <w:r w:rsidRPr="00C834B3">
        <w:rPr>
          <w:rFonts w:ascii="Times New Roman" w:eastAsia="Times New Roman" w:hAnsi="Times New Roman"/>
          <w:lang w:eastAsia="pt-BR"/>
        </w:rPr>
        <w:t>ser utilizado na execução dos serviços será de responsabilidade da DETENTORA.</w:t>
      </w:r>
    </w:p>
    <w:p w14:paraId="0223332D" w14:textId="77777777" w:rsidR="00C834B3" w:rsidRPr="00C834B3" w:rsidRDefault="00C834B3" w:rsidP="00C834B3">
      <w:pPr>
        <w:spacing w:after="0" w:line="240" w:lineRule="auto"/>
        <w:jc w:val="both"/>
        <w:rPr>
          <w:rFonts w:ascii="Times New Roman" w:eastAsia="Times New Roman" w:hAnsi="Times New Roman"/>
          <w:lang w:eastAsia="pt-BR"/>
        </w:rPr>
      </w:pPr>
    </w:p>
    <w:p w14:paraId="3B665C9F" w14:textId="42F94E51" w:rsidR="00C834B3" w:rsidRPr="00C834B3" w:rsidRDefault="00C834B3" w:rsidP="00C834B3">
      <w:pPr>
        <w:pStyle w:val="PargrafodaLista"/>
        <w:numPr>
          <w:ilvl w:val="0"/>
          <w:numId w:val="49"/>
        </w:num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DAS OBRIGAÇÕES DA DETENTORA: Constituem obrigações da DETENTORA:</w:t>
      </w:r>
    </w:p>
    <w:p w14:paraId="0D605068" w14:textId="77777777" w:rsidR="00C834B3" w:rsidRPr="00C834B3" w:rsidRDefault="00C834B3" w:rsidP="00C834B3">
      <w:pPr>
        <w:pStyle w:val="PargrafodaLista"/>
        <w:spacing w:after="0" w:line="240" w:lineRule="auto"/>
        <w:ind w:left="405"/>
        <w:jc w:val="both"/>
        <w:rPr>
          <w:rFonts w:ascii="Times New Roman" w:eastAsia="Times New Roman" w:hAnsi="Times New Roman"/>
          <w:lang w:eastAsia="pt-BR"/>
        </w:rPr>
      </w:pPr>
    </w:p>
    <w:p w14:paraId="1C320B84" w14:textId="39C2B071"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2.1</w:t>
      </w:r>
      <w:r>
        <w:rPr>
          <w:rFonts w:ascii="Times New Roman" w:eastAsia="Times New Roman" w:hAnsi="Times New Roman"/>
          <w:lang w:eastAsia="pt-BR"/>
        </w:rPr>
        <w:t xml:space="preserve"> </w:t>
      </w:r>
      <w:r w:rsidRPr="00C834B3">
        <w:rPr>
          <w:rFonts w:ascii="Times New Roman" w:eastAsia="Times New Roman" w:hAnsi="Times New Roman"/>
          <w:lang w:eastAsia="pt-BR"/>
        </w:rPr>
        <w:t>Confeccionar placa indicativa dos serviços, no padrão e com dimensões e dizeres definidos pela</w:t>
      </w:r>
      <w:r>
        <w:rPr>
          <w:rFonts w:ascii="Times New Roman" w:eastAsia="Times New Roman" w:hAnsi="Times New Roman"/>
          <w:lang w:eastAsia="pt-BR"/>
        </w:rPr>
        <w:t xml:space="preserve"> </w:t>
      </w:r>
      <w:r w:rsidRPr="00C834B3">
        <w:rPr>
          <w:rFonts w:ascii="Times New Roman" w:eastAsia="Times New Roman" w:hAnsi="Times New Roman"/>
          <w:lang w:eastAsia="pt-BR"/>
        </w:rPr>
        <w:t>Prefeitura, apresentando o responsável técnico e o (s) fiscal (</w:t>
      </w:r>
      <w:proofErr w:type="spellStart"/>
      <w:r w:rsidRPr="00C834B3">
        <w:rPr>
          <w:rFonts w:ascii="Times New Roman" w:eastAsia="Times New Roman" w:hAnsi="Times New Roman"/>
          <w:lang w:eastAsia="pt-BR"/>
        </w:rPr>
        <w:t>is</w:t>
      </w:r>
      <w:proofErr w:type="spellEnd"/>
      <w:r w:rsidRPr="00C834B3">
        <w:rPr>
          <w:rFonts w:ascii="Times New Roman" w:eastAsia="Times New Roman" w:hAnsi="Times New Roman"/>
          <w:lang w:eastAsia="pt-BR"/>
        </w:rPr>
        <w:t>) da Prefeitura, fixando a no local dos</w:t>
      </w:r>
      <w:r>
        <w:rPr>
          <w:rFonts w:ascii="Times New Roman" w:eastAsia="Times New Roman" w:hAnsi="Times New Roman"/>
          <w:lang w:eastAsia="pt-BR"/>
        </w:rPr>
        <w:t xml:space="preserve"> </w:t>
      </w:r>
      <w:r w:rsidRPr="00C834B3">
        <w:rPr>
          <w:rFonts w:ascii="Times New Roman" w:eastAsia="Times New Roman" w:hAnsi="Times New Roman"/>
          <w:lang w:eastAsia="pt-BR"/>
        </w:rPr>
        <w:t>serviços antes do início da execução e removendo a imediatamente após o término dos serviços,</w:t>
      </w:r>
      <w:r>
        <w:rPr>
          <w:rFonts w:ascii="Times New Roman" w:eastAsia="Times New Roman" w:hAnsi="Times New Roman"/>
          <w:lang w:eastAsia="pt-BR"/>
        </w:rPr>
        <w:t xml:space="preserve"> </w:t>
      </w:r>
      <w:r w:rsidRPr="00C834B3">
        <w:rPr>
          <w:rFonts w:ascii="Times New Roman" w:eastAsia="Times New Roman" w:hAnsi="Times New Roman"/>
          <w:lang w:eastAsia="pt-BR"/>
        </w:rPr>
        <w:t>responsabilizando se pelo transporte e devolução à Prefeitura;</w:t>
      </w:r>
    </w:p>
    <w:p w14:paraId="7CF7AE79" w14:textId="77777777" w:rsidR="00C834B3" w:rsidRPr="00C834B3" w:rsidRDefault="00C834B3" w:rsidP="00C834B3">
      <w:pPr>
        <w:spacing w:after="0" w:line="240" w:lineRule="auto"/>
        <w:jc w:val="both"/>
        <w:rPr>
          <w:rFonts w:ascii="Times New Roman" w:eastAsia="Times New Roman" w:hAnsi="Times New Roman"/>
          <w:lang w:eastAsia="pt-BR"/>
        </w:rPr>
      </w:pPr>
    </w:p>
    <w:p w14:paraId="12959FA3" w14:textId="5DB58D29"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2.2</w:t>
      </w:r>
      <w:r>
        <w:rPr>
          <w:rFonts w:ascii="Times New Roman" w:eastAsia="Times New Roman" w:hAnsi="Times New Roman"/>
          <w:lang w:eastAsia="pt-BR"/>
        </w:rPr>
        <w:t xml:space="preserve"> </w:t>
      </w:r>
      <w:proofErr w:type="spellStart"/>
      <w:r w:rsidRPr="00C834B3">
        <w:rPr>
          <w:rFonts w:ascii="Times New Roman" w:eastAsia="Times New Roman" w:hAnsi="Times New Roman"/>
          <w:lang w:eastAsia="pt-BR"/>
        </w:rPr>
        <w:t>Fornecer</w:t>
      </w:r>
      <w:proofErr w:type="spellEnd"/>
      <w:r w:rsidRPr="00C834B3">
        <w:rPr>
          <w:rFonts w:ascii="Times New Roman" w:eastAsia="Times New Roman" w:hAnsi="Times New Roman"/>
          <w:lang w:eastAsia="pt-BR"/>
        </w:rPr>
        <w:t xml:space="preserve"> todo o material, mão de obra, ferramentas, equipamentos e veículos, necessários a</w:t>
      </w:r>
    </w:p>
    <w:p w14:paraId="1119E33F" w14:textId="18F54BBE"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execução dos serviços descritos nas Especificações Técnicas, constante do Anexo I A deste instrumento;</w:t>
      </w:r>
    </w:p>
    <w:p w14:paraId="15677671" w14:textId="77777777" w:rsidR="00C834B3" w:rsidRPr="00C834B3" w:rsidRDefault="00C834B3" w:rsidP="00C834B3">
      <w:pPr>
        <w:spacing w:after="0" w:line="240" w:lineRule="auto"/>
        <w:jc w:val="both"/>
        <w:rPr>
          <w:rFonts w:ascii="Times New Roman" w:eastAsia="Times New Roman" w:hAnsi="Times New Roman"/>
          <w:lang w:eastAsia="pt-BR"/>
        </w:rPr>
      </w:pPr>
    </w:p>
    <w:p w14:paraId="20AA8481" w14:textId="1B9C1E47"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2.3</w:t>
      </w:r>
      <w:r>
        <w:rPr>
          <w:rFonts w:ascii="Times New Roman" w:eastAsia="Times New Roman" w:hAnsi="Times New Roman"/>
          <w:lang w:eastAsia="pt-BR"/>
        </w:rPr>
        <w:t xml:space="preserve"> </w:t>
      </w:r>
      <w:r w:rsidRPr="00C834B3">
        <w:rPr>
          <w:rFonts w:ascii="Times New Roman" w:eastAsia="Times New Roman" w:hAnsi="Times New Roman"/>
          <w:lang w:eastAsia="pt-BR"/>
        </w:rPr>
        <w:t>Cumprir com os encargos trabalhistas, previdenciários e fiscais incidentes sobre o objeto da Ata;</w:t>
      </w:r>
    </w:p>
    <w:p w14:paraId="2DBE6613" w14:textId="77777777" w:rsidR="00C834B3" w:rsidRPr="00C834B3" w:rsidRDefault="00C834B3" w:rsidP="00C834B3">
      <w:pPr>
        <w:spacing w:after="0" w:line="240" w:lineRule="auto"/>
        <w:jc w:val="both"/>
        <w:rPr>
          <w:rFonts w:ascii="Times New Roman" w:eastAsia="Times New Roman" w:hAnsi="Times New Roman"/>
          <w:lang w:eastAsia="pt-BR"/>
        </w:rPr>
      </w:pPr>
    </w:p>
    <w:p w14:paraId="54D2939A" w14:textId="410C3056"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2.4</w:t>
      </w:r>
      <w:r>
        <w:rPr>
          <w:rFonts w:ascii="Times New Roman" w:eastAsia="Times New Roman" w:hAnsi="Times New Roman"/>
          <w:lang w:eastAsia="pt-BR"/>
        </w:rPr>
        <w:t xml:space="preserve"> </w:t>
      </w:r>
      <w:r w:rsidRPr="00C834B3">
        <w:rPr>
          <w:rFonts w:ascii="Times New Roman" w:eastAsia="Times New Roman" w:hAnsi="Times New Roman"/>
          <w:lang w:eastAsia="pt-BR"/>
        </w:rPr>
        <w:t>Manter no local dos serviços uma caderneta de ocorrências onde serão registrados quer pelo seu</w:t>
      </w:r>
      <w:r>
        <w:rPr>
          <w:rFonts w:ascii="Times New Roman" w:eastAsia="Times New Roman" w:hAnsi="Times New Roman"/>
          <w:lang w:eastAsia="pt-BR"/>
        </w:rPr>
        <w:t xml:space="preserve"> </w:t>
      </w:r>
      <w:r w:rsidRPr="00C834B3">
        <w:rPr>
          <w:rFonts w:ascii="Times New Roman" w:eastAsia="Times New Roman" w:hAnsi="Times New Roman"/>
          <w:lang w:eastAsia="pt-BR"/>
        </w:rPr>
        <w:t>preposto, quer pela Fiscalização da Prefeitura, todos os fatos de interesse do serviço ocorridos dur</w:t>
      </w:r>
      <w:r>
        <w:rPr>
          <w:rFonts w:ascii="Times New Roman" w:eastAsia="Times New Roman" w:hAnsi="Times New Roman"/>
          <w:lang w:eastAsia="pt-BR"/>
        </w:rPr>
        <w:t>a</w:t>
      </w:r>
      <w:r w:rsidRPr="00C834B3">
        <w:rPr>
          <w:rFonts w:ascii="Times New Roman" w:eastAsia="Times New Roman" w:hAnsi="Times New Roman"/>
          <w:lang w:eastAsia="pt-BR"/>
        </w:rPr>
        <w:t>nte</w:t>
      </w:r>
      <w:r>
        <w:rPr>
          <w:rFonts w:ascii="Times New Roman" w:eastAsia="Times New Roman" w:hAnsi="Times New Roman"/>
          <w:lang w:eastAsia="pt-BR"/>
        </w:rPr>
        <w:t xml:space="preserve"> </w:t>
      </w:r>
      <w:r w:rsidRPr="00C834B3">
        <w:rPr>
          <w:rFonts w:ascii="Times New Roman" w:eastAsia="Times New Roman" w:hAnsi="Times New Roman"/>
          <w:lang w:eastAsia="pt-BR"/>
        </w:rPr>
        <w:t>o andamento da sua execução;</w:t>
      </w:r>
    </w:p>
    <w:p w14:paraId="0BA73D45" w14:textId="77777777" w:rsidR="00C834B3" w:rsidRPr="00C834B3" w:rsidRDefault="00C834B3" w:rsidP="00C834B3">
      <w:pPr>
        <w:spacing w:after="0" w:line="240" w:lineRule="auto"/>
        <w:jc w:val="both"/>
        <w:rPr>
          <w:rFonts w:ascii="Times New Roman" w:eastAsia="Times New Roman" w:hAnsi="Times New Roman"/>
          <w:lang w:eastAsia="pt-BR"/>
        </w:rPr>
      </w:pPr>
    </w:p>
    <w:p w14:paraId="5CB1629D" w14:textId="3C590A49"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2.5</w:t>
      </w:r>
      <w:r>
        <w:rPr>
          <w:rFonts w:ascii="Times New Roman" w:eastAsia="Times New Roman" w:hAnsi="Times New Roman"/>
          <w:lang w:eastAsia="pt-BR"/>
        </w:rPr>
        <w:t xml:space="preserve"> </w:t>
      </w:r>
      <w:r w:rsidRPr="00C834B3">
        <w:rPr>
          <w:rFonts w:ascii="Times New Roman" w:eastAsia="Times New Roman" w:hAnsi="Times New Roman"/>
          <w:lang w:eastAsia="pt-BR"/>
        </w:rPr>
        <w:t>Cumprir a legislação vigente relativa à segurança e higiene do trabalho no que se refere ao pessoal</w:t>
      </w:r>
      <w:r>
        <w:rPr>
          <w:rFonts w:ascii="Times New Roman" w:eastAsia="Times New Roman" w:hAnsi="Times New Roman"/>
          <w:lang w:eastAsia="pt-BR"/>
        </w:rPr>
        <w:t xml:space="preserve"> </w:t>
      </w:r>
      <w:r w:rsidRPr="00C834B3">
        <w:rPr>
          <w:rFonts w:ascii="Times New Roman" w:eastAsia="Times New Roman" w:hAnsi="Times New Roman"/>
          <w:lang w:eastAsia="pt-BR"/>
        </w:rPr>
        <w:t>colocado à disposição dos serviços, fiscalizando, inclusive, a utilização pelos funcionários do uso dos</w:t>
      </w:r>
      <w:r>
        <w:rPr>
          <w:rFonts w:ascii="Times New Roman" w:eastAsia="Times New Roman" w:hAnsi="Times New Roman"/>
          <w:lang w:eastAsia="pt-BR"/>
        </w:rPr>
        <w:t xml:space="preserve"> </w:t>
      </w:r>
      <w:r w:rsidRPr="00C834B3">
        <w:rPr>
          <w:rFonts w:ascii="Times New Roman" w:eastAsia="Times New Roman" w:hAnsi="Times New Roman"/>
          <w:lang w:eastAsia="pt-BR"/>
        </w:rPr>
        <w:t>equipamentos individuais de segurança. A Detentora tomará, ainda, todas as providências necessárias</w:t>
      </w:r>
      <w:r>
        <w:rPr>
          <w:rFonts w:ascii="Times New Roman" w:eastAsia="Times New Roman" w:hAnsi="Times New Roman"/>
          <w:lang w:eastAsia="pt-BR"/>
        </w:rPr>
        <w:t xml:space="preserve"> </w:t>
      </w:r>
      <w:r w:rsidRPr="00C834B3">
        <w:rPr>
          <w:rFonts w:ascii="Times New Roman" w:eastAsia="Times New Roman" w:hAnsi="Times New Roman"/>
          <w:lang w:eastAsia="pt-BR"/>
        </w:rPr>
        <w:t>para prevenir possíveis acidentes que possam ocorrer por falta ou deficiência de sinalização e/ou</w:t>
      </w:r>
      <w:r>
        <w:rPr>
          <w:rFonts w:ascii="Times New Roman" w:eastAsia="Times New Roman" w:hAnsi="Times New Roman"/>
          <w:lang w:eastAsia="pt-BR"/>
        </w:rPr>
        <w:t xml:space="preserve"> </w:t>
      </w:r>
      <w:r w:rsidRPr="00C834B3">
        <w:rPr>
          <w:rFonts w:ascii="Times New Roman" w:eastAsia="Times New Roman" w:hAnsi="Times New Roman"/>
          <w:lang w:eastAsia="pt-BR"/>
        </w:rPr>
        <w:t>proteção dos serviços, assumindo total responsabilidade sobre eventuais falhas;</w:t>
      </w:r>
    </w:p>
    <w:p w14:paraId="3EEC68D6" w14:textId="77777777" w:rsidR="00C834B3" w:rsidRPr="00C834B3" w:rsidRDefault="00C834B3" w:rsidP="00C834B3">
      <w:pPr>
        <w:spacing w:after="0" w:line="240" w:lineRule="auto"/>
        <w:jc w:val="both"/>
        <w:rPr>
          <w:rFonts w:ascii="Times New Roman" w:eastAsia="Times New Roman" w:hAnsi="Times New Roman"/>
          <w:lang w:eastAsia="pt-BR"/>
        </w:rPr>
      </w:pPr>
    </w:p>
    <w:p w14:paraId="3B86CF8B" w14:textId="2F2C1C40"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2.6</w:t>
      </w:r>
      <w:r>
        <w:rPr>
          <w:rFonts w:ascii="Times New Roman" w:eastAsia="Times New Roman" w:hAnsi="Times New Roman"/>
          <w:lang w:eastAsia="pt-BR"/>
        </w:rPr>
        <w:t xml:space="preserve"> </w:t>
      </w:r>
      <w:r w:rsidRPr="00C834B3">
        <w:rPr>
          <w:rFonts w:ascii="Times New Roman" w:eastAsia="Times New Roman" w:hAnsi="Times New Roman"/>
          <w:lang w:eastAsia="pt-BR"/>
        </w:rPr>
        <w:t>Reparar quaisquer danos causados à Prefeitura ou a terceiros em decorrência da execução dos</w:t>
      </w:r>
    </w:p>
    <w:p w14:paraId="3DD4DB0B" w14:textId="4A447FDE"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serviços;</w:t>
      </w:r>
    </w:p>
    <w:p w14:paraId="40EA3F77" w14:textId="77777777" w:rsidR="00C834B3" w:rsidRPr="00C834B3" w:rsidRDefault="00C834B3" w:rsidP="00C834B3">
      <w:pPr>
        <w:spacing w:after="0" w:line="240" w:lineRule="auto"/>
        <w:jc w:val="both"/>
        <w:rPr>
          <w:rFonts w:ascii="Times New Roman" w:eastAsia="Times New Roman" w:hAnsi="Times New Roman"/>
          <w:lang w:eastAsia="pt-BR"/>
        </w:rPr>
      </w:pPr>
    </w:p>
    <w:p w14:paraId="08388140" w14:textId="780F06E7"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lastRenderedPageBreak/>
        <w:t>2.7</w:t>
      </w:r>
      <w:r>
        <w:rPr>
          <w:rFonts w:ascii="Times New Roman" w:eastAsia="Times New Roman" w:hAnsi="Times New Roman"/>
          <w:lang w:eastAsia="pt-BR"/>
        </w:rPr>
        <w:t xml:space="preserve"> </w:t>
      </w:r>
      <w:r w:rsidRPr="00C834B3">
        <w:rPr>
          <w:rFonts w:ascii="Times New Roman" w:eastAsia="Times New Roman" w:hAnsi="Times New Roman"/>
          <w:lang w:eastAsia="pt-BR"/>
        </w:rPr>
        <w:t>Substituir em até 24 (vinte e quatro) horas, a contar da data do recebimento da notificação, por</w:t>
      </w:r>
      <w:r>
        <w:rPr>
          <w:rFonts w:ascii="Times New Roman" w:eastAsia="Times New Roman" w:hAnsi="Times New Roman"/>
          <w:lang w:eastAsia="pt-BR"/>
        </w:rPr>
        <w:t xml:space="preserve"> </w:t>
      </w:r>
      <w:r w:rsidRPr="00C834B3">
        <w:rPr>
          <w:rFonts w:ascii="Times New Roman" w:eastAsia="Times New Roman" w:hAnsi="Times New Roman"/>
          <w:lang w:eastAsia="pt-BR"/>
        </w:rPr>
        <w:t>escrito, o funcionário apontado pela fiscalização como inadequado para a execução dos serviços;</w:t>
      </w:r>
    </w:p>
    <w:p w14:paraId="7388C393" w14:textId="77777777" w:rsidR="00C834B3" w:rsidRPr="00C834B3" w:rsidRDefault="00C834B3" w:rsidP="00C834B3">
      <w:pPr>
        <w:spacing w:after="0" w:line="240" w:lineRule="auto"/>
        <w:jc w:val="both"/>
        <w:rPr>
          <w:rFonts w:ascii="Times New Roman" w:eastAsia="Times New Roman" w:hAnsi="Times New Roman"/>
          <w:lang w:eastAsia="pt-BR"/>
        </w:rPr>
      </w:pPr>
    </w:p>
    <w:p w14:paraId="6391DCD1" w14:textId="76763F08"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2.8</w:t>
      </w:r>
      <w:r>
        <w:rPr>
          <w:rFonts w:ascii="Times New Roman" w:eastAsia="Times New Roman" w:hAnsi="Times New Roman"/>
          <w:lang w:eastAsia="pt-BR"/>
        </w:rPr>
        <w:t xml:space="preserve"> </w:t>
      </w:r>
      <w:r w:rsidRPr="00C834B3">
        <w:rPr>
          <w:rFonts w:ascii="Times New Roman" w:eastAsia="Times New Roman" w:hAnsi="Times New Roman"/>
          <w:lang w:eastAsia="pt-BR"/>
        </w:rPr>
        <w:t>Tomar as precauções necessárias a fim de evitar quaisquer danos em equipamentos ou bens de</w:t>
      </w:r>
      <w:r>
        <w:rPr>
          <w:rFonts w:ascii="Times New Roman" w:eastAsia="Times New Roman" w:hAnsi="Times New Roman"/>
          <w:lang w:eastAsia="pt-BR"/>
        </w:rPr>
        <w:t xml:space="preserve"> </w:t>
      </w:r>
      <w:r w:rsidRPr="00C834B3">
        <w:rPr>
          <w:rFonts w:ascii="Times New Roman" w:eastAsia="Times New Roman" w:hAnsi="Times New Roman"/>
          <w:lang w:eastAsia="pt-BR"/>
        </w:rPr>
        <w:t>terceiros ou acidentes que envolvam terceiros;</w:t>
      </w:r>
    </w:p>
    <w:p w14:paraId="5C86F436" w14:textId="06D58CBF"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2.9</w:t>
      </w:r>
      <w:r>
        <w:rPr>
          <w:rFonts w:ascii="Times New Roman" w:eastAsia="Times New Roman" w:hAnsi="Times New Roman"/>
          <w:lang w:eastAsia="pt-BR"/>
        </w:rPr>
        <w:t xml:space="preserve"> </w:t>
      </w:r>
      <w:proofErr w:type="spellStart"/>
      <w:r w:rsidRPr="00C834B3">
        <w:rPr>
          <w:rFonts w:ascii="Times New Roman" w:eastAsia="Times New Roman" w:hAnsi="Times New Roman"/>
          <w:lang w:eastAsia="pt-BR"/>
        </w:rPr>
        <w:t>Fornecer</w:t>
      </w:r>
      <w:proofErr w:type="spellEnd"/>
      <w:r w:rsidRPr="00C834B3">
        <w:rPr>
          <w:rFonts w:ascii="Times New Roman" w:eastAsia="Times New Roman" w:hAnsi="Times New Roman"/>
          <w:lang w:eastAsia="pt-BR"/>
        </w:rPr>
        <w:t xml:space="preserve"> sinalização diurna e noturna para o c anteiro de serviços, garantindo a segurança do local</w:t>
      </w:r>
      <w:r>
        <w:rPr>
          <w:rFonts w:ascii="Times New Roman" w:eastAsia="Times New Roman" w:hAnsi="Times New Roman"/>
          <w:lang w:eastAsia="pt-BR"/>
        </w:rPr>
        <w:t xml:space="preserve"> </w:t>
      </w:r>
      <w:r w:rsidRPr="00C834B3">
        <w:rPr>
          <w:rFonts w:ascii="Times New Roman" w:eastAsia="Times New Roman" w:hAnsi="Times New Roman"/>
          <w:lang w:eastAsia="pt-BR"/>
        </w:rPr>
        <w:t>e seu entorno, considerando a execução de segmentos de 100 m de piso por etapa;</w:t>
      </w:r>
    </w:p>
    <w:p w14:paraId="49852EDD" w14:textId="77777777" w:rsidR="00C834B3" w:rsidRPr="00C834B3" w:rsidRDefault="00C834B3" w:rsidP="00C834B3">
      <w:pPr>
        <w:spacing w:after="0" w:line="240" w:lineRule="auto"/>
        <w:jc w:val="both"/>
        <w:rPr>
          <w:rFonts w:ascii="Times New Roman" w:eastAsia="Times New Roman" w:hAnsi="Times New Roman"/>
          <w:lang w:eastAsia="pt-BR"/>
        </w:rPr>
      </w:pPr>
    </w:p>
    <w:p w14:paraId="4053B334" w14:textId="1563A5F6"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2.10 - Recolher taxa correspondente a A.R.T. do serviço exigida pela entidade profissional competente e entregar cópia à Prefeitura;</w:t>
      </w:r>
    </w:p>
    <w:p w14:paraId="2AE28165" w14:textId="77777777" w:rsidR="00C834B3" w:rsidRPr="00C834B3" w:rsidRDefault="00C834B3" w:rsidP="00C834B3">
      <w:pPr>
        <w:spacing w:after="0" w:line="240" w:lineRule="auto"/>
        <w:jc w:val="both"/>
        <w:rPr>
          <w:rFonts w:ascii="Times New Roman" w:eastAsia="Times New Roman" w:hAnsi="Times New Roman"/>
          <w:lang w:eastAsia="pt-BR"/>
        </w:rPr>
      </w:pPr>
    </w:p>
    <w:p w14:paraId="2D59EF63" w14:textId="04B92BD5"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2.11</w:t>
      </w:r>
      <w:r>
        <w:rPr>
          <w:rFonts w:ascii="Times New Roman" w:eastAsia="Times New Roman" w:hAnsi="Times New Roman"/>
          <w:lang w:eastAsia="pt-BR"/>
        </w:rPr>
        <w:t xml:space="preserve"> </w:t>
      </w:r>
      <w:r w:rsidRPr="00C834B3">
        <w:rPr>
          <w:rFonts w:ascii="Times New Roman" w:eastAsia="Times New Roman" w:hAnsi="Times New Roman"/>
          <w:lang w:eastAsia="pt-BR"/>
        </w:rPr>
        <w:t>Manter um canteiro com instalações para escritório e depósito de materiais, apresentando, antes</w:t>
      </w:r>
      <w:r>
        <w:rPr>
          <w:rFonts w:ascii="Times New Roman" w:eastAsia="Times New Roman" w:hAnsi="Times New Roman"/>
          <w:lang w:eastAsia="pt-BR"/>
        </w:rPr>
        <w:t xml:space="preserve"> </w:t>
      </w:r>
      <w:r w:rsidRPr="00C834B3">
        <w:rPr>
          <w:rFonts w:ascii="Times New Roman" w:eastAsia="Times New Roman" w:hAnsi="Times New Roman"/>
          <w:lang w:eastAsia="pt-BR"/>
        </w:rPr>
        <w:t>do início da execução dos serviços, o croqui de sua localização;</w:t>
      </w:r>
    </w:p>
    <w:p w14:paraId="3DF74A7B" w14:textId="77777777" w:rsidR="00C834B3" w:rsidRDefault="00C834B3" w:rsidP="00C834B3">
      <w:pPr>
        <w:spacing w:after="0" w:line="240" w:lineRule="auto"/>
        <w:jc w:val="both"/>
        <w:rPr>
          <w:rFonts w:ascii="Times New Roman" w:eastAsia="Times New Roman" w:hAnsi="Times New Roman"/>
          <w:lang w:eastAsia="pt-BR"/>
        </w:rPr>
      </w:pPr>
    </w:p>
    <w:p w14:paraId="1E62AE11" w14:textId="75B0DADA"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2.12</w:t>
      </w:r>
      <w:r>
        <w:rPr>
          <w:rFonts w:ascii="Times New Roman" w:eastAsia="Times New Roman" w:hAnsi="Times New Roman"/>
          <w:lang w:eastAsia="pt-BR"/>
        </w:rPr>
        <w:t xml:space="preserve"> </w:t>
      </w:r>
      <w:r w:rsidRPr="00C834B3">
        <w:rPr>
          <w:rFonts w:ascii="Times New Roman" w:eastAsia="Times New Roman" w:hAnsi="Times New Roman"/>
          <w:lang w:eastAsia="pt-BR"/>
        </w:rPr>
        <w:t>Prever local para guarda de materiais e ferramentas de modo a facilitar e agilizar a execução dos</w:t>
      </w:r>
      <w:r>
        <w:rPr>
          <w:rFonts w:ascii="Times New Roman" w:eastAsia="Times New Roman" w:hAnsi="Times New Roman"/>
          <w:lang w:eastAsia="pt-BR"/>
        </w:rPr>
        <w:t xml:space="preserve"> </w:t>
      </w:r>
      <w:r w:rsidRPr="00C834B3">
        <w:rPr>
          <w:rFonts w:ascii="Times New Roman" w:eastAsia="Times New Roman" w:hAnsi="Times New Roman"/>
          <w:lang w:eastAsia="pt-BR"/>
        </w:rPr>
        <w:t>serviços, respondendo pela guarda dos mesmos;</w:t>
      </w:r>
    </w:p>
    <w:p w14:paraId="1CC8DB3A" w14:textId="77777777" w:rsidR="00C834B3" w:rsidRPr="00C834B3" w:rsidRDefault="00C834B3" w:rsidP="00C834B3">
      <w:pPr>
        <w:spacing w:after="0" w:line="240" w:lineRule="auto"/>
        <w:jc w:val="both"/>
        <w:rPr>
          <w:rFonts w:ascii="Times New Roman" w:eastAsia="Times New Roman" w:hAnsi="Times New Roman"/>
          <w:lang w:eastAsia="pt-BR"/>
        </w:rPr>
      </w:pPr>
    </w:p>
    <w:p w14:paraId="679B2FBE" w14:textId="306AAED8"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2.13</w:t>
      </w:r>
      <w:r>
        <w:rPr>
          <w:rFonts w:ascii="Times New Roman" w:eastAsia="Times New Roman" w:hAnsi="Times New Roman"/>
          <w:lang w:eastAsia="pt-BR"/>
        </w:rPr>
        <w:t xml:space="preserve"> </w:t>
      </w:r>
      <w:r w:rsidRPr="00C834B3">
        <w:rPr>
          <w:rFonts w:ascii="Times New Roman" w:eastAsia="Times New Roman" w:hAnsi="Times New Roman"/>
          <w:lang w:eastAsia="pt-BR"/>
        </w:rPr>
        <w:t>Demolir e refazer às suas expensas, os serviços em que se empreguem materiais não aprovados</w:t>
      </w:r>
      <w:r>
        <w:rPr>
          <w:rFonts w:ascii="Times New Roman" w:eastAsia="Times New Roman" w:hAnsi="Times New Roman"/>
          <w:lang w:eastAsia="pt-BR"/>
        </w:rPr>
        <w:t xml:space="preserve"> </w:t>
      </w:r>
      <w:r w:rsidRPr="00C834B3">
        <w:rPr>
          <w:rFonts w:ascii="Times New Roman" w:eastAsia="Times New Roman" w:hAnsi="Times New Roman"/>
          <w:lang w:eastAsia="pt-BR"/>
        </w:rPr>
        <w:t>que apresentem vícios ou defeitos de execução;</w:t>
      </w:r>
    </w:p>
    <w:p w14:paraId="07C26C37" w14:textId="77777777" w:rsidR="00C834B3" w:rsidRPr="00C834B3" w:rsidRDefault="00C834B3" w:rsidP="00C834B3">
      <w:pPr>
        <w:spacing w:after="0" w:line="240" w:lineRule="auto"/>
        <w:jc w:val="both"/>
        <w:rPr>
          <w:rFonts w:ascii="Times New Roman" w:eastAsia="Times New Roman" w:hAnsi="Times New Roman"/>
          <w:lang w:eastAsia="pt-BR"/>
        </w:rPr>
      </w:pPr>
    </w:p>
    <w:p w14:paraId="2ADEB6E4" w14:textId="15B6B11E"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2.14</w:t>
      </w:r>
      <w:r>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Remover do canteiro de </w:t>
      </w:r>
      <w:proofErr w:type="gramStart"/>
      <w:r w:rsidRPr="00C834B3">
        <w:rPr>
          <w:rFonts w:ascii="Times New Roman" w:eastAsia="Times New Roman" w:hAnsi="Times New Roman"/>
          <w:lang w:eastAsia="pt-BR"/>
        </w:rPr>
        <w:t>serviço s</w:t>
      </w:r>
      <w:proofErr w:type="gramEnd"/>
      <w:r w:rsidRPr="00C834B3">
        <w:rPr>
          <w:rFonts w:ascii="Times New Roman" w:eastAsia="Times New Roman" w:hAnsi="Times New Roman"/>
          <w:lang w:eastAsia="pt-BR"/>
        </w:rPr>
        <w:t xml:space="preserve"> no prazo de até 48(quarenta e oito) horas, a contar da data de</w:t>
      </w:r>
      <w:r>
        <w:rPr>
          <w:rFonts w:ascii="Times New Roman" w:eastAsia="Times New Roman" w:hAnsi="Times New Roman"/>
          <w:lang w:eastAsia="pt-BR"/>
        </w:rPr>
        <w:t xml:space="preserve"> </w:t>
      </w:r>
      <w:r w:rsidRPr="00C834B3">
        <w:rPr>
          <w:rFonts w:ascii="Times New Roman" w:eastAsia="Times New Roman" w:hAnsi="Times New Roman"/>
          <w:lang w:eastAsia="pt-BR"/>
        </w:rPr>
        <w:t>recebimento da notificação, por escrito, os materiais que não satisfizerem às especificações ou forem</w:t>
      </w:r>
      <w:r>
        <w:rPr>
          <w:rFonts w:ascii="Times New Roman" w:eastAsia="Times New Roman" w:hAnsi="Times New Roman"/>
          <w:lang w:eastAsia="pt-BR"/>
        </w:rPr>
        <w:t xml:space="preserve"> </w:t>
      </w:r>
      <w:r w:rsidRPr="00C834B3">
        <w:rPr>
          <w:rFonts w:ascii="Times New Roman" w:eastAsia="Times New Roman" w:hAnsi="Times New Roman"/>
          <w:lang w:eastAsia="pt-BR"/>
        </w:rPr>
        <w:t>julgados inadequados;</w:t>
      </w:r>
    </w:p>
    <w:p w14:paraId="1CB589A4" w14:textId="77777777" w:rsidR="00C834B3" w:rsidRPr="00C834B3" w:rsidRDefault="00C834B3" w:rsidP="00C834B3">
      <w:pPr>
        <w:spacing w:after="0" w:line="240" w:lineRule="auto"/>
        <w:jc w:val="both"/>
        <w:rPr>
          <w:rFonts w:ascii="Times New Roman" w:eastAsia="Times New Roman" w:hAnsi="Times New Roman"/>
          <w:lang w:eastAsia="pt-BR"/>
        </w:rPr>
      </w:pPr>
    </w:p>
    <w:p w14:paraId="4C9ACC51" w14:textId="497402FE"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2.15</w:t>
      </w:r>
      <w:r>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Transportar todo material existente, que precisar ser retira do </w:t>
      </w:r>
      <w:proofErr w:type="spellStart"/>
      <w:r w:rsidRPr="00C834B3">
        <w:rPr>
          <w:rFonts w:ascii="Times New Roman" w:eastAsia="Times New Roman" w:hAnsi="Times New Roman"/>
          <w:lang w:eastAsia="pt-BR"/>
        </w:rPr>
        <w:t>do</w:t>
      </w:r>
      <w:proofErr w:type="spellEnd"/>
      <w:r w:rsidRPr="00C834B3">
        <w:rPr>
          <w:rFonts w:ascii="Times New Roman" w:eastAsia="Times New Roman" w:hAnsi="Times New Roman"/>
          <w:lang w:eastAsia="pt-BR"/>
        </w:rPr>
        <w:t xml:space="preserve"> local dos serviços, para depósito,</w:t>
      </w:r>
      <w:r>
        <w:rPr>
          <w:rFonts w:ascii="Times New Roman" w:eastAsia="Times New Roman" w:hAnsi="Times New Roman"/>
          <w:lang w:eastAsia="pt-BR"/>
        </w:rPr>
        <w:t xml:space="preserve"> </w:t>
      </w:r>
      <w:r w:rsidRPr="00C834B3">
        <w:rPr>
          <w:rFonts w:ascii="Times New Roman" w:eastAsia="Times New Roman" w:hAnsi="Times New Roman"/>
          <w:lang w:eastAsia="pt-BR"/>
        </w:rPr>
        <w:t>em local a ser determinado pela Fiscalização da Prefeitura;</w:t>
      </w:r>
    </w:p>
    <w:p w14:paraId="02A3ADEF" w14:textId="77777777" w:rsidR="00C834B3" w:rsidRPr="00C834B3" w:rsidRDefault="00C834B3" w:rsidP="00C834B3">
      <w:pPr>
        <w:spacing w:after="0" w:line="240" w:lineRule="auto"/>
        <w:jc w:val="both"/>
        <w:rPr>
          <w:rFonts w:ascii="Times New Roman" w:eastAsia="Times New Roman" w:hAnsi="Times New Roman"/>
          <w:lang w:eastAsia="pt-BR"/>
        </w:rPr>
      </w:pPr>
    </w:p>
    <w:p w14:paraId="67243761" w14:textId="50D5A302" w:rsidR="00BE5A01"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2.16</w:t>
      </w:r>
      <w:r>
        <w:rPr>
          <w:rFonts w:ascii="Times New Roman" w:eastAsia="Times New Roman" w:hAnsi="Times New Roman"/>
          <w:lang w:eastAsia="pt-BR"/>
        </w:rPr>
        <w:t xml:space="preserve"> </w:t>
      </w:r>
      <w:proofErr w:type="spellStart"/>
      <w:r w:rsidRPr="00C834B3">
        <w:rPr>
          <w:rFonts w:ascii="Times New Roman" w:eastAsia="Times New Roman" w:hAnsi="Times New Roman"/>
          <w:lang w:eastAsia="pt-BR"/>
        </w:rPr>
        <w:t>Fornecer</w:t>
      </w:r>
      <w:proofErr w:type="spellEnd"/>
      <w:r w:rsidRPr="00C834B3">
        <w:rPr>
          <w:rFonts w:ascii="Times New Roman" w:eastAsia="Times New Roman" w:hAnsi="Times New Roman"/>
          <w:lang w:eastAsia="pt-BR"/>
        </w:rPr>
        <w:t xml:space="preserve"> crachá de identificação para os funcionários e fiscalizar o seu uso permanente;</w:t>
      </w:r>
    </w:p>
    <w:p w14:paraId="2EDB6908" w14:textId="32592190" w:rsidR="00C834B3" w:rsidRDefault="00C834B3" w:rsidP="00C834B3">
      <w:pPr>
        <w:spacing w:after="0" w:line="240" w:lineRule="auto"/>
        <w:jc w:val="both"/>
        <w:rPr>
          <w:rFonts w:ascii="Times New Roman" w:eastAsia="Times New Roman" w:hAnsi="Times New Roman"/>
          <w:lang w:eastAsia="pt-BR"/>
        </w:rPr>
      </w:pPr>
    </w:p>
    <w:p w14:paraId="6BEB4116" w14:textId="5BAE6A5D"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2.17</w:t>
      </w:r>
      <w:r>
        <w:rPr>
          <w:rFonts w:ascii="Times New Roman" w:eastAsia="Times New Roman" w:hAnsi="Times New Roman"/>
          <w:lang w:eastAsia="pt-BR"/>
        </w:rPr>
        <w:t xml:space="preserve"> </w:t>
      </w:r>
      <w:r w:rsidRPr="00C834B3">
        <w:rPr>
          <w:rFonts w:ascii="Times New Roman" w:eastAsia="Times New Roman" w:hAnsi="Times New Roman"/>
          <w:lang w:eastAsia="pt-BR"/>
        </w:rPr>
        <w:t>Exigir a apresentação dos funcionários adequadamente trajados, não sendo permitido o uso de</w:t>
      </w:r>
      <w:r>
        <w:rPr>
          <w:rFonts w:ascii="Times New Roman" w:eastAsia="Times New Roman" w:hAnsi="Times New Roman"/>
          <w:lang w:eastAsia="pt-BR"/>
        </w:rPr>
        <w:t xml:space="preserve"> </w:t>
      </w:r>
      <w:r w:rsidRPr="00C834B3">
        <w:rPr>
          <w:rFonts w:ascii="Times New Roman" w:eastAsia="Times New Roman" w:hAnsi="Times New Roman"/>
          <w:lang w:eastAsia="pt-BR"/>
        </w:rPr>
        <w:t>bermudas, camisas sem manga, camisetas e chinelos;</w:t>
      </w:r>
    </w:p>
    <w:p w14:paraId="4D33501F" w14:textId="77777777" w:rsidR="00C834B3" w:rsidRPr="00C834B3" w:rsidRDefault="00C834B3" w:rsidP="00C834B3">
      <w:pPr>
        <w:spacing w:after="0" w:line="240" w:lineRule="auto"/>
        <w:jc w:val="both"/>
        <w:rPr>
          <w:rFonts w:ascii="Times New Roman" w:eastAsia="Times New Roman" w:hAnsi="Times New Roman"/>
          <w:lang w:eastAsia="pt-BR"/>
        </w:rPr>
      </w:pPr>
    </w:p>
    <w:p w14:paraId="5A4F1C45" w14:textId="0B2848EC"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2.18</w:t>
      </w:r>
      <w:r>
        <w:rPr>
          <w:rFonts w:ascii="Times New Roman" w:eastAsia="Times New Roman" w:hAnsi="Times New Roman"/>
          <w:lang w:eastAsia="pt-BR"/>
        </w:rPr>
        <w:t xml:space="preserve"> </w:t>
      </w:r>
      <w:r w:rsidRPr="00C834B3">
        <w:rPr>
          <w:rFonts w:ascii="Times New Roman" w:eastAsia="Times New Roman" w:hAnsi="Times New Roman"/>
          <w:lang w:eastAsia="pt-BR"/>
        </w:rPr>
        <w:t>Apresentar os comprovantes de recolhimentos das contribuições previdenciárias resultante da</w:t>
      </w:r>
      <w:r>
        <w:rPr>
          <w:rFonts w:ascii="Times New Roman" w:eastAsia="Times New Roman" w:hAnsi="Times New Roman"/>
          <w:lang w:eastAsia="pt-BR"/>
        </w:rPr>
        <w:t xml:space="preserve"> </w:t>
      </w:r>
      <w:r w:rsidRPr="00C834B3">
        <w:rPr>
          <w:rFonts w:ascii="Times New Roman" w:eastAsia="Times New Roman" w:hAnsi="Times New Roman"/>
          <w:lang w:eastAsia="pt-BR"/>
        </w:rPr>
        <w:t>execução dos serviços, nos termos do artigo 31, da Lei nº 8.212 de 24 de julho de 1991, quando da</w:t>
      </w:r>
      <w:r>
        <w:rPr>
          <w:rFonts w:ascii="Times New Roman" w:eastAsia="Times New Roman" w:hAnsi="Times New Roman"/>
          <w:lang w:eastAsia="pt-BR"/>
        </w:rPr>
        <w:t xml:space="preserve"> </w:t>
      </w:r>
      <w:r w:rsidRPr="00C834B3">
        <w:rPr>
          <w:rFonts w:ascii="Times New Roman" w:eastAsia="Times New Roman" w:hAnsi="Times New Roman"/>
          <w:lang w:eastAsia="pt-BR"/>
        </w:rPr>
        <w:t>apresentação de cada nota fiscal/fatura;</w:t>
      </w:r>
    </w:p>
    <w:p w14:paraId="23823E4B" w14:textId="77777777" w:rsidR="00C834B3" w:rsidRPr="00C834B3" w:rsidRDefault="00C834B3" w:rsidP="00C834B3">
      <w:pPr>
        <w:spacing w:after="0" w:line="240" w:lineRule="auto"/>
        <w:jc w:val="both"/>
        <w:rPr>
          <w:rFonts w:ascii="Times New Roman" w:eastAsia="Times New Roman" w:hAnsi="Times New Roman"/>
          <w:lang w:eastAsia="pt-BR"/>
        </w:rPr>
      </w:pPr>
    </w:p>
    <w:p w14:paraId="2B70025D" w14:textId="4DABEAAF"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2.19</w:t>
      </w:r>
      <w:r>
        <w:rPr>
          <w:rFonts w:ascii="Times New Roman" w:eastAsia="Times New Roman" w:hAnsi="Times New Roman"/>
          <w:lang w:eastAsia="pt-BR"/>
        </w:rPr>
        <w:t xml:space="preserve"> </w:t>
      </w:r>
      <w:r w:rsidRPr="00C834B3">
        <w:rPr>
          <w:rFonts w:ascii="Times New Roman" w:eastAsia="Times New Roman" w:hAnsi="Times New Roman"/>
          <w:lang w:eastAsia="pt-BR"/>
        </w:rPr>
        <w:t>Manter, durante toda a execução da ata, em compatibilidade com as obrigações assumidas todas</w:t>
      </w:r>
      <w:r>
        <w:rPr>
          <w:rFonts w:ascii="Times New Roman" w:eastAsia="Times New Roman" w:hAnsi="Times New Roman"/>
          <w:lang w:eastAsia="pt-BR"/>
        </w:rPr>
        <w:t xml:space="preserve"> </w:t>
      </w:r>
      <w:r w:rsidRPr="00C834B3">
        <w:rPr>
          <w:rFonts w:ascii="Times New Roman" w:eastAsia="Times New Roman" w:hAnsi="Times New Roman"/>
          <w:lang w:eastAsia="pt-BR"/>
        </w:rPr>
        <w:t>as condições de habilitação e qualificação exigidas na licitação;</w:t>
      </w:r>
    </w:p>
    <w:p w14:paraId="575718B6" w14:textId="77777777" w:rsidR="00C834B3" w:rsidRPr="00C834B3" w:rsidRDefault="00C834B3" w:rsidP="00C834B3">
      <w:pPr>
        <w:spacing w:after="0" w:line="240" w:lineRule="auto"/>
        <w:jc w:val="both"/>
        <w:rPr>
          <w:rFonts w:ascii="Times New Roman" w:eastAsia="Times New Roman" w:hAnsi="Times New Roman"/>
          <w:lang w:eastAsia="pt-BR"/>
        </w:rPr>
      </w:pPr>
    </w:p>
    <w:p w14:paraId="3410D19D" w14:textId="3433D24A"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2.20</w:t>
      </w:r>
      <w:r>
        <w:rPr>
          <w:rFonts w:ascii="Times New Roman" w:eastAsia="Times New Roman" w:hAnsi="Times New Roman"/>
          <w:lang w:eastAsia="pt-BR"/>
        </w:rPr>
        <w:t xml:space="preserve"> </w:t>
      </w:r>
      <w:r w:rsidRPr="00C834B3">
        <w:rPr>
          <w:rFonts w:ascii="Times New Roman" w:eastAsia="Times New Roman" w:hAnsi="Times New Roman"/>
          <w:lang w:eastAsia="pt-BR"/>
        </w:rPr>
        <w:t>Arcar com as despesas de transporte, equipamento de proteção individual, seguros, encargos</w:t>
      </w:r>
    </w:p>
    <w:p w14:paraId="176E7B54" w14:textId="16542006"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fiscais, comerciais, sociais, trabalhistas e outros, inclusive os que venham recair sobre o objeto da Ata,</w:t>
      </w:r>
      <w:r>
        <w:rPr>
          <w:rFonts w:ascii="Times New Roman" w:eastAsia="Times New Roman" w:hAnsi="Times New Roman"/>
          <w:lang w:eastAsia="pt-BR"/>
        </w:rPr>
        <w:t xml:space="preserve"> </w:t>
      </w:r>
      <w:r w:rsidRPr="00C834B3">
        <w:rPr>
          <w:rFonts w:ascii="Times New Roman" w:eastAsia="Times New Roman" w:hAnsi="Times New Roman"/>
          <w:lang w:eastAsia="pt-BR"/>
        </w:rPr>
        <w:t>até o seu término;</w:t>
      </w:r>
    </w:p>
    <w:p w14:paraId="345D468B" w14:textId="77777777" w:rsidR="00C834B3" w:rsidRPr="00C834B3" w:rsidRDefault="00C834B3" w:rsidP="00C834B3">
      <w:pPr>
        <w:spacing w:after="0" w:line="240" w:lineRule="auto"/>
        <w:jc w:val="both"/>
        <w:rPr>
          <w:rFonts w:ascii="Times New Roman" w:eastAsia="Times New Roman" w:hAnsi="Times New Roman"/>
          <w:lang w:eastAsia="pt-BR"/>
        </w:rPr>
      </w:pPr>
    </w:p>
    <w:p w14:paraId="1B3419CD" w14:textId="1B89C655"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2.21</w:t>
      </w:r>
      <w:r>
        <w:rPr>
          <w:rFonts w:ascii="Times New Roman" w:eastAsia="Times New Roman" w:hAnsi="Times New Roman"/>
          <w:lang w:eastAsia="pt-BR"/>
        </w:rPr>
        <w:t xml:space="preserve"> </w:t>
      </w:r>
      <w:r w:rsidRPr="00C834B3">
        <w:rPr>
          <w:rFonts w:ascii="Times New Roman" w:eastAsia="Times New Roman" w:hAnsi="Times New Roman"/>
          <w:lang w:eastAsia="pt-BR"/>
        </w:rPr>
        <w:t>Elaborar Planilha de Medição, devidamente assinada pelo Técnico Responsável da</w:t>
      </w:r>
      <w:r>
        <w:rPr>
          <w:rFonts w:ascii="Times New Roman" w:eastAsia="Times New Roman" w:hAnsi="Times New Roman"/>
          <w:lang w:eastAsia="pt-BR"/>
        </w:rPr>
        <w:t xml:space="preserve"> </w:t>
      </w:r>
      <w:r w:rsidRPr="00C834B3">
        <w:rPr>
          <w:rFonts w:ascii="Times New Roman" w:eastAsia="Times New Roman" w:hAnsi="Times New Roman"/>
          <w:lang w:eastAsia="pt-BR"/>
        </w:rPr>
        <w:t>DETENTORA, que será verificada e assinada por servidor indicado pela Secretaria Municipal de Obras</w:t>
      </w:r>
      <w:r>
        <w:rPr>
          <w:rFonts w:ascii="Times New Roman" w:eastAsia="Times New Roman" w:hAnsi="Times New Roman"/>
          <w:lang w:eastAsia="pt-BR"/>
        </w:rPr>
        <w:t xml:space="preserve"> </w:t>
      </w:r>
      <w:r w:rsidRPr="00C834B3">
        <w:rPr>
          <w:rFonts w:ascii="Times New Roman" w:eastAsia="Times New Roman" w:hAnsi="Times New Roman"/>
          <w:lang w:eastAsia="pt-BR"/>
        </w:rPr>
        <w:t>Públicas.</w:t>
      </w:r>
    </w:p>
    <w:p w14:paraId="0F8A6F37" w14:textId="77777777" w:rsidR="00C834B3" w:rsidRPr="00C834B3" w:rsidRDefault="00C834B3" w:rsidP="00C834B3">
      <w:pPr>
        <w:spacing w:after="0" w:line="240" w:lineRule="auto"/>
        <w:jc w:val="both"/>
        <w:rPr>
          <w:rFonts w:ascii="Times New Roman" w:eastAsia="Times New Roman" w:hAnsi="Times New Roman"/>
          <w:lang w:eastAsia="pt-BR"/>
        </w:rPr>
      </w:pPr>
    </w:p>
    <w:p w14:paraId="6840B8E6" w14:textId="49E9E2B9"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2.22</w:t>
      </w:r>
      <w:r>
        <w:rPr>
          <w:rFonts w:ascii="Times New Roman" w:eastAsia="Times New Roman" w:hAnsi="Times New Roman"/>
          <w:lang w:eastAsia="pt-BR"/>
        </w:rPr>
        <w:t xml:space="preserve"> </w:t>
      </w:r>
      <w:r w:rsidRPr="00C834B3">
        <w:rPr>
          <w:rFonts w:ascii="Times New Roman" w:eastAsia="Times New Roman" w:hAnsi="Times New Roman"/>
          <w:lang w:eastAsia="pt-BR"/>
        </w:rPr>
        <w:t>Responsabilizar se por seus empregados e auxiliares, no que concerne ao cumprimento da</w:t>
      </w:r>
    </w:p>
    <w:p w14:paraId="6DFF39A6" w14:textId="59983FE3"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lastRenderedPageBreak/>
        <w:t xml:space="preserve">legislação </w:t>
      </w:r>
      <w:proofErr w:type="spellStart"/>
      <w:r w:rsidRPr="00C834B3">
        <w:rPr>
          <w:rFonts w:ascii="Times New Roman" w:eastAsia="Times New Roman" w:hAnsi="Times New Roman"/>
          <w:lang w:eastAsia="pt-BR"/>
        </w:rPr>
        <w:t>traba</w:t>
      </w:r>
      <w:proofErr w:type="spellEnd"/>
      <w:r w:rsidRPr="00C834B3">
        <w:rPr>
          <w:rFonts w:ascii="Times New Roman" w:eastAsia="Times New Roman" w:hAnsi="Times New Roman"/>
          <w:lang w:eastAsia="pt-BR"/>
        </w:rPr>
        <w:t xml:space="preserve"> </w:t>
      </w:r>
      <w:proofErr w:type="spellStart"/>
      <w:r w:rsidRPr="00C834B3">
        <w:rPr>
          <w:rFonts w:ascii="Times New Roman" w:eastAsia="Times New Roman" w:hAnsi="Times New Roman"/>
          <w:lang w:eastAsia="pt-BR"/>
        </w:rPr>
        <w:t>lhista</w:t>
      </w:r>
      <w:proofErr w:type="spellEnd"/>
      <w:r w:rsidRPr="00C834B3">
        <w:rPr>
          <w:rFonts w:ascii="Times New Roman" w:eastAsia="Times New Roman" w:hAnsi="Times New Roman"/>
          <w:lang w:eastAsia="pt-BR"/>
        </w:rPr>
        <w:t>, previdência social, seguro de acidentes de trabalho ou quaisquer outros encargos</w:t>
      </w:r>
      <w:r>
        <w:rPr>
          <w:rFonts w:ascii="Times New Roman" w:eastAsia="Times New Roman" w:hAnsi="Times New Roman"/>
          <w:lang w:eastAsia="pt-BR"/>
        </w:rPr>
        <w:t xml:space="preserve"> </w:t>
      </w:r>
      <w:r w:rsidRPr="00C834B3">
        <w:rPr>
          <w:rFonts w:ascii="Times New Roman" w:eastAsia="Times New Roman" w:hAnsi="Times New Roman"/>
          <w:lang w:eastAsia="pt-BR"/>
        </w:rPr>
        <w:t>previstos em lei, em especial no que diz respeito às normas de segurança do trabalho, prevista na</w:t>
      </w:r>
      <w:r>
        <w:rPr>
          <w:rFonts w:ascii="Times New Roman" w:eastAsia="Times New Roman" w:hAnsi="Times New Roman"/>
          <w:lang w:eastAsia="pt-BR"/>
        </w:rPr>
        <w:t xml:space="preserve"> </w:t>
      </w:r>
      <w:r w:rsidRPr="00C834B3">
        <w:rPr>
          <w:rFonts w:ascii="Times New Roman" w:eastAsia="Times New Roman" w:hAnsi="Times New Roman"/>
          <w:lang w:eastAsia="pt-BR"/>
        </w:rPr>
        <w:t>legislação Federal (Portaria nº 3.214 de 08/07/1978, do Ministério do Trabalho), sendo que o seu</w:t>
      </w:r>
      <w:r>
        <w:rPr>
          <w:rFonts w:ascii="Times New Roman" w:eastAsia="Times New Roman" w:hAnsi="Times New Roman"/>
          <w:lang w:eastAsia="pt-BR"/>
        </w:rPr>
        <w:t xml:space="preserve"> </w:t>
      </w:r>
      <w:r w:rsidRPr="00C834B3">
        <w:rPr>
          <w:rFonts w:ascii="Times New Roman" w:eastAsia="Times New Roman" w:hAnsi="Times New Roman"/>
          <w:lang w:eastAsia="pt-BR"/>
        </w:rPr>
        <w:t>descumprimento poderá motivar a aplicação de multas por parte da Prefeitura ou o cancelamento da</w:t>
      </w:r>
      <w:r>
        <w:rPr>
          <w:rFonts w:ascii="Times New Roman" w:eastAsia="Times New Roman" w:hAnsi="Times New Roman"/>
          <w:lang w:eastAsia="pt-BR"/>
        </w:rPr>
        <w:t xml:space="preserve"> </w:t>
      </w:r>
      <w:r w:rsidRPr="00C834B3">
        <w:rPr>
          <w:rFonts w:ascii="Times New Roman" w:eastAsia="Times New Roman" w:hAnsi="Times New Roman"/>
          <w:lang w:eastAsia="pt-BR"/>
        </w:rPr>
        <w:t>Ata;</w:t>
      </w:r>
    </w:p>
    <w:p w14:paraId="40D7D1DD" w14:textId="77777777" w:rsidR="00C834B3" w:rsidRPr="00C834B3" w:rsidRDefault="00C834B3" w:rsidP="00C834B3">
      <w:pPr>
        <w:spacing w:after="0" w:line="240" w:lineRule="auto"/>
        <w:jc w:val="both"/>
        <w:rPr>
          <w:rFonts w:ascii="Times New Roman" w:eastAsia="Times New Roman" w:hAnsi="Times New Roman"/>
          <w:lang w:eastAsia="pt-BR"/>
        </w:rPr>
      </w:pPr>
    </w:p>
    <w:p w14:paraId="656832E7" w14:textId="7AED52F3"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2.23</w:t>
      </w:r>
      <w:r>
        <w:rPr>
          <w:rFonts w:ascii="Times New Roman" w:eastAsia="Times New Roman" w:hAnsi="Times New Roman"/>
          <w:lang w:eastAsia="pt-BR"/>
        </w:rPr>
        <w:t xml:space="preserve"> </w:t>
      </w:r>
      <w:r w:rsidRPr="00C834B3">
        <w:rPr>
          <w:rFonts w:ascii="Times New Roman" w:eastAsia="Times New Roman" w:hAnsi="Times New Roman"/>
          <w:lang w:eastAsia="pt-BR"/>
        </w:rPr>
        <w:t>A Detentora é obrigada a seguir as exigências da NR 24 Condições Sanitárias e de Conforto</w:t>
      </w:r>
    </w:p>
    <w:p w14:paraId="6975C6EB" w14:textId="7D942EEE"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nos locais de trabalho, d a portaria nº 3214/78, do Ministério do Trabalho e Emprego.</w:t>
      </w:r>
    </w:p>
    <w:p w14:paraId="38D96E00" w14:textId="77777777" w:rsidR="00C834B3" w:rsidRPr="00C834B3" w:rsidRDefault="00C834B3" w:rsidP="00C834B3">
      <w:pPr>
        <w:spacing w:after="0" w:line="240" w:lineRule="auto"/>
        <w:jc w:val="both"/>
        <w:rPr>
          <w:rFonts w:ascii="Times New Roman" w:eastAsia="Times New Roman" w:hAnsi="Times New Roman"/>
          <w:lang w:eastAsia="pt-BR"/>
        </w:rPr>
      </w:pPr>
    </w:p>
    <w:p w14:paraId="1DC7F1F7" w14:textId="23651CE8"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2.24</w:t>
      </w:r>
      <w:r>
        <w:rPr>
          <w:rFonts w:ascii="Times New Roman" w:eastAsia="Times New Roman" w:hAnsi="Times New Roman"/>
          <w:lang w:eastAsia="pt-BR"/>
        </w:rPr>
        <w:t xml:space="preserve"> </w:t>
      </w:r>
      <w:r w:rsidRPr="00C834B3">
        <w:rPr>
          <w:rFonts w:ascii="Times New Roman" w:eastAsia="Times New Roman" w:hAnsi="Times New Roman"/>
          <w:lang w:eastAsia="pt-BR"/>
        </w:rPr>
        <w:t>Não transferir a outrem, no todo ou em parte, o objeto licitado.</w:t>
      </w:r>
    </w:p>
    <w:p w14:paraId="7912AF5E" w14:textId="77777777" w:rsidR="00C834B3" w:rsidRPr="00C834B3" w:rsidRDefault="00C834B3" w:rsidP="00C834B3">
      <w:pPr>
        <w:spacing w:after="0" w:line="240" w:lineRule="auto"/>
        <w:jc w:val="both"/>
        <w:rPr>
          <w:rFonts w:ascii="Times New Roman" w:eastAsia="Times New Roman" w:hAnsi="Times New Roman"/>
          <w:lang w:eastAsia="pt-BR"/>
        </w:rPr>
      </w:pPr>
    </w:p>
    <w:p w14:paraId="2EE05A2E" w14:textId="0F30CA14"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2.25</w:t>
      </w:r>
      <w:r>
        <w:rPr>
          <w:rFonts w:ascii="Times New Roman" w:eastAsia="Times New Roman" w:hAnsi="Times New Roman"/>
          <w:lang w:eastAsia="pt-BR"/>
        </w:rPr>
        <w:t xml:space="preserve"> </w:t>
      </w:r>
      <w:r w:rsidRPr="00C834B3">
        <w:rPr>
          <w:rFonts w:ascii="Times New Roman" w:eastAsia="Times New Roman" w:hAnsi="Times New Roman"/>
          <w:lang w:eastAsia="pt-BR"/>
        </w:rPr>
        <w:t>A Detentora da Ata de Registro obriga se a executar, simultaneamente, em Unidades distintas por</w:t>
      </w:r>
      <w:r>
        <w:rPr>
          <w:rFonts w:ascii="Times New Roman" w:eastAsia="Times New Roman" w:hAnsi="Times New Roman"/>
          <w:lang w:eastAsia="pt-BR"/>
        </w:rPr>
        <w:t xml:space="preserve"> </w:t>
      </w:r>
      <w:r w:rsidRPr="00C834B3">
        <w:rPr>
          <w:rFonts w:ascii="Times New Roman" w:eastAsia="Times New Roman" w:hAnsi="Times New Roman"/>
          <w:lang w:eastAsia="pt-BR"/>
        </w:rPr>
        <w:t>Lote, até 04 (quatro) Ordens de Execução de Serviços (OES), expedidas pela Prefeitura, a pedido</w:t>
      </w:r>
      <w:r>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Secretaria Municipal </w:t>
      </w:r>
      <w:r w:rsidR="002869DA">
        <w:rPr>
          <w:rFonts w:ascii="Times New Roman" w:eastAsia="Times New Roman" w:hAnsi="Times New Roman"/>
          <w:lang w:eastAsia="pt-BR"/>
        </w:rPr>
        <w:t>competente</w:t>
      </w:r>
      <w:r w:rsidRPr="00C834B3">
        <w:rPr>
          <w:rFonts w:ascii="Times New Roman" w:eastAsia="Times New Roman" w:hAnsi="Times New Roman"/>
          <w:lang w:eastAsia="pt-BR"/>
        </w:rPr>
        <w:t>, sendo lhe facultada a aceitação de Ordens de Serviços em maior</w:t>
      </w:r>
      <w:r>
        <w:rPr>
          <w:rFonts w:ascii="Times New Roman" w:eastAsia="Times New Roman" w:hAnsi="Times New Roman"/>
          <w:lang w:eastAsia="pt-BR"/>
        </w:rPr>
        <w:t xml:space="preserve"> </w:t>
      </w:r>
      <w:r w:rsidRPr="00C834B3">
        <w:rPr>
          <w:rFonts w:ascii="Times New Roman" w:eastAsia="Times New Roman" w:hAnsi="Times New Roman"/>
          <w:lang w:eastAsia="pt-BR"/>
        </w:rPr>
        <w:t>quantidade, desde que sem prejuízo da fiel execução dos serviços a que se obrigou.</w:t>
      </w:r>
    </w:p>
    <w:p w14:paraId="3DF871ED" w14:textId="77777777" w:rsidR="002869DA" w:rsidRDefault="002869DA" w:rsidP="00C834B3">
      <w:pPr>
        <w:spacing w:after="0" w:line="240" w:lineRule="auto"/>
        <w:jc w:val="both"/>
        <w:rPr>
          <w:rFonts w:ascii="Times New Roman" w:eastAsia="Times New Roman" w:hAnsi="Times New Roman"/>
          <w:lang w:eastAsia="pt-BR"/>
        </w:rPr>
      </w:pPr>
    </w:p>
    <w:p w14:paraId="754BAC34" w14:textId="52FB9D81"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 xml:space="preserve">3. DAS OBRIGAÇÕES DO MUNICÍPIO: A Prefeitura, através da Secretaria Municipal </w:t>
      </w:r>
      <w:r w:rsidR="002869DA">
        <w:rPr>
          <w:rFonts w:ascii="Times New Roman" w:eastAsia="Times New Roman" w:hAnsi="Times New Roman"/>
          <w:lang w:eastAsia="pt-BR"/>
        </w:rPr>
        <w:t xml:space="preserve">competente </w:t>
      </w:r>
      <w:r w:rsidRPr="00C834B3">
        <w:rPr>
          <w:rFonts w:ascii="Times New Roman" w:eastAsia="Times New Roman" w:hAnsi="Times New Roman"/>
          <w:lang w:eastAsia="pt-BR"/>
        </w:rPr>
        <w:t>obriga se a:</w:t>
      </w:r>
    </w:p>
    <w:p w14:paraId="5FA20D07" w14:textId="77777777" w:rsidR="00C834B3" w:rsidRPr="00C834B3" w:rsidRDefault="00C834B3" w:rsidP="00C834B3">
      <w:pPr>
        <w:spacing w:after="0" w:line="240" w:lineRule="auto"/>
        <w:jc w:val="both"/>
        <w:rPr>
          <w:rFonts w:ascii="Times New Roman" w:eastAsia="Times New Roman" w:hAnsi="Times New Roman"/>
          <w:lang w:eastAsia="pt-BR"/>
        </w:rPr>
      </w:pPr>
    </w:p>
    <w:p w14:paraId="5093C792" w14:textId="64FEA0ED"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3.1</w:t>
      </w:r>
      <w:r>
        <w:rPr>
          <w:rFonts w:ascii="Times New Roman" w:eastAsia="Times New Roman" w:hAnsi="Times New Roman"/>
          <w:lang w:eastAsia="pt-BR"/>
        </w:rPr>
        <w:t xml:space="preserve"> </w:t>
      </w:r>
      <w:r w:rsidRPr="00C834B3">
        <w:rPr>
          <w:rFonts w:ascii="Times New Roman" w:eastAsia="Times New Roman" w:hAnsi="Times New Roman"/>
          <w:lang w:eastAsia="pt-BR"/>
        </w:rPr>
        <w:t>Orientar, acompanhar e fiscalizar a fiel execução da presente Ata;</w:t>
      </w:r>
    </w:p>
    <w:p w14:paraId="17709850" w14:textId="77777777" w:rsidR="00C834B3" w:rsidRPr="00C834B3" w:rsidRDefault="00C834B3" w:rsidP="00C834B3">
      <w:pPr>
        <w:spacing w:after="0" w:line="240" w:lineRule="auto"/>
        <w:jc w:val="both"/>
        <w:rPr>
          <w:rFonts w:ascii="Times New Roman" w:eastAsia="Times New Roman" w:hAnsi="Times New Roman"/>
          <w:lang w:eastAsia="pt-BR"/>
        </w:rPr>
      </w:pPr>
    </w:p>
    <w:p w14:paraId="7690CC71" w14:textId="110337D4"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3.2</w:t>
      </w:r>
      <w:r>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Verificar o material/serviço entregue, a execução dos serviços e </w:t>
      </w:r>
      <w:proofErr w:type="spellStart"/>
      <w:r w:rsidRPr="00C834B3">
        <w:rPr>
          <w:rFonts w:ascii="Times New Roman" w:eastAsia="Times New Roman" w:hAnsi="Times New Roman"/>
          <w:lang w:eastAsia="pt-BR"/>
        </w:rPr>
        <w:t>conferênc</w:t>
      </w:r>
      <w:proofErr w:type="spellEnd"/>
      <w:r w:rsidRPr="00C834B3">
        <w:rPr>
          <w:rFonts w:ascii="Times New Roman" w:eastAsia="Times New Roman" w:hAnsi="Times New Roman"/>
          <w:lang w:eastAsia="pt-BR"/>
        </w:rPr>
        <w:t xml:space="preserve"> ia da Planilha de</w:t>
      </w:r>
    </w:p>
    <w:p w14:paraId="2BFFF3BA" w14:textId="438178A9"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Medição apresentada pela DETENTORA;</w:t>
      </w:r>
    </w:p>
    <w:p w14:paraId="58FED185" w14:textId="77777777" w:rsidR="00C834B3" w:rsidRPr="00C834B3" w:rsidRDefault="00C834B3" w:rsidP="00C834B3">
      <w:pPr>
        <w:spacing w:after="0" w:line="240" w:lineRule="auto"/>
        <w:jc w:val="both"/>
        <w:rPr>
          <w:rFonts w:ascii="Times New Roman" w:eastAsia="Times New Roman" w:hAnsi="Times New Roman"/>
          <w:lang w:eastAsia="pt-BR"/>
        </w:rPr>
      </w:pPr>
    </w:p>
    <w:p w14:paraId="52505E1C" w14:textId="465A8B0D"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3.3</w:t>
      </w:r>
      <w:r>
        <w:rPr>
          <w:rFonts w:ascii="Times New Roman" w:eastAsia="Times New Roman" w:hAnsi="Times New Roman"/>
          <w:lang w:eastAsia="pt-BR"/>
        </w:rPr>
        <w:t xml:space="preserve"> </w:t>
      </w:r>
      <w:r w:rsidRPr="00C834B3">
        <w:rPr>
          <w:rFonts w:ascii="Times New Roman" w:eastAsia="Times New Roman" w:hAnsi="Times New Roman"/>
          <w:lang w:eastAsia="pt-BR"/>
        </w:rPr>
        <w:t>Exigir e verificar as guias de recolhimento dos encargos trabalhistas, previdenciários e fiscais,</w:t>
      </w:r>
    </w:p>
    <w:p w14:paraId="70374617" w14:textId="77777777"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devidos em função dos serviços prestados pela DETENTORA, que deverão ser conferidos pela</w:t>
      </w:r>
    </w:p>
    <w:p w14:paraId="1388CC1B" w14:textId="1A955707"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Secretaria de Planejamento Econômico;</w:t>
      </w:r>
    </w:p>
    <w:p w14:paraId="6E387132" w14:textId="77777777" w:rsidR="00C834B3" w:rsidRPr="00C834B3" w:rsidRDefault="00C834B3" w:rsidP="00C834B3">
      <w:pPr>
        <w:spacing w:after="0" w:line="240" w:lineRule="auto"/>
        <w:jc w:val="both"/>
        <w:rPr>
          <w:rFonts w:ascii="Times New Roman" w:eastAsia="Times New Roman" w:hAnsi="Times New Roman"/>
          <w:lang w:eastAsia="pt-BR"/>
        </w:rPr>
      </w:pPr>
    </w:p>
    <w:p w14:paraId="76B643BD" w14:textId="7E6C2495"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3.4</w:t>
      </w:r>
      <w:r>
        <w:rPr>
          <w:rFonts w:ascii="Times New Roman" w:eastAsia="Times New Roman" w:hAnsi="Times New Roman"/>
          <w:lang w:eastAsia="pt-BR"/>
        </w:rPr>
        <w:t xml:space="preserve"> </w:t>
      </w:r>
      <w:r w:rsidRPr="00C834B3">
        <w:rPr>
          <w:rFonts w:ascii="Times New Roman" w:eastAsia="Times New Roman" w:hAnsi="Times New Roman"/>
          <w:lang w:eastAsia="pt-BR"/>
        </w:rPr>
        <w:t>Emitir a Ordem de Execução de Serviços da qual deverá constar número da Ata, Nome da</w:t>
      </w:r>
    </w:p>
    <w:p w14:paraId="5BE0381D" w14:textId="79AB4745"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Detentora, objeto, número da Nota de Empenho e valor, prazo para início e conclusão dos serviços,</w:t>
      </w:r>
      <w:r>
        <w:rPr>
          <w:rFonts w:ascii="Times New Roman" w:eastAsia="Times New Roman" w:hAnsi="Times New Roman"/>
          <w:lang w:eastAsia="pt-BR"/>
        </w:rPr>
        <w:t xml:space="preserve"> </w:t>
      </w:r>
      <w:r w:rsidRPr="00C834B3">
        <w:rPr>
          <w:rFonts w:ascii="Times New Roman" w:eastAsia="Times New Roman" w:hAnsi="Times New Roman"/>
          <w:lang w:eastAsia="pt-BR"/>
        </w:rPr>
        <w:t>nome do Responsável Técnico da Fiscalização da Ata;</w:t>
      </w:r>
    </w:p>
    <w:p w14:paraId="38ADABF9" w14:textId="77777777" w:rsidR="00C834B3" w:rsidRPr="00C834B3" w:rsidRDefault="00C834B3" w:rsidP="00C834B3">
      <w:pPr>
        <w:spacing w:after="0" w:line="240" w:lineRule="auto"/>
        <w:jc w:val="both"/>
        <w:rPr>
          <w:rFonts w:ascii="Times New Roman" w:eastAsia="Times New Roman" w:hAnsi="Times New Roman"/>
          <w:lang w:eastAsia="pt-BR"/>
        </w:rPr>
      </w:pPr>
    </w:p>
    <w:p w14:paraId="3EED00B0" w14:textId="48EDE218"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3.5</w:t>
      </w:r>
      <w:r>
        <w:rPr>
          <w:rFonts w:ascii="Times New Roman" w:eastAsia="Times New Roman" w:hAnsi="Times New Roman"/>
          <w:lang w:eastAsia="pt-BR"/>
        </w:rPr>
        <w:t xml:space="preserve"> </w:t>
      </w:r>
      <w:r w:rsidRPr="00C834B3">
        <w:rPr>
          <w:rFonts w:ascii="Times New Roman" w:eastAsia="Times New Roman" w:hAnsi="Times New Roman"/>
          <w:lang w:eastAsia="pt-BR"/>
        </w:rPr>
        <w:t>Propor o cancelamento da Ata quando constatado qualquer descumprimento ou irregularidade no</w:t>
      </w:r>
      <w:r>
        <w:rPr>
          <w:rFonts w:ascii="Times New Roman" w:eastAsia="Times New Roman" w:hAnsi="Times New Roman"/>
          <w:lang w:eastAsia="pt-BR"/>
        </w:rPr>
        <w:t xml:space="preserve"> </w:t>
      </w:r>
      <w:r w:rsidRPr="00C834B3">
        <w:rPr>
          <w:rFonts w:ascii="Times New Roman" w:eastAsia="Times New Roman" w:hAnsi="Times New Roman"/>
          <w:lang w:eastAsia="pt-BR"/>
        </w:rPr>
        <w:t>seu cumprimento;</w:t>
      </w:r>
    </w:p>
    <w:p w14:paraId="690783DD" w14:textId="77777777" w:rsidR="00C834B3" w:rsidRPr="00C834B3" w:rsidRDefault="00C834B3" w:rsidP="00C834B3">
      <w:pPr>
        <w:spacing w:after="0" w:line="240" w:lineRule="auto"/>
        <w:jc w:val="both"/>
        <w:rPr>
          <w:rFonts w:ascii="Times New Roman" w:eastAsia="Times New Roman" w:hAnsi="Times New Roman"/>
          <w:lang w:eastAsia="pt-BR"/>
        </w:rPr>
      </w:pPr>
    </w:p>
    <w:p w14:paraId="2BA4DC96" w14:textId="115080D6"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3.6</w:t>
      </w:r>
      <w:r>
        <w:rPr>
          <w:rFonts w:ascii="Times New Roman" w:eastAsia="Times New Roman" w:hAnsi="Times New Roman"/>
          <w:lang w:eastAsia="pt-BR"/>
        </w:rPr>
        <w:t xml:space="preserve"> </w:t>
      </w:r>
      <w:r w:rsidRPr="00C834B3">
        <w:rPr>
          <w:rFonts w:ascii="Times New Roman" w:eastAsia="Times New Roman" w:hAnsi="Times New Roman"/>
          <w:lang w:eastAsia="pt-BR"/>
        </w:rPr>
        <w:t>Fiscalizar e inspecionar os serviços, verificando o cumprimento das especificações técnicas,</w:t>
      </w:r>
    </w:p>
    <w:p w14:paraId="44A7E04B" w14:textId="0A696B45"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 xml:space="preserve">podendo </w:t>
      </w:r>
      <w:proofErr w:type="spellStart"/>
      <w:r w:rsidRPr="00C834B3">
        <w:rPr>
          <w:rFonts w:ascii="Times New Roman" w:eastAsia="Times New Roman" w:hAnsi="Times New Roman"/>
          <w:lang w:eastAsia="pt-BR"/>
        </w:rPr>
        <w:t>rejeitá</w:t>
      </w:r>
      <w:proofErr w:type="spellEnd"/>
      <w:r w:rsidRPr="00C834B3">
        <w:rPr>
          <w:rFonts w:ascii="Times New Roman" w:eastAsia="Times New Roman" w:hAnsi="Times New Roman"/>
          <w:lang w:eastAsia="pt-BR"/>
        </w:rPr>
        <w:t xml:space="preserve"> </w:t>
      </w:r>
      <w:proofErr w:type="spellStart"/>
      <w:proofErr w:type="gramStart"/>
      <w:r w:rsidRPr="00C834B3">
        <w:rPr>
          <w:rFonts w:ascii="Times New Roman" w:eastAsia="Times New Roman" w:hAnsi="Times New Roman"/>
          <w:lang w:eastAsia="pt-BR"/>
        </w:rPr>
        <w:t>los</w:t>
      </w:r>
      <w:proofErr w:type="spellEnd"/>
      <w:r w:rsidRPr="00C834B3">
        <w:rPr>
          <w:rFonts w:ascii="Times New Roman" w:eastAsia="Times New Roman" w:hAnsi="Times New Roman"/>
          <w:lang w:eastAsia="pt-BR"/>
        </w:rPr>
        <w:t xml:space="preserve"> ,</w:t>
      </w:r>
      <w:proofErr w:type="gramEnd"/>
      <w:r w:rsidRPr="00C834B3">
        <w:rPr>
          <w:rFonts w:ascii="Times New Roman" w:eastAsia="Times New Roman" w:hAnsi="Times New Roman"/>
          <w:lang w:eastAsia="pt-BR"/>
        </w:rPr>
        <w:t xml:space="preserve"> quando estes não atenderem ao</w:t>
      </w:r>
      <w:r>
        <w:rPr>
          <w:rFonts w:ascii="Times New Roman" w:eastAsia="Times New Roman" w:hAnsi="Times New Roman"/>
          <w:lang w:eastAsia="pt-BR"/>
        </w:rPr>
        <w:t xml:space="preserve"> especificado;</w:t>
      </w:r>
    </w:p>
    <w:p w14:paraId="7F01B1CE" w14:textId="77777777" w:rsidR="00C834B3" w:rsidRDefault="00C834B3" w:rsidP="00C834B3">
      <w:pPr>
        <w:spacing w:after="0" w:line="240" w:lineRule="auto"/>
        <w:jc w:val="both"/>
        <w:rPr>
          <w:rFonts w:ascii="Times New Roman" w:eastAsia="Times New Roman" w:hAnsi="Times New Roman"/>
          <w:lang w:eastAsia="pt-BR"/>
        </w:rPr>
      </w:pPr>
    </w:p>
    <w:p w14:paraId="655244DA" w14:textId="4F2CE6EB"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3.7</w:t>
      </w:r>
      <w:r>
        <w:rPr>
          <w:rFonts w:ascii="Times New Roman" w:eastAsia="Times New Roman" w:hAnsi="Times New Roman"/>
          <w:lang w:eastAsia="pt-BR"/>
        </w:rPr>
        <w:t xml:space="preserve"> </w:t>
      </w:r>
      <w:r w:rsidRPr="00C834B3">
        <w:rPr>
          <w:rFonts w:ascii="Times New Roman" w:eastAsia="Times New Roman" w:hAnsi="Times New Roman"/>
          <w:lang w:eastAsia="pt-BR"/>
        </w:rPr>
        <w:t>Atestar, de acordo com a entrega efetuada/serviço executado, a Nota Fiscal /Fatura, encaminhando</w:t>
      </w:r>
      <w:r>
        <w:rPr>
          <w:rFonts w:ascii="Times New Roman" w:eastAsia="Times New Roman" w:hAnsi="Times New Roman"/>
          <w:lang w:eastAsia="pt-BR"/>
        </w:rPr>
        <w:t xml:space="preserve"> </w:t>
      </w:r>
      <w:r w:rsidRPr="00C834B3">
        <w:rPr>
          <w:rFonts w:ascii="Times New Roman" w:eastAsia="Times New Roman" w:hAnsi="Times New Roman"/>
          <w:lang w:eastAsia="pt-BR"/>
        </w:rPr>
        <w:t>a ao setor competente para pagamento.</w:t>
      </w:r>
    </w:p>
    <w:p w14:paraId="08A3A402" w14:textId="77777777" w:rsidR="00C834B3" w:rsidRPr="00C834B3" w:rsidRDefault="00C834B3" w:rsidP="00C834B3">
      <w:pPr>
        <w:spacing w:after="0" w:line="240" w:lineRule="auto"/>
        <w:jc w:val="both"/>
        <w:rPr>
          <w:rFonts w:ascii="Times New Roman" w:eastAsia="Times New Roman" w:hAnsi="Times New Roman"/>
          <w:lang w:eastAsia="pt-BR"/>
        </w:rPr>
      </w:pPr>
    </w:p>
    <w:p w14:paraId="6DC1B404" w14:textId="0C06BC03"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3.8</w:t>
      </w:r>
      <w:r>
        <w:rPr>
          <w:rFonts w:ascii="Times New Roman" w:eastAsia="Times New Roman" w:hAnsi="Times New Roman"/>
          <w:lang w:eastAsia="pt-BR"/>
        </w:rPr>
        <w:t xml:space="preserve"> </w:t>
      </w:r>
      <w:proofErr w:type="spellStart"/>
      <w:r w:rsidRPr="00C834B3">
        <w:rPr>
          <w:rFonts w:ascii="Times New Roman" w:eastAsia="Times New Roman" w:hAnsi="Times New Roman"/>
          <w:lang w:eastAsia="pt-BR"/>
        </w:rPr>
        <w:t>Fornecer</w:t>
      </w:r>
      <w:proofErr w:type="spellEnd"/>
      <w:r w:rsidRPr="00C834B3">
        <w:rPr>
          <w:rFonts w:ascii="Times New Roman" w:eastAsia="Times New Roman" w:hAnsi="Times New Roman"/>
          <w:lang w:eastAsia="pt-BR"/>
        </w:rPr>
        <w:t xml:space="preserve"> a qualquer tempo e com o máximo de presteza, mediante solicitação escrita da Detentora,</w:t>
      </w:r>
      <w:r>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informações adicionais, dirimir dúvidas e </w:t>
      </w:r>
      <w:proofErr w:type="spellStart"/>
      <w:r w:rsidRPr="00C834B3">
        <w:rPr>
          <w:rFonts w:ascii="Times New Roman" w:eastAsia="Times New Roman" w:hAnsi="Times New Roman"/>
          <w:lang w:eastAsia="pt-BR"/>
        </w:rPr>
        <w:t>orientá</w:t>
      </w:r>
      <w:proofErr w:type="spellEnd"/>
      <w:r w:rsidRPr="00C834B3">
        <w:rPr>
          <w:rFonts w:ascii="Times New Roman" w:eastAsia="Times New Roman" w:hAnsi="Times New Roman"/>
          <w:lang w:eastAsia="pt-BR"/>
        </w:rPr>
        <w:t xml:space="preserve"> </w:t>
      </w:r>
      <w:proofErr w:type="spellStart"/>
      <w:r w:rsidRPr="00C834B3">
        <w:rPr>
          <w:rFonts w:ascii="Times New Roman" w:eastAsia="Times New Roman" w:hAnsi="Times New Roman"/>
          <w:lang w:eastAsia="pt-BR"/>
        </w:rPr>
        <w:t>la</w:t>
      </w:r>
      <w:proofErr w:type="spellEnd"/>
      <w:r w:rsidRPr="00C834B3">
        <w:rPr>
          <w:rFonts w:ascii="Times New Roman" w:eastAsia="Times New Roman" w:hAnsi="Times New Roman"/>
          <w:lang w:eastAsia="pt-BR"/>
        </w:rPr>
        <w:t xml:space="preserve"> em todos os casos omissos.</w:t>
      </w:r>
    </w:p>
    <w:p w14:paraId="79677E67" w14:textId="77777777" w:rsidR="00C834B3" w:rsidRPr="00C834B3" w:rsidRDefault="00C834B3" w:rsidP="00C834B3">
      <w:pPr>
        <w:spacing w:after="0" w:line="240" w:lineRule="auto"/>
        <w:jc w:val="both"/>
        <w:rPr>
          <w:rFonts w:ascii="Times New Roman" w:eastAsia="Times New Roman" w:hAnsi="Times New Roman"/>
          <w:lang w:eastAsia="pt-BR"/>
        </w:rPr>
      </w:pPr>
    </w:p>
    <w:p w14:paraId="206959FF" w14:textId="7BE308A8" w:rsidR="00C834B3" w:rsidRPr="00C834B3" w:rsidRDefault="00C834B3" w:rsidP="00C834B3">
      <w:pPr>
        <w:pStyle w:val="PargrafodaLista"/>
        <w:numPr>
          <w:ilvl w:val="1"/>
          <w:numId w:val="50"/>
        </w:num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Fiscalizar o cumprimento do disposto na Legislação Municipal.</w:t>
      </w:r>
    </w:p>
    <w:p w14:paraId="736D724E" w14:textId="77777777" w:rsidR="00BE5A01" w:rsidRDefault="00BE5A01" w:rsidP="00C834B3">
      <w:pPr>
        <w:spacing w:after="0" w:line="240" w:lineRule="auto"/>
        <w:jc w:val="both"/>
        <w:rPr>
          <w:rFonts w:ascii="Times New Roman" w:eastAsia="Times New Roman" w:hAnsi="Times New Roman"/>
          <w:lang w:eastAsia="pt-BR"/>
        </w:rPr>
      </w:pPr>
    </w:p>
    <w:p w14:paraId="48C71F7C" w14:textId="77777777" w:rsidR="00BE5A01" w:rsidRDefault="00BE5A01" w:rsidP="00C834B3">
      <w:pPr>
        <w:spacing w:after="0" w:line="240" w:lineRule="auto"/>
        <w:jc w:val="both"/>
        <w:rPr>
          <w:rFonts w:ascii="Times New Roman" w:eastAsia="Times New Roman" w:hAnsi="Times New Roman"/>
          <w:lang w:eastAsia="pt-BR"/>
        </w:rPr>
      </w:pPr>
    </w:p>
    <w:p w14:paraId="3802B302" w14:textId="7A4583A3" w:rsidR="00C834B3" w:rsidRPr="00C834B3" w:rsidRDefault="00C834B3" w:rsidP="00C834B3">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 xml:space="preserve">4 </w:t>
      </w:r>
      <w:r w:rsidRPr="00C834B3">
        <w:rPr>
          <w:rFonts w:ascii="Times New Roman" w:eastAsia="Times New Roman" w:hAnsi="Times New Roman"/>
          <w:lang w:eastAsia="pt-BR"/>
        </w:rPr>
        <w:t>DAS MEDIÇÕES</w:t>
      </w:r>
    </w:p>
    <w:p w14:paraId="44605E2C" w14:textId="77777777" w:rsidR="00C834B3" w:rsidRPr="00C834B3" w:rsidRDefault="00C834B3" w:rsidP="00C834B3">
      <w:pPr>
        <w:pStyle w:val="PargrafodaLista"/>
        <w:spacing w:after="0" w:line="240" w:lineRule="auto"/>
        <w:ind w:left="405"/>
        <w:jc w:val="both"/>
        <w:rPr>
          <w:rFonts w:ascii="Times New Roman" w:eastAsia="Times New Roman" w:hAnsi="Times New Roman"/>
          <w:lang w:eastAsia="pt-BR"/>
        </w:rPr>
      </w:pPr>
    </w:p>
    <w:p w14:paraId="0D93D9AA" w14:textId="436A96DD"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lastRenderedPageBreak/>
        <w:t>4.1. A medição será efetuada mensalmente pelo servidor</w:t>
      </w:r>
      <w:r>
        <w:rPr>
          <w:rFonts w:ascii="Times New Roman" w:eastAsia="Times New Roman" w:hAnsi="Times New Roman"/>
          <w:lang w:eastAsia="pt-BR"/>
        </w:rPr>
        <w:t xml:space="preserve"> </w:t>
      </w:r>
      <w:r w:rsidRPr="00C834B3">
        <w:rPr>
          <w:rFonts w:ascii="Times New Roman" w:eastAsia="Times New Roman" w:hAnsi="Times New Roman"/>
          <w:lang w:eastAsia="pt-BR"/>
        </w:rPr>
        <w:t>indicado pela Secretaria Municipal de Obras</w:t>
      </w:r>
      <w:r>
        <w:rPr>
          <w:rFonts w:ascii="Times New Roman" w:eastAsia="Times New Roman" w:hAnsi="Times New Roman"/>
          <w:lang w:eastAsia="pt-BR"/>
        </w:rPr>
        <w:t xml:space="preserve"> </w:t>
      </w:r>
      <w:r w:rsidRPr="00C834B3">
        <w:rPr>
          <w:rFonts w:ascii="Times New Roman" w:eastAsia="Times New Roman" w:hAnsi="Times New Roman"/>
          <w:lang w:eastAsia="pt-BR"/>
        </w:rPr>
        <w:t>Públicas aplicando se às quantidades executadas e os preços unitários constantes da planilha de preços</w:t>
      </w:r>
      <w:r>
        <w:rPr>
          <w:rFonts w:ascii="Times New Roman" w:eastAsia="Times New Roman" w:hAnsi="Times New Roman"/>
          <w:lang w:eastAsia="pt-BR"/>
        </w:rPr>
        <w:t xml:space="preserve"> </w:t>
      </w:r>
      <w:r w:rsidRPr="00C834B3">
        <w:rPr>
          <w:rFonts w:ascii="Times New Roman" w:eastAsia="Times New Roman" w:hAnsi="Times New Roman"/>
          <w:lang w:eastAsia="pt-BR"/>
        </w:rPr>
        <w:t>da proposta vencedora, de acordo com o objeto executado em cada caso.</w:t>
      </w:r>
    </w:p>
    <w:p w14:paraId="6B2A6676" w14:textId="77777777" w:rsidR="00C834B3" w:rsidRPr="00C834B3" w:rsidRDefault="00C834B3" w:rsidP="00C834B3">
      <w:pPr>
        <w:spacing w:after="0" w:line="240" w:lineRule="auto"/>
        <w:jc w:val="both"/>
        <w:rPr>
          <w:rFonts w:ascii="Times New Roman" w:eastAsia="Times New Roman" w:hAnsi="Times New Roman"/>
          <w:lang w:eastAsia="pt-BR"/>
        </w:rPr>
      </w:pPr>
    </w:p>
    <w:p w14:paraId="5D818036" w14:textId="455FEFB8"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5. DO FATURAMENTO E DO PAGAMENTO DOS</w:t>
      </w:r>
      <w:r>
        <w:rPr>
          <w:rFonts w:ascii="Times New Roman" w:eastAsia="Times New Roman" w:hAnsi="Times New Roman"/>
          <w:lang w:eastAsia="pt-BR"/>
        </w:rPr>
        <w:t xml:space="preserve"> </w:t>
      </w:r>
      <w:r w:rsidRPr="00C834B3">
        <w:rPr>
          <w:rFonts w:ascii="Times New Roman" w:eastAsia="Times New Roman" w:hAnsi="Times New Roman"/>
          <w:lang w:eastAsia="pt-BR"/>
        </w:rPr>
        <w:t>SERVIÇOS</w:t>
      </w:r>
    </w:p>
    <w:p w14:paraId="0C7C3499" w14:textId="77777777" w:rsidR="00C834B3" w:rsidRPr="00C834B3" w:rsidRDefault="00C834B3" w:rsidP="00C834B3">
      <w:pPr>
        <w:spacing w:after="0" w:line="240" w:lineRule="auto"/>
        <w:jc w:val="both"/>
        <w:rPr>
          <w:rFonts w:ascii="Times New Roman" w:eastAsia="Times New Roman" w:hAnsi="Times New Roman"/>
          <w:lang w:eastAsia="pt-BR"/>
        </w:rPr>
      </w:pPr>
    </w:p>
    <w:p w14:paraId="6F2DC5E8" w14:textId="4EECF622"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5.1</w:t>
      </w:r>
      <w:r>
        <w:rPr>
          <w:rFonts w:ascii="Times New Roman" w:eastAsia="Times New Roman" w:hAnsi="Times New Roman"/>
          <w:lang w:eastAsia="pt-BR"/>
        </w:rPr>
        <w:t xml:space="preserve"> </w:t>
      </w:r>
      <w:r w:rsidRPr="00C834B3">
        <w:rPr>
          <w:rFonts w:ascii="Times New Roman" w:eastAsia="Times New Roman" w:hAnsi="Times New Roman"/>
          <w:lang w:eastAsia="pt-BR"/>
        </w:rPr>
        <w:t>A detentora deverá emitir nota fiscal/fatura, contemplando as quantidades efetivamente realizadas,</w:t>
      </w:r>
      <w:r>
        <w:rPr>
          <w:rFonts w:ascii="Times New Roman" w:eastAsia="Times New Roman" w:hAnsi="Times New Roman"/>
          <w:lang w:eastAsia="pt-BR"/>
        </w:rPr>
        <w:t xml:space="preserve"> </w:t>
      </w:r>
      <w:r w:rsidRPr="00C834B3">
        <w:rPr>
          <w:rFonts w:ascii="Times New Roman" w:eastAsia="Times New Roman" w:hAnsi="Times New Roman"/>
          <w:lang w:eastAsia="pt-BR"/>
        </w:rPr>
        <w:t>nos termos constantes</w:t>
      </w:r>
      <w:r>
        <w:rPr>
          <w:rFonts w:ascii="Times New Roman" w:eastAsia="Times New Roman" w:hAnsi="Times New Roman"/>
          <w:lang w:eastAsia="pt-BR"/>
        </w:rPr>
        <w:t xml:space="preserve"> </w:t>
      </w:r>
      <w:r w:rsidRPr="00C834B3">
        <w:rPr>
          <w:rFonts w:ascii="Times New Roman" w:eastAsia="Times New Roman" w:hAnsi="Times New Roman"/>
          <w:lang w:eastAsia="pt-BR"/>
        </w:rPr>
        <w:t>na Ordem de Execução dos Serviços emitida. E preencher nos dados adicionais</w:t>
      </w:r>
      <w:r>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da Nota Fiscal o número do empenho ou da </w:t>
      </w:r>
      <w:proofErr w:type="spellStart"/>
      <w:r w:rsidRPr="00C834B3">
        <w:rPr>
          <w:rFonts w:ascii="Times New Roman" w:eastAsia="Times New Roman" w:hAnsi="Times New Roman"/>
          <w:lang w:eastAsia="pt-BR"/>
        </w:rPr>
        <w:t>ord</w:t>
      </w:r>
      <w:proofErr w:type="spellEnd"/>
      <w:r w:rsidRPr="00C834B3">
        <w:rPr>
          <w:rFonts w:ascii="Times New Roman" w:eastAsia="Times New Roman" w:hAnsi="Times New Roman"/>
          <w:lang w:eastAsia="pt-BR"/>
        </w:rPr>
        <w:t xml:space="preserve"> em de serviço.</w:t>
      </w:r>
    </w:p>
    <w:p w14:paraId="73AB549C" w14:textId="77777777" w:rsidR="00C834B3" w:rsidRPr="00C834B3" w:rsidRDefault="00C834B3" w:rsidP="00C834B3">
      <w:pPr>
        <w:spacing w:after="0" w:line="240" w:lineRule="auto"/>
        <w:jc w:val="both"/>
        <w:rPr>
          <w:rFonts w:ascii="Times New Roman" w:eastAsia="Times New Roman" w:hAnsi="Times New Roman"/>
          <w:lang w:eastAsia="pt-BR"/>
        </w:rPr>
      </w:pPr>
    </w:p>
    <w:p w14:paraId="08F6C5B2" w14:textId="6704EA0C"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5.2</w:t>
      </w:r>
      <w:r>
        <w:rPr>
          <w:rFonts w:ascii="Times New Roman" w:eastAsia="Times New Roman" w:hAnsi="Times New Roman"/>
          <w:lang w:eastAsia="pt-BR"/>
        </w:rPr>
        <w:t xml:space="preserve"> </w:t>
      </w:r>
      <w:r w:rsidRPr="00C834B3">
        <w:rPr>
          <w:rFonts w:ascii="Times New Roman" w:eastAsia="Times New Roman" w:hAnsi="Times New Roman"/>
          <w:lang w:eastAsia="pt-BR"/>
        </w:rPr>
        <w:t>A detentora obriga se a inserir na Nota Fiscal/Fatura o valor da contribuição previdenciária a ser</w:t>
      </w:r>
      <w:r>
        <w:rPr>
          <w:rFonts w:ascii="Times New Roman" w:eastAsia="Times New Roman" w:hAnsi="Times New Roman"/>
          <w:lang w:eastAsia="pt-BR"/>
        </w:rPr>
        <w:t xml:space="preserve"> </w:t>
      </w:r>
      <w:r w:rsidRPr="00C834B3">
        <w:rPr>
          <w:rFonts w:ascii="Times New Roman" w:eastAsia="Times New Roman" w:hAnsi="Times New Roman"/>
          <w:lang w:eastAsia="pt-BR"/>
        </w:rPr>
        <w:t>retida pelo Município, nos termos da Instrução Normativa RFB nº 971, de 13.11.2009</w:t>
      </w:r>
    </w:p>
    <w:p w14:paraId="4293CD83" w14:textId="77777777" w:rsidR="00C834B3" w:rsidRPr="00C834B3" w:rsidRDefault="00C834B3" w:rsidP="00C834B3">
      <w:pPr>
        <w:spacing w:after="0" w:line="240" w:lineRule="auto"/>
        <w:jc w:val="both"/>
        <w:rPr>
          <w:rFonts w:ascii="Times New Roman" w:eastAsia="Times New Roman" w:hAnsi="Times New Roman"/>
          <w:lang w:eastAsia="pt-BR"/>
        </w:rPr>
      </w:pPr>
    </w:p>
    <w:p w14:paraId="52BE89BF" w14:textId="18398430"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5.3</w:t>
      </w:r>
      <w:r>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Independentemente da previsão contida no </w:t>
      </w:r>
      <w:proofErr w:type="spellStart"/>
      <w:r w:rsidRPr="00C834B3">
        <w:rPr>
          <w:rFonts w:ascii="Times New Roman" w:eastAsia="Times New Roman" w:hAnsi="Times New Roman"/>
          <w:lang w:eastAsia="pt-BR"/>
        </w:rPr>
        <w:t>subit</w:t>
      </w:r>
      <w:proofErr w:type="spellEnd"/>
      <w:r w:rsidRPr="00C834B3">
        <w:rPr>
          <w:rFonts w:ascii="Times New Roman" w:eastAsia="Times New Roman" w:hAnsi="Times New Roman"/>
          <w:lang w:eastAsia="pt-BR"/>
        </w:rPr>
        <w:t xml:space="preserve"> em acima, fica a detentora obrigada a comprovar</w:t>
      </w:r>
      <w:r>
        <w:rPr>
          <w:rFonts w:ascii="Times New Roman" w:eastAsia="Times New Roman" w:hAnsi="Times New Roman"/>
          <w:lang w:eastAsia="pt-BR"/>
        </w:rPr>
        <w:t xml:space="preserve"> </w:t>
      </w:r>
      <w:r w:rsidRPr="00C834B3">
        <w:rPr>
          <w:rFonts w:ascii="Times New Roman" w:eastAsia="Times New Roman" w:hAnsi="Times New Roman"/>
          <w:lang w:eastAsia="pt-BR"/>
        </w:rPr>
        <w:t>sua regularidade para com o Fundo de Garantia por Tempo de Serviço (FGTS) e com a Seguridade</w:t>
      </w:r>
      <w:r>
        <w:rPr>
          <w:rFonts w:ascii="Times New Roman" w:eastAsia="Times New Roman" w:hAnsi="Times New Roman"/>
          <w:lang w:eastAsia="pt-BR"/>
        </w:rPr>
        <w:t xml:space="preserve"> </w:t>
      </w:r>
      <w:r w:rsidRPr="00C834B3">
        <w:rPr>
          <w:rFonts w:ascii="Times New Roman" w:eastAsia="Times New Roman" w:hAnsi="Times New Roman"/>
          <w:lang w:eastAsia="pt-BR"/>
        </w:rPr>
        <w:t>Social (CND), por ocasião do recebimento dos pagamentos devidos pelo Município.</w:t>
      </w:r>
    </w:p>
    <w:p w14:paraId="7190EC04" w14:textId="77777777" w:rsidR="00C834B3" w:rsidRPr="00C834B3" w:rsidRDefault="00C834B3" w:rsidP="00C834B3">
      <w:pPr>
        <w:spacing w:after="0" w:line="240" w:lineRule="auto"/>
        <w:jc w:val="both"/>
        <w:rPr>
          <w:rFonts w:ascii="Times New Roman" w:eastAsia="Times New Roman" w:hAnsi="Times New Roman"/>
          <w:lang w:eastAsia="pt-BR"/>
        </w:rPr>
      </w:pPr>
    </w:p>
    <w:p w14:paraId="7076A629" w14:textId="59C5B0E6"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5.4</w:t>
      </w:r>
      <w:r>
        <w:rPr>
          <w:rFonts w:ascii="Times New Roman" w:eastAsia="Times New Roman" w:hAnsi="Times New Roman"/>
          <w:lang w:eastAsia="pt-BR"/>
        </w:rPr>
        <w:t xml:space="preserve"> </w:t>
      </w:r>
      <w:r w:rsidRPr="00C834B3">
        <w:rPr>
          <w:rFonts w:ascii="Times New Roman" w:eastAsia="Times New Roman" w:hAnsi="Times New Roman"/>
          <w:lang w:eastAsia="pt-BR"/>
        </w:rPr>
        <w:t>Constatada eventual irregular idade, fica facultada à Administração a possibilidade de reter os</w:t>
      </w:r>
      <w:r>
        <w:rPr>
          <w:rFonts w:ascii="Times New Roman" w:eastAsia="Times New Roman" w:hAnsi="Times New Roman"/>
          <w:lang w:eastAsia="pt-BR"/>
        </w:rPr>
        <w:t xml:space="preserve"> </w:t>
      </w:r>
      <w:r w:rsidRPr="00C834B3">
        <w:rPr>
          <w:rFonts w:ascii="Times New Roman" w:eastAsia="Times New Roman" w:hAnsi="Times New Roman"/>
          <w:lang w:eastAsia="pt-BR"/>
        </w:rPr>
        <w:t>pagamentos devidos, oficiando, ato contínuo, o INSS ou o Conselho Curador do FGTS, fazendo constar</w:t>
      </w:r>
      <w:r>
        <w:rPr>
          <w:rFonts w:ascii="Times New Roman" w:eastAsia="Times New Roman" w:hAnsi="Times New Roman"/>
          <w:lang w:eastAsia="pt-BR"/>
        </w:rPr>
        <w:t xml:space="preserve"> </w:t>
      </w:r>
      <w:r w:rsidRPr="00C834B3">
        <w:rPr>
          <w:rFonts w:ascii="Times New Roman" w:eastAsia="Times New Roman" w:hAnsi="Times New Roman"/>
          <w:lang w:eastAsia="pt-BR"/>
        </w:rPr>
        <w:t>dos autos tal providência, sem prejuízo da adoção das sanções contratuais cabíveis.</w:t>
      </w:r>
    </w:p>
    <w:p w14:paraId="10204631" w14:textId="77777777" w:rsidR="00C834B3" w:rsidRPr="00C834B3" w:rsidRDefault="00C834B3" w:rsidP="00C834B3">
      <w:pPr>
        <w:spacing w:after="0" w:line="240" w:lineRule="auto"/>
        <w:jc w:val="both"/>
        <w:rPr>
          <w:rFonts w:ascii="Times New Roman" w:eastAsia="Times New Roman" w:hAnsi="Times New Roman"/>
          <w:lang w:eastAsia="pt-BR"/>
        </w:rPr>
      </w:pPr>
    </w:p>
    <w:p w14:paraId="3299B435" w14:textId="442EF0C5"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5.5</w:t>
      </w:r>
      <w:r>
        <w:rPr>
          <w:rFonts w:ascii="Times New Roman" w:eastAsia="Times New Roman" w:hAnsi="Times New Roman"/>
          <w:lang w:eastAsia="pt-BR"/>
        </w:rPr>
        <w:t xml:space="preserve"> </w:t>
      </w:r>
      <w:r w:rsidRPr="00C834B3">
        <w:rPr>
          <w:rFonts w:ascii="Times New Roman" w:eastAsia="Times New Roman" w:hAnsi="Times New Roman"/>
          <w:lang w:eastAsia="pt-BR"/>
        </w:rPr>
        <w:t>O pagamento será efetuado mediante crédito em conta corrente, no prazo de 15 (quinze) dias úteis,</w:t>
      </w:r>
      <w:r>
        <w:rPr>
          <w:rFonts w:ascii="Times New Roman" w:eastAsia="Times New Roman" w:hAnsi="Times New Roman"/>
          <w:lang w:eastAsia="pt-BR"/>
        </w:rPr>
        <w:t xml:space="preserve"> </w:t>
      </w:r>
      <w:r w:rsidRPr="00C834B3">
        <w:rPr>
          <w:rFonts w:ascii="Times New Roman" w:eastAsia="Times New Roman" w:hAnsi="Times New Roman"/>
          <w:lang w:eastAsia="pt-BR"/>
        </w:rPr>
        <w:t>contados da data da apresentação da Nota Fiscal/Fatura, da Unidade Fiscalizadora, que a encaminhará</w:t>
      </w:r>
      <w:r>
        <w:rPr>
          <w:rFonts w:ascii="Times New Roman" w:eastAsia="Times New Roman" w:hAnsi="Times New Roman"/>
          <w:lang w:eastAsia="pt-BR"/>
        </w:rPr>
        <w:t xml:space="preserve"> </w:t>
      </w:r>
      <w:r w:rsidRPr="00C834B3">
        <w:rPr>
          <w:rFonts w:ascii="Times New Roman" w:eastAsia="Times New Roman" w:hAnsi="Times New Roman"/>
          <w:lang w:eastAsia="pt-BR"/>
        </w:rPr>
        <w:t>ao setor competente para as devidas providências.</w:t>
      </w:r>
    </w:p>
    <w:p w14:paraId="57D79001" w14:textId="77777777" w:rsidR="00C834B3" w:rsidRPr="00C834B3" w:rsidRDefault="00C834B3" w:rsidP="00C834B3">
      <w:pPr>
        <w:spacing w:after="0" w:line="240" w:lineRule="auto"/>
        <w:jc w:val="both"/>
        <w:rPr>
          <w:rFonts w:ascii="Times New Roman" w:eastAsia="Times New Roman" w:hAnsi="Times New Roman"/>
          <w:lang w:eastAsia="pt-BR"/>
        </w:rPr>
      </w:pPr>
    </w:p>
    <w:p w14:paraId="7FC3173C" w14:textId="43AAE337"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5.6</w:t>
      </w:r>
      <w:r>
        <w:rPr>
          <w:rFonts w:ascii="Times New Roman" w:eastAsia="Times New Roman" w:hAnsi="Times New Roman"/>
          <w:lang w:eastAsia="pt-BR"/>
        </w:rPr>
        <w:t xml:space="preserve"> </w:t>
      </w:r>
      <w:r w:rsidRPr="00C834B3">
        <w:rPr>
          <w:rFonts w:ascii="Times New Roman" w:eastAsia="Times New Roman" w:hAnsi="Times New Roman"/>
          <w:lang w:eastAsia="pt-BR"/>
        </w:rPr>
        <w:t>Eventuais boletos en</w:t>
      </w:r>
      <w:r>
        <w:rPr>
          <w:rFonts w:ascii="Times New Roman" w:eastAsia="Times New Roman" w:hAnsi="Times New Roman"/>
          <w:lang w:eastAsia="pt-BR"/>
        </w:rPr>
        <w:t>c</w:t>
      </w:r>
      <w:r w:rsidRPr="00C834B3">
        <w:rPr>
          <w:rFonts w:ascii="Times New Roman" w:eastAsia="Times New Roman" w:hAnsi="Times New Roman"/>
          <w:lang w:eastAsia="pt-BR"/>
        </w:rPr>
        <w:t>aminhados pelos fornecedores serão tidos como inexistentes para todos os</w:t>
      </w:r>
      <w:r>
        <w:rPr>
          <w:rFonts w:ascii="Times New Roman" w:eastAsia="Times New Roman" w:hAnsi="Times New Roman"/>
          <w:lang w:eastAsia="pt-BR"/>
        </w:rPr>
        <w:t xml:space="preserve"> </w:t>
      </w:r>
      <w:r w:rsidRPr="00C834B3">
        <w:rPr>
          <w:rFonts w:ascii="Times New Roman" w:eastAsia="Times New Roman" w:hAnsi="Times New Roman"/>
          <w:lang w:eastAsia="pt-BR"/>
        </w:rPr>
        <w:t>fins e efeitos.</w:t>
      </w:r>
    </w:p>
    <w:p w14:paraId="0DDB7E44" w14:textId="77777777" w:rsidR="00C834B3" w:rsidRPr="00C834B3" w:rsidRDefault="00C834B3" w:rsidP="00C834B3">
      <w:pPr>
        <w:spacing w:after="0" w:line="240" w:lineRule="auto"/>
        <w:jc w:val="both"/>
        <w:rPr>
          <w:rFonts w:ascii="Times New Roman" w:eastAsia="Times New Roman" w:hAnsi="Times New Roman"/>
          <w:lang w:eastAsia="pt-BR"/>
        </w:rPr>
      </w:pPr>
    </w:p>
    <w:p w14:paraId="7A5F4357" w14:textId="38879C8B"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6. DOS RECURSOS ORÇAMENTÁRIOS</w:t>
      </w:r>
    </w:p>
    <w:p w14:paraId="458D4FEC" w14:textId="77777777" w:rsidR="00C834B3" w:rsidRPr="00C834B3" w:rsidRDefault="00C834B3" w:rsidP="00C834B3">
      <w:pPr>
        <w:spacing w:after="0" w:line="240" w:lineRule="auto"/>
        <w:jc w:val="both"/>
        <w:rPr>
          <w:rFonts w:ascii="Times New Roman" w:eastAsia="Times New Roman" w:hAnsi="Times New Roman"/>
          <w:lang w:eastAsia="pt-BR"/>
        </w:rPr>
      </w:pPr>
    </w:p>
    <w:p w14:paraId="33A76C33" w14:textId="77777777" w:rsidR="00C834B3" w:rsidRPr="0054386E" w:rsidRDefault="00C834B3" w:rsidP="00C834B3">
      <w:pPr>
        <w:spacing w:after="0" w:line="240" w:lineRule="auto"/>
        <w:jc w:val="both"/>
        <w:rPr>
          <w:rFonts w:ascii="Times New Roman" w:eastAsia="Times New Roman" w:hAnsi="Times New Roman"/>
          <w:lang w:eastAsia="pt-BR"/>
        </w:rPr>
      </w:pPr>
      <w:r w:rsidRPr="0054386E">
        <w:rPr>
          <w:rFonts w:ascii="Times New Roman" w:eastAsia="Times New Roman" w:hAnsi="Times New Roman"/>
          <w:lang w:eastAsia="pt-BR"/>
        </w:rPr>
        <w:t>6.1. As despesas decorrentes da presente prestação de serviços correrão a conta das Dotações</w:t>
      </w:r>
    </w:p>
    <w:p w14:paraId="38EEA34A" w14:textId="19D6481D" w:rsidR="00C834B3" w:rsidRDefault="00C834B3" w:rsidP="00C834B3">
      <w:pPr>
        <w:spacing w:after="0" w:line="240" w:lineRule="auto"/>
        <w:jc w:val="both"/>
        <w:rPr>
          <w:rFonts w:ascii="Times New Roman" w:eastAsia="Times New Roman" w:hAnsi="Times New Roman"/>
          <w:lang w:eastAsia="pt-BR"/>
        </w:rPr>
      </w:pPr>
      <w:r w:rsidRPr="0054386E">
        <w:rPr>
          <w:rFonts w:ascii="Times New Roman" w:eastAsia="Times New Roman" w:hAnsi="Times New Roman"/>
          <w:lang w:eastAsia="pt-BR"/>
        </w:rPr>
        <w:t xml:space="preserve">Orçamentárias constantes </w:t>
      </w:r>
      <w:r w:rsidR="00D949FC" w:rsidRPr="0054386E">
        <w:rPr>
          <w:rFonts w:ascii="Times New Roman" w:eastAsia="Times New Roman" w:hAnsi="Times New Roman"/>
          <w:lang w:eastAsia="pt-BR"/>
        </w:rPr>
        <w:t>do exercício financeiro de 2023.</w:t>
      </w:r>
    </w:p>
    <w:p w14:paraId="4C9949BD" w14:textId="41D2841D" w:rsidR="002869DA" w:rsidRDefault="002869DA" w:rsidP="00C834B3">
      <w:pPr>
        <w:spacing w:after="0" w:line="240" w:lineRule="auto"/>
        <w:jc w:val="both"/>
        <w:rPr>
          <w:rFonts w:ascii="Times New Roman" w:eastAsia="Times New Roman" w:hAnsi="Times New Roman"/>
          <w:lang w:eastAsia="pt-BR"/>
        </w:rPr>
      </w:pPr>
    </w:p>
    <w:p w14:paraId="108764F3"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1</w:t>
      </w:r>
      <w:r w:rsidRPr="00AC6FD4">
        <w:rPr>
          <w:rFonts w:ascii="Georgia" w:hAnsi="Georgia"/>
          <w:b/>
          <w:snapToGrid w:val="0"/>
          <w:color w:val="000000"/>
          <w:sz w:val="20"/>
        </w:rPr>
        <w:t xml:space="preserve"> – </w:t>
      </w:r>
      <w:r>
        <w:rPr>
          <w:rFonts w:ascii="Georgia" w:hAnsi="Georgia"/>
          <w:b/>
          <w:snapToGrid w:val="0"/>
          <w:color w:val="000000"/>
          <w:sz w:val="20"/>
        </w:rPr>
        <w:t xml:space="preserve">GABINETE DO PREFEITO </w:t>
      </w:r>
    </w:p>
    <w:p w14:paraId="35388755"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Unidade: 0</w:t>
      </w:r>
      <w:r>
        <w:rPr>
          <w:rFonts w:ascii="Georgia" w:hAnsi="Georgia"/>
          <w:b/>
          <w:snapToGrid w:val="0"/>
          <w:color w:val="000000"/>
          <w:sz w:val="20"/>
        </w:rPr>
        <w:t>2</w:t>
      </w:r>
      <w:r w:rsidRPr="00AC6FD4">
        <w:rPr>
          <w:rFonts w:ascii="Georgia" w:hAnsi="Georgia"/>
          <w:b/>
          <w:snapToGrid w:val="0"/>
          <w:color w:val="000000"/>
          <w:sz w:val="20"/>
        </w:rPr>
        <w:t xml:space="preserve"> – </w:t>
      </w:r>
      <w:r>
        <w:rPr>
          <w:rFonts w:ascii="Georgia" w:hAnsi="Georgia"/>
          <w:b/>
          <w:snapToGrid w:val="0"/>
          <w:color w:val="000000"/>
          <w:sz w:val="20"/>
        </w:rPr>
        <w:t>FUNDO MUNICIPAL DE APOIO AOS BOMBEIROS</w:t>
      </w:r>
    </w:p>
    <w:p w14:paraId="54ACA58A"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06.182.0005.2005</w:t>
      </w:r>
      <w:r w:rsidRPr="00ED4609">
        <w:rPr>
          <w:rFonts w:ascii="Georgia" w:hAnsi="Georgia"/>
          <w:b/>
          <w:snapToGrid w:val="0"/>
          <w:color w:val="000000"/>
          <w:sz w:val="20"/>
        </w:rPr>
        <w:t xml:space="preserve"> – Manutenção do </w:t>
      </w:r>
      <w:r>
        <w:rPr>
          <w:rFonts w:ascii="Georgia" w:hAnsi="Georgia"/>
          <w:b/>
          <w:snapToGrid w:val="0"/>
          <w:color w:val="000000"/>
          <w:sz w:val="20"/>
        </w:rPr>
        <w:t>Fundo Apoio aos Bombeiros</w:t>
      </w:r>
    </w:p>
    <w:p w14:paraId="7E577AEB" w14:textId="77777777" w:rsidR="0054386E" w:rsidRPr="00F106CE" w:rsidRDefault="0054386E" w:rsidP="0054386E">
      <w:pPr>
        <w:tabs>
          <w:tab w:val="left" w:pos="0"/>
        </w:tabs>
        <w:jc w:val="both"/>
        <w:rPr>
          <w:rFonts w:ascii="Georgia" w:hAnsi="Georgia"/>
          <w:snapToGrid w:val="0"/>
          <w:color w:val="000000"/>
          <w:sz w:val="20"/>
        </w:rPr>
      </w:pPr>
    </w:p>
    <w:p w14:paraId="7D1376C3"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24</w:t>
      </w:r>
    </w:p>
    <w:p w14:paraId="6EC01E88"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5B6045CF"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132856">
        <w:rPr>
          <w:rFonts w:ascii="Georgia" w:hAnsi="Georgia"/>
          <w:snapToGrid w:val="0"/>
          <w:color w:val="000000"/>
          <w:sz w:val="20"/>
        </w:rPr>
        <w:t>3.3.90.39.16.00.00.00 - Manutenção E Conservação De Bens Imóveis</w:t>
      </w:r>
    </w:p>
    <w:p w14:paraId="17630086"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110</w:t>
      </w:r>
      <w:r w:rsidRPr="00F106CE">
        <w:rPr>
          <w:rFonts w:ascii="Georgia" w:hAnsi="Georgia"/>
          <w:snapToGrid w:val="0"/>
          <w:color w:val="000000"/>
          <w:sz w:val="20"/>
        </w:rPr>
        <w:t>) –Geral</w:t>
      </w:r>
    </w:p>
    <w:p w14:paraId="4C17E4DA" w14:textId="77777777" w:rsidR="0054386E" w:rsidRDefault="0054386E" w:rsidP="0054386E">
      <w:pPr>
        <w:tabs>
          <w:tab w:val="left" w:pos="0"/>
        </w:tabs>
        <w:jc w:val="both"/>
        <w:rPr>
          <w:rFonts w:ascii="Georgia" w:hAnsi="Georgia"/>
          <w:b/>
          <w:snapToGrid w:val="0"/>
          <w:color w:val="000000"/>
          <w:sz w:val="20"/>
        </w:rPr>
      </w:pPr>
    </w:p>
    <w:p w14:paraId="4BB366AC"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lastRenderedPageBreak/>
        <w:t>Órgão: 0</w:t>
      </w:r>
      <w:r>
        <w:rPr>
          <w:rFonts w:ascii="Georgia" w:hAnsi="Georgia"/>
          <w:b/>
          <w:snapToGrid w:val="0"/>
          <w:color w:val="000000"/>
          <w:sz w:val="20"/>
        </w:rPr>
        <w:t>2</w:t>
      </w:r>
      <w:r w:rsidRPr="00AC6FD4">
        <w:rPr>
          <w:rFonts w:ascii="Georgia" w:hAnsi="Georgia"/>
          <w:b/>
          <w:snapToGrid w:val="0"/>
          <w:color w:val="000000"/>
          <w:sz w:val="20"/>
        </w:rPr>
        <w:t xml:space="preserve"> – </w:t>
      </w:r>
      <w:r>
        <w:rPr>
          <w:rFonts w:ascii="Georgia" w:hAnsi="Georgia"/>
          <w:b/>
          <w:snapToGrid w:val="0"/>
          <w:color w:val="000000"/>
          <w:sz w:val="20"/>
        </w:rPr>
        <w:t xml:space="preserve">SECRETARIA MUNICIPAL DE ADMINISTRAÇÃO E FINANÇAS </w:t>
      </w:r>
    </w:p>
    <w:p w14:paraId="3C76A868"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01 – </w:t>
      </w:r>
      <w:r>
        <w:rPr>
          <w:rFonts w:ascii="Georgia" w:hAnsi="Georgia"/>
          <w:b/>
          <w:snapToGrid w:val="0"/>
          <w:color w:val="000000"/>
          <w:sz w:val="20"/>
        </w:rPr>
        <w:t>ADMINISTRAÇÃO GERAL</w:t>
      </w:r>
    </w:p>
    <w:p w14:paraId="2F27620B"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04.122.0006.2006</w:t>
      </w:r>
      <w:r w:rsidRPr="00ED4609">
        <w:rPr>
          <w:rFonts w:ascii="Georgia" w:hAnsi="Georgia"/>
          <w:b/>
          <w:snapToGrid w:val="0"/>
          <w:color w:val="000000"/>
          <w:sz w:val="20"/>
        </w:rPr>
        <w:t xml:space="preserve"> – Manutenção </w:t>
      </w:r>
      <w:r>
        <w:rPr>
          <w:rFonts w:ascii="Georgia" w:hAnsi="Georgia"/>
          <w:b/>
          <w:snapToGrid w:val="0"/>
          <w:color w:val="000000"/>
          <w:sz w:val="20"/>
        </w:rPr>
        <w:t>da Administração Geral</w:t>
      </w:r>
    </w:p>
    <w:p w14:paraId="14E905AF" w14:textId="77777777" w:rsidR="0054386E" w:rsidRPr="00F106CE" w:rsidRDefault="0054386E" w:rsidP="0054386E">
      <w:pPr>
        <w:tabs>
          <w:tab w:val="left" w:pos="0"/>
        </w:tabs>
        <w:jc w:val="both"/>
        <w:rPr>
          <w:rFonts w:ascii="Georgia" w:hAnsi="Georgia"/>
          <w:snapToGrid w:val="0"/>
          <w:color w:val="000000"/>
          <w:sz w:val="20"/>
        </w:rPr>
      </w:pPr>
    </w:p>
    <w:p w14:paraId="4A8BBB34"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35</w:t>
      </w:r>
    </w:p>
    <w:p w14:paraId="6D998F4E"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371BA63D"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3AC53239"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110</w:t>
      </w:r>
      <w:r w:rsidRPr="00F106CE">
        <w:rPr>
          <w:rFonts w:ascii="Georgia" w:hAnsi="Georgia"/>
          <w:snapToGrid w:val="0"/>
          <w:color w:val="000000"/>
          <w:sz w:val="20"/>
        </w:rPr>
        <w:t>) –Geral</w:t>
      </w:r>
    </w:p>
    <w:p w14:paraId="3A249A29" w14:textId="77777777" w:rsidR="0054386E" w:rsidRDefault="0054386E" w:rsidP="0054386E">
      <w:pPr>
        <w:tabs>
          <w:tab w:val="left" w:pos="0"/>
        </w:tabs>
        <w:jc w:val="both"/>
        <w:rPr>
          <w:rFonts w:ascii="Georgia" w:hAnsi="Georgia"/>
          <w:b/>
          <w:snapToGrid w:val="0"/>
          <w:color w:val="000000"/>
          <w:sz w:val="20"/>
        </w:rPr>
      </w:pPr>
    </w:p>
    <w:p w14:paraId="293AEE7D"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54DBF1D9"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01 – </w:t>
      </w:r>
      <w:r>
        <w:rPr>
          <w:rFonts w:ascii="Georgia" w:hAnsi="Georgia"/>
          <w:b/>
          <w:snapToGrid w:val="0"/>
          <w:color w:val="000000"/>
          <w:sz w:val="20"/>
        </w:rPr>
        <w:t>CRECHE</w:t>
      </w:r>
    </w:p>
    <w:p w14:paraId="14D9F3C4"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12.365.0008.2008 – Manutenção Da Creche</w:t>
      </w:r>
    </w:p>
    <w:p w14:paraId="08696931" w14:textId="77777777" w:rsidR="0054386E" w:rsidRPr="00F106CE" w:rsidRDefault="0054386E" w:rsidP="0054386E">
      <w:pPr>
        <w:tabs>
          <w:tab w:val="left" w:pos="0"/>
        </w:tabs>
        <w:jc w:val="both"/>
        <w:rPr>
          <w:rFonts w:ascii="Georgia" w:hAnsi="Georgia"/>
          <w:snapToGrid w:val="0"/>
          <w:color w:val="000000"/>
          <w:sz w:val="20"/>
        </w:rPr>
      </w:pPr>
    </w:p>
    <w:p w14:paraId="4EF53F1D"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61</w:t>
      </w:r>
    </w:p>
    <w:p w14:paraId="31830BDC"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0B6AC5FA"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1A39AD23"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007</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220</w:t>
      </w:r>
      <w:r w:rsidRPr="00F106CE">
        <w:rPr>
          <w:rFonts w:ascii="Georgia" w:hAnsi="Georgia"/>
          <w:snapToGrid w:val="0"/>
          <w:color w:val="000000"/>
          <w:sz w:val="20"/>
        </w:rPr>
        <w:t>) –</w:t>
      </w:r>
      <w:proofErr w:type="spellStart"/>
      <w:r>
        <w:rPr>
          <w:rFonts w:ascii="Georgia" w:hAnsi="Georgia"/>
          <w:snapToGrid w:val="0"/>
          <w:color w:val="000000"/>
          <w:sz w:val="20"/>
        </w:rPr>
        <w:t>Qese</w:t>
      </w:r>
      <w:proofErr w:type="spellEnd"/>
    </w:p>
    <w:p w14:paraId="31B3DCBA"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5C278A35" w14:textId="77777777" w:rsidR="0054386E" w:rsidRDefault="0054386E" w:rsidP="0054386E">
      <w:pPr>
        <w:tabs>
          <w:tab w:val="left" w:pos="0"/>
        </w:tabs>
        <w:jc w:val="both"/>
        <w:rPr>
          <w:rFonts w:ascii="Georgia" w:hAnsi="Georgia"/>
          <w:snapToGrid w:val="0"/>
          <w:color w:val="000000"/>
          <w:sz w:val="20"/>
        </w:rPr>
      </w:pPr>
    </w:p>
    <w:p w14:paraId="73EE0DC2"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62</w:t>
      </w:r>
    </w:p>
    <w:p w14:paraId="0E92CB02"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3082C533"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23D3F538"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210</w:t>
      </w:r>
      <w:r w:rsidRPr="00F106CE">
        <w:rPr>
          <w:rFonts w:ascii="Georgia" w:hAnsi="Georgia"/>
          <w:snapToGrid w:val="0"/>
          <w:color w:val="000000"/>
          <w:sz w:val="20"/>
        </w:rPr>
        <w:t>) –</w:t>
      </w:r>
      <w:r>
        <w:rPr>
          <w:rFonts w:ascii="Georgia" w:hAnsi="Georgia"/>
          <w:snapToGrid w:val="0"/>
          <w:color w:val="000000"/>
          <w:sz w:val="20"/>
        </w:rPr>
        <w:t xml:space="preserve"> Ensino Infantil</w:t>
      </w:r>
    </w:p>
    <w:p w14:paraId="157327F5"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7DD0A7D5"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48C3A1AC"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Unidade: 02 – PRÉ ESCOLA</w:t>
      </w:r>
    </w:p>
    <w:p w14:paraId="141E10BD"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12.365.0009.2009 – Manutenção Da Pré-Escola</w:t>
      </w:r>
    </w:p>
    <w:p w14:paraId="6074E08D" w14:textId="77777777" w:rsidR="0054386E" w:rsidRPr="00F106CE" w:rsidRDefault="0054386E" w:rsidP="0054386E">
      <w:pPr>
        <w:tabs>
          <w:tab w:val="left" w:pos="0"/>
        </w:tabs>
        <w:jc w:val="both"/>
        <w:rPr>
          <w:rFonts w:ascii="Georgia" w:hAnsi="Georgia"/>
          <w:snapToGrid w:val="0"/>
          <w:color w:val="000000"/>
          <w:sz w:val="20"/>
        </w:rPr>
      </w:pPr>
    </w:p>
    <w:p w14:paraId="7ED75C68"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78</w:t>
      </w:r>
    </w:p>
    <w:p w14:paraId="27010429"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6D094E77"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19142691"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007</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220</w:t>
      </w:r>
      <w:r w:rsidRPr="00F106CE">
        <w:rPr>
          <w:rFonts w:ascii="Georgia" w:hAnsi="Georgia"/>
          <w:snapToGrid w:val="0"/>
          <w:color w:val="000000"/>
          <w:sz w:val="20"/>
        </w:rPr>
        <w:t>) –</w:t>
      </w:r>
      <w:proofErr w:type="spellStart"/>
      <w:r>
        <w:rPr>
          <w:rFonts w:ascii="Georgia" w:hAnsi="Georgia"/>
          <w:snapToGrid w:val="0"/>
          <w:color w:val="000000"/>
          <w:sz w:val="20"/>
        </w:rPr>
        <w:t>Qese</w:t>
      </w:r>
      <w:proofErr w:type="spellEnd"/>
    </w:p>
    <w:p w14:paraId="35183B8E"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7DB176DF"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79</w:t>
      </w:r>
    </w:p>
    <w:p w14:paraId="1C2A435F"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1C675ED1"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44AD4075"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210</w:t>
      </w:r>
      <w:r w:rsidRPr="00F106CE">
        <w:rPr>
          <w:rFonts w:ascii="Georgia" w:hAnsi="Georgia"/>
          <w:snapToGrid w:val="0"/>
          <w:color w:val="000000"/>
          <w:sz w:val="20"/>
        </w:rPr>
        <w:t>) –</w:t>
      </w:r>
      <w:r>
        <w:rPr>
          <w:rFonts w:ascii="Georgia" w:hAnsi="Georgia"/>
          <w:snapToGrid w:val="0"/>
          <w:color w:val="000000"/>
          <w:sz w:val="20"/>
        </w:rPr>
        <w:t xml:space="preserve"> Ensino Infantil</w:t>
      </w:r>
    </w:p>
    <w:p w14:paraId="458E9BC0"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0AF9E706" w14:textId="77777777" w:rsidR="0054386E" w:rsidRDefault="0054386E" w:rsidP="0054386E">
      <w:pPr>
        <w:tabs>
          <w:tab w:val="left" w:pos="0"/>
        </w:tabs>
        <w:jc w:val="both"/>
        <w:rPr>
          <w:rFonts w:ascii="Georgia" w:hAnsi="Georgia"/>
          <w:b/>
          <w:snapToGrid w:val="0"/>
          <w:color w:val="000000"/>
          <w:sz w:val="20"/>
        </w:rPr>
      </w:pPr>
    </w:p>
    <w:p w14:paraId="30209597"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6D179579"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04</w:t>
      </w:r>
      <w:r w:rsidRPr="00AC6FD4">
        <w:rPr>
          <w:rFonts w:ascii="Georgia" w:hAnsi="Georgia"/>
          <w:b/>
          <w:snapToGrid w:val="0"/>
          <w:color w:val="000000"/>
          <w:sz w:val="20"/>
        </w:rPr>
        <w:t xml:space="preserve"> – </w:t>
      </w:r>
      <w:r>
        <w:rPr>
          <w:rFonts w:ascii="Georgia" w:hAnsi="Georgia"/>
          <w:b/>
          <w:snapToGrid w:val="0"/>
          <w:color w:val="000000"/>
          <w:sz w:val="20"/>
        </w:rPr>
        <w:t>ENSINO FUNDAMENTAL</w:t>
      </w:r>
    </w:p>
    <w:p w14:paraId="3CCE3812"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12.361.0011.2011 – Manutenção do Ensino Fundamental</w:t>
      </w:r>
    </w:p>
    <w:p w14:paraId="4E49E0C8" w14:textId="77777777" w:rsidR="0054386E" w:rsidRPr="00F106CE" w:rsidRDefault="0054386E" w:rsidP="0054386E">
      <w:pPr>
        <w:tabs>
          <w:tab w:val="left" w:pos="0"/>
        </w:tabs>
        <w:jc w:val="both"/>
        <w:rPr>
          <w:rFonts w:ascii="Georgia" w:hAnsi="Georgia"/>
          <w:snapToGrid w:val="0"/>
          <w:color w:val="000000"/>
          <w:sz w:val="20"/>
        </w:rPr>
      </w:pPr>
    </w:p>
    <w:p w14:paraId="0341351F"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98</w:t>
      </w:r>
    </w:p>
    <w:p w14:paraId="779F9F47"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41AE6FC4"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5C027E41"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007</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220</w:t>
      </w:r>
      <w:r w:rsidRPr="00F106CE">
        <w:rPr>
          <w:rFonts w:ascii="Georgia" w:hAnsi="Georgia"/>
          <w:snapToGrid w:val="0"/>
          <w:color w:val="000000"/>
          <w:sz w:val="20"/>
        </w:rPr>
        <w:t>) –</w:t>
      </w:r>
      <w:proofErr w:type="spellStart"/>
      <w:r>
        <w:rPr>
          <w:rFonts w:ascii="Georgia" w:hAnsi="Georgia"/>
          <w:snapToGrid w:val="0"/>
          <w:color w:val="000000"/>
          <w:sz w:val="20"/>
        </w:rPr>
        <w:t>Qese</w:t>
      </w:r>
      <w:proofErr w:type="spellEnd"/>
    </w:p>
    <w:p w14:paraId="66B26B76"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65D184A0" w14:textId="77777777" w:rsidR="0054386E" w:rsidRDefault="0054386E" w:rsidP="0054386E">
      <w:pPr>
        <w:tabs>
          <w:tab w:val="left" w:pos="0"/>
        </w:tabs>
        <w:jc w:val="both"/>
        <w:rPr>
          <w:rFonts w:ascii="Georgia" w:hAnsi="Georgia"/>
          <w:snapToGrid w:val="0"/>
          <w:color w:val="000000"/>
          <w:sz w:val="20"/>
        </w:rPr>
      </w:pPr>
    </w:p>
    <w:p w14:paraId="31D9EA82"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100</w:t>
      </w:r>
    </w:p>
    <w:p w14:paraId="100644C9"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5B899867"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48A888E6"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220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220</w:t>
      </w:r>
      <w:r w:rsidRPr="00F106CE">
        <w:rPr>
          <w:rFonts w:ascii="Georgia" w:hAnsi="Georgia"/>
          <w:snapToGrid w:val="0"/>
          <w:color w:val="000000"/>
          <w:sz w:val="20"/>
        </w:rPr>
        <w:t>) –</w:t>
      </w:r>
      <w:r>
        <w:rPr>
          <w:rFonts w:ascii="Georgia" w:hAnsi="Georgia"/>
          <w:snapToGrid w:val="0"/>
          <w:color w:val="000000"/>
          <w:sz w:val="20"/>
        </w:rPr>
        <w:t xml:space="preserve"> Ensino Fundamental</w:t>
      </w:r>
    </w:p>
    <w:p w14:paraId="0498C576"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73DBF48A" w14:textId="77777777" w:rsidR="0054386E" w:rsidRDefault="0054386E" w:rsidP="0054386E">
      <w:pPr>
        <w:tabs>
          <w:tab w:val="left" w:pos="0"/>
        </w:tabs>
        <w:jc w:val="both"/>
        <w:rPr>
          <w:rStyle w:val="SubttuloChar"/>
          <w:rFonts w:eastAsia="Calibri"/>
          <w:sz w:val="28"/>
          <w:szCs w:val="28"/>
        </w:rPr>
      </w:pPr>
    </w:p>
    <w:p w14:paraId="58414692"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SEC. MUNICIPAL DE EDUCAÇÃO, CULTURA</w:t>
      </w:r>
    </w:p>
    <w:p w14:paraId="5B3D335E"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12</w:t>
      </w:r>
      <w:r w:rsidRPr="00AC6FD4">
        <w:rPr>
          <w:rFonts w:ascii="Georgia" w:hAnsi="Georgia"/>
          <w:b/>
          <w:snapToGrid w:val="0"/>
          <w:color w:val="000000"/>
          <w:sz w:val="20"/>
        </w:rPr>
        <w:t xml:space="preserve"> – </w:t>
      </w:r>
      <w:r>
        <w:rPr>
          <w:rFonts w:ascii="Georgia" w:hAnsi="Georgia"/>
          <w:b/>
          <w:snapToGrid w:val="0"/>
          <w:color w:val="000000"/>
          <w:sz w:val="20"/>
        </w:rPr>
        <w:t>Fundeb 30%</w:t>
      </w:r>
    </w:p>
    <w:p w14:paraId="55E87F4E"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12.361.0013.2013 – Manutenção do Fundeb 30%</w:t>
      </w:r>
    </w:p>
    <w:p w14:paraId="5368AB3A" w14:textId="77777777" w:rsidR="0054386E" w:rsidRPr="00F106CE" w:rsidRDefault="0054386E" w:rsidP="0054386E">
      <w:pPr>
        <w:tabs>
          <w:tab w:val="left" w:pos="0"/>
        </w:tabs>
        <w:jc w:val="both"/>
        <w:rPr>
          <w:rFonts w:ascii="Georgia" w:hAnsi="Georgia"/>
          <w:snapToGrid w:val="0"/>
          <w:color w:val="000000"/>
          <w:sz w:val="20"/>
        </w:rPr>
      </w:pPr>
    </w:p>
    <w:p w14:paraId="717DAC61"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152</w:t>
      </w:r>
    </w:p>
    <w:p w14:paraId="7D4AFD0C"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40DAA048"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1E43CBCA"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262</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262</w:t>
      </w:r>
      <w:r w:rsidRPr="00F106CE">
        <w:rPr>
          <w:rFonts w:ascii="Georgia" w:hAnsi="Georgia"/>
          <w:snapToGrid w:val="0"/>
          <w:color w:val="000000"/>
          <w:sz w:val="20"/>
        </w:rPr>
        <w:t>) –</w:t>
      </w:r>
      <w:r>
        <w:rPr>
          <w:rFonts w:ascii="Georgia" w:hAnsi="Georgia"/>
          <w:snapToGrid w:val="0"/>
          <w:color w:val="000000"/>
          <w:sz w:val="20"/>
        </w:rPr>
        <w:t>Fundeb Outros</w:t>
      </w:r>
    </w:p>
    <w:p w14:paraId="29EDD1DC"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2398B7B8" w14:textId="77777777" w:rsidR="0054386E" w:rsidRDefault="0054386E" w:rsidP="0054386E">
      <w:pPr>
        <w:tabs>
          <w:tab w:val="left" w:pos="0"/>
        </w:tabs>
        <w:jc w:val="both"/>
        <w:rPr>
          <w:rFonts w:ascii="Georgia" w:hAnsi="Georgia"/>
          <w:b/>
          <w:snapToGrid w:val="0"/>
          <w:color w:val="000000"/>
          <w:sz w:val="20"/>
        </w:rPr>
      </w:pPr>
    </w:p>
    <w:p w14:paraId="34CCDCAB"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323A6942"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09</w:t>
      </w:r>
      <w:r w:rsidRPr="00AC6FD4">
        <w:rPr>
          <w:rFonts w:ascii="Georgia" w:hAnsi="Georgia"/>
          <w:b/>
          <w:snapToGrid w:val="0"/>
          <w:color w:val="000000"/>
          <w:sz w:val="20"/>
        </w:rPr>
        <w:t xml:space="preserve"> – </w:t>
      </w:r>
      <w:r>
        <w:rPr>
          <w:rFonts w:ascii="Georgia" w:hAnsi="Georgia"/>
          <w:b/>
          <w:snapToGrid w:val="0"/>
          <w:color w:val="000000"/>
          <w:sz w:val="20"/>
        </w:rPr>
        <w:t>MERENDA ESCOLAR</w:t>
      </w:r>
    </w:p>
    <w:p w14:paraId="05E4DA5A" w14:textId="77777777" w:rsidR="0054386E"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12.361.0011.2021 – Manutenção da Merenda Escolar</w:t>
      </w:r>
    </w:p>
    <w:p w14:paraId="37996C36" w14:textId="77777777" w:rsidR="0054386E" w:rsidRDefault="0054386E" w:rsidP="0054386E">
      <w:pPr>
        <w:tabs>
          <w:tab w:val="left" w:pos="0"/>
        </w:tabs>
        <w:jc w:val="both"/>
        <w:rPr>
          <w:rFonts w:ascii="Georgia" w:hAnsi="Georgia"/>
          <w:b/>
          <w:snapToGrid w:val="0"/>
          <w:color w:val="000000"/>
          <w:sz w:val="20"/>
        </w:rPr>
      </w:pPr>
    </w:p>
    <w:p w14:paraId="13D93254"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126</w:t>
      </w:r>
    </w:p>
    <w:p w14:paraId="0E6C8AC6"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751481A1"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2EBDE411"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12</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110</w:t>
      </w:r>
      <w:r w:rsidRPr="00F106CE">
        <w:rPr>
          <w:rFonts w:ascii="Georgia" w:hAnsi="Georgia"/>
          <w:snapToGrid w:val="0"/>
          <w:color w:val="000000"/>
          <w:sz w:val="20"/>
        </w:rPr>
        <w:t xml:space="preserve">) </w:t>
      </w:r>
      <w:r>
        <w:rPr>
          <w:rFonts w:ascii="Georgia" w:hAnsi="Georgia"/>
          <w:snapToGrid w:val="0"/>
          <w:color w:val="000000"/>
          <w:sz w:val="20"/>
        </w:rPr>
        <w:t>Geral</w:t>
      </w:r>
    </w:p>
    <w:p w14:paraId="45E32D47" w14:textId="77777777" w:rsidR="0054386E" w:rsidRPr="00ED4609" w:rsidRDefault="0054386E" w:rsidP="0054386E">
      <w:pPr>
        <w:tabs>
          <w:tab w:val="left" w:pos="0"/>
        </w:tabs>
        <w:jc w:val="both"/>
        <w:rPr>
          <w:rFonts w:ascii="Georgia" w:hAnsi="Georgia"/>
          <w:b/>
          <w:snapToGrid w:val="0"/>
          <w:color w:val="000000"/>
          <w:sz w:val="20"/>
        </w:rPr>
      </w:pPr>
    </w:p>
    <w:p w14:paraId="374CD31C" w14:textId="77777777" w:rsidR="0054386E" w:rsidRPr="00F106CE" w:rsidRDefault="0054386E" w:rsidP="0054386E">
      <w:pPr>
        <w:tabs>
          <w:tab w:val="left" w:pos="0"/>
        </w:tabs>
        <w:jc w:val="both"/>
        <w:rPr>
          <w:rFonts w:ascii="Georgia" w:hAnsi="Georgia"/>
          <w:snapToGrid w:val="0"/>
          <w:color w:val="000000"/>
          <w:sz w:val="20"/>
        </w:rPr>
      </w:pPr>
    </w:p>
    <w:p w14:paraId="194BBC9B"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125</w:t>
      </w:r>
    </w:p>
    <w:p w14:paraId="098F3B36"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56DF433C"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4E232C9D"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042</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200</w:t>
      </w:r>
      <w:r w:rsidRPr="00F106CE">
        <w:rPr>
          <w:rFonts w:ascii="Georgia" w:hAnsi="Georgia"/>
          <w:snapToGrid w:val="0"/>
          <w:color w:val="000000"/>
          <w:sz w:val="20"/>
        </w:rPr>
        <w:t>) –</w:t>
      </w:r>
      <w:proofErr w:type="spellStart"/>
      <w:r>
        <w:rPr>
          <w:rFonts w:ascii="Georgia" w:hAnsi="Georgia"/>
          <w:snapToGrid w:val="0"/>
          <w:color w:val="000000"/>
          <w:sz w:val="20"/>
        </w:rPr>
        <w:t>Qese</w:t>
      </w:r>
      <w:proofErr w:type="spellEnd"/>
    </w:p>
    <w:p w14:paraId="36735861"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021256CF" w14:textId="77777777" w:rsidR="0054386E" w:rsidRDefault="0054386E" w:rsidP="0054386E">
      <w:pPr>
        <w:tabs>
          <w:tab w:val="left" w:pos="0"/>
        </w:tabs>
        <w:jc w:val="both"/>
        <w:rPr>
          <w:rFonts w:ascii="Georgia" w:hAnsi="Georgia"/>
          <w:b/>
          <w:snapToGrid w:val="0"/>
          <w:color w:val="000000"/>
          <w:sz w:val="20"/>
        </w:rPr>
      </w:pPr>
    </w:p>
    <w:p w14:paraId="14990750" w14:textId="77777777" w:rsidR="0054386E" w:rsidRPr="00F93D96" w:rsidRDefault="0054386E" w:rsidP="0054386E">
      <w:pPr>
        <w:tabs>
          <w:tab w:val="left" w:pos="0"/>
        </w:tabs>
        <w:jc w:val="both"/>
        <w:rPr>
          <w:b/>
          <w:snapToGrid w:val="0"/>
          <w:color w:val="000000"/>
          <w:sz w:val="20"/>
        </w:rPr>
      </w:pPr>
      <w:r w:rsidRPr="00F93D96">
        <w:rPr>
          <w:b/>
          <w:snapToGrid w:val="0"/>
          <w:color w:val="000000"/>
          <w:sz w:val="20"/>
        </w:rPr>
        <w:lastRenderedPageBreak/>
        <w:t xml:space="preserve">Órgão: </w:t>
      </w:r>
      <w:r>
        <w:rPr>
          <w:b/>
          <w:snapToGrid w:val="0"/>
          <w:color w:val="000000"/>
          <w:sz w:val="20"/>
        </w:rPr>
        <w:t>07</w:t>
      </w:r>
      <w:r w:rsidRPr="00F93D96">
        <w:rPr>
          <w:b/>
          <w:snapToGrid w:val="0"/>
          <w:color w:val="000000"/>
          <w:sz w:val="20"/>
        </w:rPr>
        <w:t xml:space="preserve"> – Secretaria Municipal </w:t>
      </w:r>
      <w:proofErr w:type="gramStart"/>
      <w:r w:rsidRPr="00F93D96">
        <w:rPr>
          <w:b/>
          <w:snapToGrid w:val="0"/>
          <w:color w:val="000000"/>
          <w:sz w:val="20"/>
        </w:rPr>
        <w:t>de</w:t>
      </w:r>
      <w:r>
        <w:rPr>
          <w:b/>
          <w:snapToGrid w:val="0"/>
          <w:color w:val="000000"/>
          <w:sz w:val="20"/>
        </w:rPr>
        <w:t xml:space="preserve"> </w:t>
      </w:r>
      <w:r w:rsidRPr="00F93D96">
        <w:rPr>
          <w:b/>
          <w:snapToGrid w:val="0"/>
          <w:color w:val="000000"/>
          <w:sz w:val="20"/>
        </w:rPr>
        <w:t xml:space="preserve"> Esporte</w:t>
      </w:r>
      <w:proofErr w:type="gramEnd"/>
      <w:r w:rsidRPr="00F93D96">
        <w:rPr>
          <w:b/>
          <w:snapToGrid w:val="0"/>
          <w:color w:val="000000"/>
          <w:sz w:val="20"/>
        </w:rPr>
        <w:t xml:space="preserve"> e Lazer</w:t>
      </w:r>
    </w:p>
    <w:p w14:paraId="4DBA3FD0" w14:textId="77777777" w:rsidR="0054386E" w:rsidRPr="00F93D96" w:rsidRDefault="0054386E" w:rsidP="0054386E">
      <w:pPr>
        <w:tabs>
          <w:tab w:val="left" w:pos="0"/>
        </w:tabs>
        <w:jc w:val="both"/>
        <w:rPr>
          <w:b/>
          <w:snapToGrid w:val="0"/>
          <w:color w:val="000000"/>
          <w:sz w:val="20"/>
        </w:rPr>
      </w:pPr>
      <w:r>
        <w:rPr>
          <w:b/>
          <w:snapToGrid w:val="0"/>
          <w:color w:val="000000"/>
          <w:sz w:val="20"/>
        </w:rPr>
        <w:t>Unidade: 01</w:t>
      </w:r>
      <w:r w:rsidRPr="00F93D96">
        <w:rPr>
          <w:b/>
          <w:snapToGrid w:val="0"/>
          <w:color w:val="000000"/>
          <w:sz w:val="20"/>
        </w:rPr>
        <w:t xml:space="preserve"> – </w:t>
      </w:r>
      <w:r>
        <w:rPr>
          <w:b/>
          <w:snapToGrid w:val="0"/>
          <w:color w:val="000000"/>
          <w:sz w:val="20"/>
        </w:rPr>
        <w:t>Esporte e Lazer</w:t>
      </w:r>
    </w:p>
    <w:p w14:paraId="7D2EDE6F" w14:textId="77777777" w:rsidR="0054386E" w:rsidRPr="008B28DA" w:rsidRDefault="0054386E" w:rsidP="0054386E">
      <w:pPr>
        <w:tabs>
          <w:tab w:val="left" w:pos="0"/>
        </w:tabs>
        <w:jc w:val="both"/>
        <w:rPr>
          <w:b/>
          <w:snapToGrid w:val="0"/>
          <w:color w:val="000000"/>
          <w:sz w:val="20"/>
        </w:rPr>
      </w:pPr>
      <w:r w:rsidRPr="008B28DA">
        <w:rPr>
          <w:b/>
          <w:snapToGrid w:val="0"/>
          <w:color w:val="000000"/>
          <w:sz w:val="20"/>
        </w:rPr>
        <w:t>27.812.0025.2025 – Manutenção do Esporte e Lazer</w:t>
      </w:r>
    </w:p>
    <w:p w14:paraId="0A183A4B" w14:textId="77777777" w:rsidR="0054386E" w:rsidRDefault="0054386E" w:rsidP="0054386E">
      <w:pPr>
        <w:tabs>
          <w:tab w:val="left" w:pos="0"/>
        </w:tabs>
        <w:jc w:val="both"/>
        <w:rPr>
          <w:snapToGrid w:val="0"/>
          <w:color w:val="000000"/>
          <w:sz w:val="20"/>
        </w:rPr>
      </w:pPr>
    </w:p>
    <w:p w14:paraId="5E810D5C" w14:textId="77777777" w:rsidR="0054386E" w:rsidRPr="00F93D96" w:rsidRDefault="0054386E" w:rsidP="0054386E">
      <w:pPr>
        <w:tabs>
          <w:tab w:val="left" w:pos="0"/>
        </w:tabs>
        <w:jc w:val="both"/>
        <w:rPr>
          <w:snapToGrid w:val="0"/>
          <w:color w:val="000000"/>
          <w:sz w:val="20"/>
        </w:rPr>
      </w:pPr>
      <w:r w:rsidRPr="00F93D96">
        <w:rPr>
          <w:snapToGrid w:val="0"/>
          <w:color w:val="000000"/>
          <w:sz w:val="20"/>
        </w:rPr>
        <w:t xml:space="preserve">Ficha dotação nº </w:t>
      </w:r>
      <w:r>
        <w:rPr>
          <w:snapToGrid w:val="0"/>
          <w:color w:val="000000"/>
          <w:sz w:val="20"/>
        </w:rPr>
        <w:t>380</w:t>
      </w:r>
    </w:p>
    <w:p w14:paraId="17EA7284"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1838019B"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37A24E02" w14:textId="77777777" w:rsidR="0054386E" w:rsidRPr="00F93D96" w:rsidRDefault="0054386E" w:rsidP="0054386E">
      <w:pPr>
        <w:tabs>
          <w:tab w:val="left" w:pos="0"/>
        </w:tabs>
        <w:jc w:val="both"/>
        <w:rPr>
          <w:snapToGrid w:val="0"/>
          <w:color w:val="000000"/>
          <w:sz w:val="20"/>
        </w:rPr>
      </w:pPr>
      <w:r w:rsidRPr="00F93D96">
        <w:rPr>
          <w:snapToGrid w:val="0"/>
          <w:color w:val="000000"/>
          <w:sz w:val="20"/>
        </w:rPr>
        <w:t xml:space="preserve">Fonte de Recurso: </w:t>
      </w:r>
      <w:r>
        <w:rPr>
          <w:snapToGrid w:val="0"/>
          <w:color w:val="000000"/>
          <w:sz w:val="20"/>
        </w:rPr>
        <w:t xml:space="preserve">01 - </w:t>
      </w:r>
      <w:proofErr w:type="gramStart"/>
      <w:r>
        <w:rPr>
          <w:snapToGrid w:val="0"/>
          <w:color w:val="000000"/>
          <w:sz w:val="20"/>
        </w:rPr>
        <w:t>110  (</w:t>
      </w:r>
      <w:proofErr w:type="gramEnd"/>
      <w:r>
        <w:rPr>
          <w:snapToGrid w:val="0"/>
          <w:color w:val="000000"/>
          <w:sz w:val="20"/>
        </w:rPr>
        <w:t>Tesouro-Geral</w:t>
      </w:r>
      <w:r w:rsidRPr="00F93D96">
        <w:rPr>
          <w:snapToGrid w:val="0"/>
          <w:color w:val="000000"/>
          <w:sz w:val="20"/>
        </w:rPr>
        <w:t xml:space="preserve">) </w:t>
      </w:r>
    </w:p>
    <w:p w14:paraId="68976D21" w14:textId="77777777" w:rsidR="0054386E" w:rsidRPr="00F93D96" w:rsidRDefault="0054386E" w:rsidP="0054386E">
      <w:pPr>
        <w:pBdr>
          <w:bottom w:val="single" w:sz="4" w:space="1" w:color="auto"/>
        </w:pBdr>
        <w:tabs>
          <w:tab w:val="left" w:pos="0"/>
        </w:tabs>
        <w:jc w:val="both"/>
        <w:rPr>
          <w:snapToGrid w:val="0"/>
          <w:color w:val="000000"/>
          <w:sz w:val="20"/>
        </w:rPr>
      </w:pPr>
    </w:p>
    <w:p w14:paraId="144272FE" w14:textId="77777777" w:rsidR="0054386E" w:rsidRDefault="0054386E" w:rsidP="0054386E">
      <w:pPr>
        <w:tabs>
          <w:tab w:val="left" w:pos="0"/>
        </w:tabs>
        <w:jc w:val="both"/>
        <w:rPr>
          <w:rFonts w:ascii="Georgia" w:hAnsi="Georgia"/>
          <w:b/>
          <w:snapToGrid w:val="0"/>
          <w:color w:val="000000"/>
          <w:sz w:val="20"/>
        </w:rPr>
      </w:pPr>
    </w:p>
    <w:p w14:paraId="5442323E" w14:textId="77777777" w:rsidR="0054386E" w:rsidRDefault="0054386E" w:rsidP="0054386E">
      <w:pPr>
        <w:tabs>
          <w:tab w:val="left" w:pos="0"/>
        </w:tabs>
        <w:jc w:val="both"/>
        <w:rPr>
          <w:rFonts w:ascii="Georgia" w:hAnsi="Georgia"/>
          <w:b/>
          <w:snapToGrid w:val="0"/>
          <w:color w:val="000000"/>
          <w:sz w:val="20"/>
        </w:rPr>
      </w:pPr>
    </w:p>
    <w:p w14:paraId="0A8E68AA"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04 – Secretaria Municipal de Saúde</w:t>
      </w:r>
    </w:p>
    <w:p w14:paraId="14520A11"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Unidade: 01 – Fundo Municipal de Saúde</w:t>
      </w:r>
    </w:p>
    <w:p w14:paraId="2A58EC85" w14:textId="77777777" w:rsidR="0054386E" w:rsidRPr="00ED4609" w:rsidRDefault="0054386E" w:rsidP="0054386E">
      <w:pPr>
        <w:tabs>
          <w:tab w:val="left" w:pos="0"/>
        </w:tabs>
        <w:jc w:val="both"/>
        <w:rPr>
          <w:rFonts w:ascii="Georgia" w:hAnsi="Georgia"/>
          <w:b/>
          <w:snapToGrid w:val="0"/>
          <w:color w:val="000000"/>
          <w:sz w:val="20"/>
        </w:rPr>
      </w:pPr>
      <w:r w:rsidRPr="00ED4609">
        <w:rPr>
          <w:rFonts w:ascii="Georgia" w:hAnsi="Georgia"/>
          <w:b/>
          <w:snapToGrid w:val="0"/>
          <w:color w:val="000000"/>
          <w:sz w:val="20"/>
        </w:rPr>
        <w:t>10.301.0027.2027 – Manutenção do Fundo Municipal de Saúde</w:t>
      </w:r>
    </w:p>
    <w:p w14:paraId="30766297" w14:textId="77777777" w:rsidR="0054386E" w:rsidRPr="00F106CE" w:rsidRDefault="0054386E" w:rsidP="0054386E">
      <w:pPr>
        <w:tabs>
          <w:tab w:val="left" w:pos="0"/>
        </w:tabs>
        <w:jc w:val="both"/>
        <w:rPr>
          <w:rFonts w:ascii="Georgia" w:hAnsi="Georgia"/>
          <w:snapToGrid w:val="0"/>
          <w:color w:val="000000"/>
          <w:sz w:val="20"/>
        </w:rPr>
      </w:pPr>
    </w:p>
    <w:p w14:paraId="48B0FE24"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199</w:t>
      </w:r>
    </w:p>
    <w:p w14:paraId="49128943"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6728B58A"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1FC9660C"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310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w:t>
      </w:r>
      <w:r w:rsidRPr="00F106CE">
        <w:rPr>
          <w:rFonts w:ascii="Georgia" w:hAnsi="Georgia"/>
          <w:snapToGrid w:val="0"/>
          <w:color w:val="000000"/>
          <w:sz w:val="20"/>
        </w:rPr>
        <w:t>Tesouro (1-310) – Saúde Geral</w:t>
      </w:r>
    </w:p>
    <w:p w14:paraId="0C5C97F4" w14:textId="77777777" w:rsidR="0054386E" w:rsidRPr="00F106CE" w:rsidRDefault="0054386E" w:rsidP="0054386E">
      <w:pPr>
        <w:tabs>
          <w:tab w:val="left" w:pos="0"/>
        </w:tabs>
        <w:jc w:val="both"/>
        <w:rPr>
          <w:rFonts w:ascii="Georgia" w:hAnsi="Georgia"/>
          <w:snapToGrid w:val="0"/>
          <w:color w:val="000000"/>
          <w:sz w:val="20"/>
        </w:rPr>
      </w:pPr>
    </w:p>
    <w:p w14:paraId="573E2AF4"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04 – Secretaria Municipal de Saúde</w:t>
      </w:r>
    </w:p>
    <w:p w14:paraId="0702BF24" w14:textId="77777777" w:rsidR="0054386E" w:rsidRPr="00F106CE" w:rsidRDefault="0054386E" w:rsidP="0054386E">
      <w:pPr>
        <w:tabs>
          <w:tab w:val="left" w:pos="0"/>
        </w:tabs>
        <w:jc w:val="both"/>
        <w:rPr>
          <w:rFonts w:ascii="Georgia" w:hAnsi="Georgia"/>
          <w:snapToGrid w:val="0"/>
          <w:color w:val="000000"/>
          <w:sz w:val="20"/>
        </w:rPr>
      </w:pPr>
      <w:r w:rsidRPr="00AC6FD4">
        <w:rPr>
          <w:rFonts w:ascii="Georgia" w:hAnsi="Georgia"/>
          <w:b/>
          <w:snapToGrid w:val="0"/>
          <w:color w:val="000000"/>
          <w:sz w:val="20"/>
        </w:rPr>
        <w:t>Unidade: 02 – Atenção Básica</w:t>
      </w:r>
    </w:p>
    <w:p w14:paraId="0F6B7C28" w14:textId="77777777" w:rsidR="0054386E" w:rsidRPr="00ED4609" w:rsidRDefault="0054386E" w:rsidP="0054386E">
      <w:pPr>
        <w:tabs>
          <w:tab w:val="left" w:pos="0"/>
        </w:tabs>
        <w:jc w:val="both"/>
        <w:rPr>
          <w:rFonts w:ascii="Georgia" w:hAnsi="Georgia"/>
          <w:b/>
          <w:snapToGrid w:val="0"/>
          <w:color w:val="000000"/>
          <w:sz w:val="20"/>
        </w:rPr>
      </w:pPr>
      <w:r w:rsidRPr="00ED4609">
        <w:rPr>
          <w:rFonts w:ascii="Georgia" w:hAnsi="Georgia"/>
          <w:b/>
          <w:snapToGrid w:val="0"/>
          <w:color w:val="000000"/>
          <w:sz w:val="20"/>
        </w:rPr>
        <w:t xml:space="preserve">10.302.0029.2029 – </w:t>
      </w:r>
      <w:r w:rsidRPr="00ED4609">
        <w:rPr>
          <w:rFonts w:ascii="Georgia" w:hAnsi="Georgia"/>
          <w:b/>
          <w:snapToGrid w:val="0"/>
          <w:color w:val="000000"/>
          <w:sz w:val="18"/>
          <w:szCs w:val="18"/>
        </w:rPr>
        <w:t xml:space="preserve">Manutenção da </w:t>
      </w:r>
      <w:r w:rsidRPr="00ED4609">
        <w:rPr>
          <w:rFonts w:ascii="Georgia" w:hAnsi="Georgia"/>
          <w:b/>
          <w:snapToGrid w:val="0"/>
          <w:color w:val="000000"/>
          <w:sz w:val="20"/>
        </w:rPr>
        <w:t>Atenção Básica</w:t>
      </w:r>
    </w:p>
    <w:p w14:paraId="2986C73A" w14:textId="77777777" w:rsidR="0054386E" w:rsidRPr="00F106CE" w:rsidRDefault="0054386E" w:rsidP="0054386E">
      <w:pPr>
        <w:tabs>
          <w:tab w:val="left" w:pos="0"/>
        </w:tabs>
        <w:jc w:val="both"/>
        <w:rPr>
          <w:rFonts w:ascii="Georgia" w:hAnsi="Georgia"/>
          <w:snapToGrid w:val="0"/>
          <w:color w:val="000000"/>
          <w:sz w:val="20"/>
        </w:rPr>
      </w:pPr>
    </w:p>
    <w:p w14:paraId="3295B47E"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209</w:t>
      </w:r>
    </w:p>
    <w:p w14:paraId="343A16FF"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33910A95"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5E4FB6B7"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lastRenderedPageBreak/>
        <w:t xml:space="preserve">Fonte de Recurso: 25 </w:t>
      </w:r>
      <w:proofErr w:type="gramStart"/>
      <w:r w:rsidRPr="00F106CE">
        <w:rPr>
          <w:rFonts w:ascii="Georgia" w:hAnsi="Georgia"/>
          <w:snapToGrid w:val="0"/>
          <w:color w:val="000000"/>
          <w:sz w:val="20"/>
        </w:rPr>
        <w:t>-  Recurso</w:t>
      </w:r>
      <w:proofErr w:type="gramEnd"/>
      <w:r w:rsidRPr="00F106CE">
        <w:rPr>
          <w:rFonts w:ascii="Georgia" w:hAnsi="Georgia"/>
          <w:snapToGrid w:val="0"/>
          <w:color w:val="000000"/>
          <w:sz w:val="20"/>
        </w:rPr>
        <w:t xml:space="preserve"> </w:t>
      </w:r>
      <w:r>
        <w:rPr>
          <w:rFonts w:ascii="Georgia" w:hAnsi="Georgia"/>
          <w:snapToGrid w:val="0"/>
          <w:color w:val="000000"/>
          <w:sz w:val="20"/>
        </w:rPr>
        <w:t>Federal</w:t>
      </w:r>
      <w:r w:rsidRPr="00F106CE">
        <w:rPr>
          <w:rFonts w:ascii="Georgia" w:hAnsi="Georgia"/>
          <w:snapToGrid w:val="0"/>
          <w:color w:val="000000"/>
          <w:sz w:val="20"/>
        </w:rPr>
        <w:t xml:space="preserve"> (5-300)  - FNS Bloco Atenção Básica</w:t>
      </w:r>
    </w:p>
    <w:p w14:paraId="33217A59" w14:textId="77777777" w:rsidR="0054386E" w:rsidRPr="00F106CE" w:rsidRDefault="0054386E" w:rsidP="0054386E">
      <w:pPr>
        <w:tabs>
          <w:tab w:val="left" w:pos="0"/>
        </w:tabs>
        <w:jc w:val="both"/>
        <w:rPr>
          <w:rFonts w:ascii="Georgia" w:hAnsi="Georgia"/>
          <w:snapToGrid w:val="0"/>
          <w:color w:val="000000"/>
          <w:sz w:val="20"/>
        </w:rPr>
      </w:pPr>
    </w:p>
    <w:p w14:paraId="265F8971" w14:textId="77777777" w:rsidR="0054386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237</w:t>
      </w:r>
    </w:p>
    <w:p w14:paraId="3A28771D"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3D6E5CD1"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4DEB8A21" w14:textId="77777777" w:rsidR="0054386E" w:rsidRPr="00F106CE" w:rsidRDefault="0054386E" w:rsidP="0054386E">
      <w:pPr>
        <w:pBdr>
          <w:bottom w:val="single" w:sz="6" w:space="1" w:color="auto"/>
        </w:pBdr>
        <w:tabs>
          <w:tab w:val="left" w:pos="0"/>
        </w:tabs>
        <w:jc w:val="both"/>
      </w:pPr>
      <w:r w:rsidRPr="00F106CE">
        <w:rPr>
          <w:rFonts w:ascii="Georgia" w:hAnsi="Georgia"/>
          <w:snapToGrid w:val="0"/>
          <w:color w:val="000000"/>
          <w:sz w:val="20"/>
        </w:rPr>
        <w:t xml:space="preserve">Fonte de Recurso: 310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w:t>
      </w:r>
      <w:r w:rsidRPr="00F106CE">
        <w:rPr>
          <w:rFonts w:ascii="Georgia" w:hAnsi="Georgia"/>
          <w:snapToGrid w:val="0"/>
          <w:color w:val="000000"/>
          <w:sz w:val="20"/>
        </w:rPr>
        <w:t>Tesouro (1-310) – Saúde Geral</w:t>
      </w:r>
    </w:p>
    <w:p w14:paraId="601EE369" w14:textId="77777777" w:rsidR="0054386E" w:rsidRDefault="0054386E" w:rsidP="0054386E">
      <w:pPr>
        <w:tabs>
          <w:tab w:val="left" w:pos="0"/>
        </w:tabs>
        <w:jc w:val="both"/>
        <w:rPr>
          <w:rFonts w:ascii="Georgia" w:hAnsi="Georgia"/>
          <w:b/>
          <w:snapToGrid w:val="0"/>
          <w:color w:val="000000"/>
          <w:sz w:val="20"/>
        </w:rPr>
      </w:pPr>
    </w:p>
    <w:p w14:paraId="1C0721AB"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05</w:t>
      </w:r>
      <w:r w:rsidRPr="00AC6FD4">
        <w:rPr>
          <w:rFonts w:ascii="Georgia" w:hAnsi="Georgia"/>
          <w:b/>
          <w:snapToGrid w:val="0"/>
          <w:color w:val="000000"/>
          <w:sz w:val="20"/>
        </w:rPr>
        <w:t xml:space="preserve"> – Secretaria Municipal de </w:t>
      </w:r>
      <w:r>
        <w:rPr>
          <w:rFonts w:ascii="Georgia" w:hAnsi="Georgia"/>
          <w:b/>
          <w:snapToGrid w:val="0"/>
          <w:color w:val="000000"/>
          <w:sz w:val="20"/>
        </w:rPr>
        <w:t xml:space="preserve">Obras e Serviços </w:t>
      </w:r>
      <w:proofErr w:type="spellStart"/>
      <w:r>
        <w:rPr>
          <w:rFonts w:ascii="Georgia" w:hAnsi="Georgia"/>
          <w:b/>
          <w:snapToGrid w:val="0"/>
          <w:color w:val="000000"/>
          <w:sz w:val="20"/>
        </w:rPr>
        <w:t>Públicops</w:t>
      </w:r>
      <w:proofErr w:type="spellEnd"/>
    </w:p>
    <w:p w14:paraId="58A34D86"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01</w:t>
      </w:r>
      <w:r w:rsidRPr="00AC6FD4">
        <w:rPr>
          <w:rFonts w:ascii="Georgia" w:hAnsi="Georgia"/>
          <w:b/>
          <w:snapToGrid w:val="0"/>
          <w:color w:val="000000"/>
          <w:sz w:val="20"/>
        </w:rPr>
        <w:t xml:space="preserve"> – </w:t>
      </w:r>
      <w:r>
        <w:rPr>
          <w:rFonts w:ascii="Georgia" w:hAnsi="Georgia"/>
          <w:b/>
          <w:snapToGrid w:val="0"/>
          <w:color w:val="000000"/>
          <w:sz w:val="20"/>
        </w:rPr>
        <w:t>Obras e Serviços Públicos</w:t>
      </w:r>
    </w:p>
    <w:p w14:paraId="0BE1F48F"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15.452.0032.2032 – Manutenção do Obras e Serviços Públicos</w:t>
      </w:r>
    </w:p>
    <w:p w14:paraId="766FD47C" w14:textId="77777777" w:rsidR="0054386E" w:rsidRPr="00F106CE" w:rsidRDefault="0054386E" w:rsidP="0054386E">
      <w:pPr>
        <w:tabs>
          <w:tab w:val="left" w:pos="0"/>
        </w:tabs>
        <w:jc w:val="both"/>
        <w:rPr>
          <w:rFonts w:ascii="Georgia" w:hAnsi="Georgia"/>
          <w:snapToGrid w:val="0"/>
          <w:color w:val="000000"/>
          <w:sz w:val="20"/>
        </w:rPr>
      </w:pPr>
    </w:p>
    <w:p w14:paraId="3B377E47"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271</w:t>
      </w:r>
    </w:p>
    <w:p w14:paraId="5AF42C8E"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645E175B"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08B2DAC0"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110</w:t>
      </w:r>
      <w:r w:rsidRPr="00F106CE">
        <w:rPr>
          <w:rFonts w:ascii="Georgia" w:hAnsi="Georgia"/>
          <w:snapToGrid w:val="0"/>
          <w:color w:val="000000"/>
          <w:sz w:val="20"/>
        </w:rPr>
        <w:t>) –</w:t>
      </w:r>
      <w:r>
        <w:rPr>
          <w:rFonts w:ascii="Georgia" w:hAnsi="Georgia"/>
          <w:snapToGrid w:val="0"/>
          <w:color w:val="000000"/>
          <w:sz w:val="20"/>
        </w:rPr>
        <w:t xml:space="preserve"> Geral</w:t>
      </w:r>
    </w:p>
    <w:p w14:paraId="507E9F50" w14:textId="77777777" w:rsidR="0054386E" w:rsidRDefault="0054386E" w:rsidP="0054386E">
      <w:pPr>
        <w:tabs>
          <w:tab w:val="left" w:pos="0"/>
        </w:tabs>
        <w:jc w:val="both"/>
        <w:rPr>
          <w:rFonts w:ascii="Georgia" w:hAnsi="Georgia"/>
          <w:b/>
          <w:snapToGrid w:val="0"/>
          <w:color w:val="000000"/>
          <w:sz w:val="20"/>
        </w:rPr>
      </w:pPr>
    </w:p>
    <w:p w14:paraId="24B2964F"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05</w:t>
      </w:r>
      <w:r w:rsidRPr="00AC6FD4">
        <w:rPr>
          <w:rFonts w:ascii="Georgia" w:hAnsi="Georgia"/>
          <w:b/>
          <w:snapToGrid w:val="0"/>
          <w:color w:val="000000"/>
          <w:sz w:val="20"/>
        </w:rPr>
        <w:t xml:space="preserve"> – Secretaria Municipal de </w:t>
      </w:r>
      <w:r>
        <w:rPr>
          <w:rFonts w:ascii="Georgia" w:hAnsi="Georgia"/>
          <w:b/>
          <w:snapToGrid w:val="0"/>
          <w:color w:val="000000"/>
          <w:sz w:val="20"/>
        </w:rPr>
        <w:t>Obras e Serviços Públicos</w:t>
      </w:r>
    </w:p>
    <w:p w14:paraId="723D0ACB"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02</w:t>
      </w:r>
      <w:r w:rsidRPr="00AC6FD4">
        <w:rPr>
          <w:rFonts w:ascii="Georgia" w:hAnsi="Georgia"/>
          <w:b/>
          <w:snapToGrid w:val="0"/>
          <w:color w:val="000000"/>
          <w:sz w:val="20"/>
        </w:rPr>
        <w:t xml:space="preserve"> – </w:t>
      </w:r>
      <w:r>
        <w:rPr>
          <w:rFonts w:ascii="Georgia" w:hAnsi="Georgia"/>
          <w:b/>
          <w:snapToGrid w:val="0"/>
          <w:color w:val="000000"/>
          <w:sz w:val="20"/>
        </w:rPr>
        <w:t>Saneamento Geral</w:t>
      </w:r>
    </w:p>
    <w:p w14:paraId="2AD4137F" w14:textId="77777777" w:rsidR="0054386E"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 xml:space="preserve">17.512.0033.2033 – Manutenção </w:t>
      </w:r>
      <w:proofErr w:type="gramStart"/>
      <w:r>
        <w:rPr>
          <w:rFonts w:ascii="Georgia" w:hAnsi="Georgia"/>
          <w:b/>
          <w:snapToGrid w:val="0"/>
          <w:color w:val="000000"/>
          <w:sz w:val="20"/>
        </w:rPr>
        <w:t>do  Saneamento</w:t>
      </w:r>
      <w:proofErr w:type="gramEnd"/>
      <w:r>
        <w:rPr>
          <w:rFonts w:ascii="Georgia" w:hAnsi="Georgia"/>
          <w:b/>
          <w:snapToGrid w:val="0"/>
          <w:color w:val="000000"/>
          <w:sz w:val="20"/>
        </w:rPr>
        <w:t xml:space="preserve"> Geral</w:t>
      </w:r>
    </w:p>
    <w:p w14:paraId="24FCAB75" w14:textId="77777777" w:rsidR="0054386E" w:rsidRPr="00F106CE" w:rsidRDefault="0054386E" w:rsidP="0054386E">
      <w:pPr>
        <w:tabs>
          <w:tab w:val="left" w:pos="0"/>
        </w:tabs>
        <w:jc w:val="both"/>
        <w:rPr>
          <w:rFonts w:ascii="Georgia" w:hAnsi="Georgia"/>
          <w:snapToGrid w:val="0"/>
          <w:color w:val="000000"/>
          <w:sz w:val="20"/>
        </w:rPr>
      </w:pPr>
    </w:p>
    <w:p w14:paraId="0C4A6373"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286</w:t>
      </w:r>
    </w:p>
    <w:p w14:paraId="1CD5F23E"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56BB0898"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6045816A"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110</w:t>
      </w:r>
      <w:r w:rsidRPr="00F106CE">
        <w:rPr>
          <w:rFonts w:ascii="Georgia" w:hAnsi="Georgia"/>
          <w:snapToGrid w:val="0"/>
          <w:color w:val="000000"/>
          <w:sz w:val="20"/>
        </w:rPr>
        <w:t>) –</w:t>
      </w:r>
      <w:r>
        <w:rPr>
          <w:rFonts w:ascii="Georgia" w:hAnsi="Georgia"/>
          <w:snapToGrid w:val="0"/>
          <w:color w:val="000000"/>
          <w:sz w:val="20"/>
        </w:rPr>
        <w:t xml:space="preserve"> Geral</w:t>
      </w:r>
    </w:p>
    <w:p w14:paraId="6582A34F"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5FC00BCD" w14:textId="77777777" w:rsidR="0054386E" w:rsidRDefault="0054386E" w:rsidP="0054386E">
      <w:pPr>
        <w:tabs>
          <w:tab w:val="left" w:pos="0"/>
        </w:tabs>
        <w:jc w:val="both"/>
        <w:rPr>
          <w:rFonts w:ascii="Georgia" w:hAnsi="Georgia"/>
          <w:b/>
          <w:snapToGrid w:val="0"/>
          <w:color w:val="000000"/>
          <w:sz w:val="20"/>
        </w:rPr>
      </w:pPr>
    </w:p>
    <w:p w14:paraId="6591AC35"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05</w:t>
      </w:r>
      <w:r w:rsidRPr="00AC6FD4">
        <w:rPr>
          <w:rFonts w:ascii="Georgia" w:hAnsi="Georgia"/>
          <w:b/>
          <w:snapToGrid w:val="0"/>
          <w:color w:val="000000"/>
          <w:sz w:val="20"/>
        </w:rPr>
        <w:t xml:space="preserve"> – Secretaria Municipal de </w:t>
      </w:r>
      <w:r>
        <w:rPr>
          <w:rFonts w:ascii="Georgia" w:hAnsi="Georgia"/>
          <w:b/>
          <w:snapToGrid w:val="0"/>
          <w:color w:val="000000"/>
          <w:sz w:val="20"/>
        </w:rPr>
        <w:t>Obras e Serviços Públicos</w:t>
      </w:r>
    </w:p>
    <w:p w14:paraId="20886D4F"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lastRenderedPageBreak/>
        <w:t xml:space="preserve">Unidade: </w:t>
      </w:r>
      <w:r>
        <w:rPr>
          <w:rFonts w:ascii="Georgia" w:hAnsi="Georgia"/>
          <w:b/>
          <w:snapToGrid w:val="0"/>
          <w:color w:val="000000"/>
          <w:sz w:val="20"/>
        </w:rPr>
        <w:t>03</w:t>
      </w:r>
      <w:r w:rsidRPr="00AC6FD4">
        <w:rPr>
          <w:rFonts w:ascii="Georgia" w:hAnsi="Georgia"/>
          <w:b/>
          <w:snapToGrid w:val="0"/>
          <w:color w:val="000000"/>
          <w:sz w:val="20"/>
        </w:rPr>
        <w:t xml:space="preserve"> – </w:t>
      </w:r>
      <w:proofErr w:type="spellStart"/>
      <w:r>
        <w:rPr>
          <w:rFonts w:ascii="Georgia" w:hAnsi="Georgia"/>
          <w:b/>
          <w:snapToGrid w:val="0"/>
          <w:color w:val="000000"/>
          <w:sz w:val="20"/>
        </w:rPr>
        <w:t>Depto</w:t>
      </w:r>
      <w:proofErr w:type="spellEnd"/>
      <w:r>
        <w:rPr>
          <w:rFonts w:ascii="Georgia" w:hAnsi="Georgia"/>
          <w:b/>
          <w:snapToGrid w:val="0"/>
          <w:color w:val="000000"/>
          <w:sz w:val="20"/>
        </w:rPr>
        <w:t>. Munic. Agricultura</w:t>
      </w:r>
    </w:p>
    <w:p w14:paraId="2CD63370" w14:textId="77777777" w:rsidR="0054386E"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20.605.0035.2035 – Manutenção da Agricultura</w:t>
      </w:r>
    </w:p>
    <w:p w14:paraId="30800AF5" w14:textId="77777777" w:rsidR="0054386E" w:rsidRPr="00F106CE" w:rsidRDefault="0054386E" w:rsidP="0054386E">
      <w:pPr>
        <w:tabs>
          <w:tab w:val="left" w:pos="0"/>
        </w:tabs>
        <w:jc w:val="both"/>
        <w:rPr>
          <w:rFonts w:ascii="Georgia" w:hAnsi="Georgia"/>
          <w:snapToGrid w:val="0"/>
          <w:color w:val="000000"/>
          <w:sz w:val="20"/>
        </w:rPr>
      </w:pPr>
    </w:p>
    <w:p w14:paraId="3B31267B"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309</w:t>
      </w:r>
    </w:p>
    <w:p w14:paraId="679E0F7A"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35C4B082"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55B4485D"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110</w:t>
      </w:r>
      <w:r w:rsidRPr="00F106CE">
        <w:rPr>
          <w:rFonts w:ascii="Georgia" w:hAnsi="Georgia"/>
          <w:snapToGrid w:val="0"/>
          <w:color w:val="000000"/>
          <w:sz w:val="20"/>
        </w:rPr>
        <w:t>) –</w:t>
      </w:r>
      <w:r>
        <w:rPr>
          <w:rFonts w:ascii="Georgia" w:hAnsi="Georgia"/>
          <w:snapToGrid w:val="0"/>
          <w:color w:val="000000"/>
          <w:sz w:val="20"/>
        </w:rPr>
        <w:t xml:space="preserve"> Geral</w:t>
      </w:r>
    </w:p>
    <w:p w14:paraId="0048E929"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0825876A" w14:textId="77777777" w:rsidR="0054386E" w:rsidRDefault="0054386E" w:rsidP="0054386E">
      <w:pPr>
        <w:tabs>
          <w:tab w:val="left" w:pos="0"/>
        </w:tabs>
        <w:jc w:val="both"/>
        <w:rPr>
          <w:rFonts w:ascii="Georgia" w:hAnsi="Georgia"/>
          <w:b/>
          <w:snapToGrid w:val="0"/>
          <w:color w:val="000000"/>
          <w:sz w:val="20"/>
        </w:rPr>
      </w:pPr>
    </w:p>
    <w:p w14:paraId="22C8A5DC"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06</w:t>
      </w:r>
      <w:r w:rsidRPr="00AC6FD4">
        <w:rPr>
          <w:rFonts w:ascii="Georgia" w:hAnsi="Georgia"/>
          <w:b/>
          <w:snapToGrid w:val="0"/>
          <w:color w:val="000000"/>
          <w:sz w:val="20"/>
        </w:rPr>
        <w:t xml:space="preserve"> – Secretaria Municipal de </w:t>
      </w:r>
      <w:r>
        <w:rPr>
          <w:rFonts w:ascii="Georgia" w:hAnsi="Georgia"/>
          <w:b/>
          <w:snapToGrid w:val="0"/>
          <w:color w:val="000000"/>
          <w:sz w:val="20"/>
        </w:rPr>
        <w:t>Assistência Social</w:t>
      </w:r>
    </w:p>
    <w:p w14:paraId="068F9B31"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01</w:t>
      </w:r>
      <w:r w:rsidRPr="00AC6FD4">
        <w:rPr>
          <w:rFonts w:ascii="Georgia" w:hAnsi="Georgia"/>
          <w:b/>
          <w:snapToGrid w:val="0"/>
          <w:color w:val="000000"/>
          <w:sz w:val="20"/>
        </w:rPr>
        <w:t xml:space="preserve"> – </w:t>
      </w:r>
      <w:r>
        <w:rPr>
          <w:rFonts w:ascii="Georgia" w:hAnsi="Georgia"/>
          <w:b/>
          <w:snapToGrid w:val="0"/>
          <w:color w:val="000000"/>
          <w:sz w:val="20"/>
        </w:rPr>
        <w:t>Fundo Municipal de Assistência Social</w:t>
      </w:r>
    </w:p>
    <w:p w14:paraId="4E416CD2" w14:textId="77777777" w:rsidR="0054386E"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08.244.0036.2036– Plantão Social</w:t>
      </w:r>
    </w:p>
    <w:p w14:paraId="3EF89775" w14:textId="77777777" w:rsidR="0054386E" w:rsidRPr="00F106CE" w:rsidRDefault="0054386E" w:rsidP="0054386E">
      <w:pPr>
        <w:tabs>
          <w:tab w:val="left" w:pos="0"/>
        </w:tabs>
        <w:jc w:val="both"/>
        <w:rPr>
          <w:rFonts w:ascii="Georgia" w:hAnsi="Georgia"/>
          <w:snapToGrid w:val="0"/>
          <w:color w:val="000000"/>
          <w:sz w:val="20"/>
        </w:rPr>
      </w:pPr>
    </w:p>
    <w:p w14:paraId="61D73985"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321</w:t>
      </w:r>
    </w:p>
    <w:p w14:paraId="18C6913D"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14BE968C"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6EA233FA"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510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510</w:t>
      </w:r>
      <w:r w:rsidRPr="00F106CE">
        <w:rPr>
          <w:rFonts w:ascii="Georgia" w:hAnsi="Georgia"/>
          <w:snapToGrid w:val="0"/>
          <w:color w:val="000000"/>
          <w:sz w:val="20"/>
        </w:rPr>
        <w:t>) –</w:t>
      </w:r>
      <w:r>
        <w:rPr>
          <w:rFonts w:ascii="Georgia" w:hAnsi="Georgia"/>
          <w:snapToGrid w:val="0"/>
          <w:color w:val="000000"/>
          <w:sz w:val="20"/>
        </w:rPr>
        <w:t xml:space="preserve"> Assistência Social Geral</w:t>
      </w:r>
    </w:p>
    <w:p w14:paraId="5FB0E3B9"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201D0B3F" w14:textId="77777777" w:rsidR="0054386E" w:rsidRDefault="0054386E" w:rsidP="0054386E">
      <w:pPr>
        <w:tabs>
          <w:tab w:val="left" w:pos="0"/>
        </w:tabs>
        <w:jc w:val="both"/>
        <w:rPr>
          <w:rFonts w:ascii="Georgia" w:hAnsi="Georgia"/>
          <w:b/>
          <w:snapToGrid w:val="0"/>
          <w:color w:val="000000"/>
          <w:sz w:val="20"/>
        </w:rPr>
      </w:pPr>
    </w:p>
    <w:p w14:paraId="15453DF7"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06</w:t>
      </w:r>
      <w:r w:rsidRPr="00AC6FD4">
        <w:rPr>
          <w:rFonts w:ascii="Georgia" w:hAnsi="Georgia"/>
          <w:b/>
          <w:snapToGrid w:val="0"/>
          <w:color w:val="000000"/>
          <w:sz w:val="20"/>
        </w:rPr>
        <w:t xml:space="preserve"> – Secretaria Municipal de </w:t>
      </w:r>
      <w:r>
        <w:rPr>
          <w:rFonts w:ascii="Georgia" w:hAnsi="Georgia"/>
          <w:b/>
          <w:snapToGrid w:val="0"/>
          <w:color w:val="000000"/>
          <w:sz w:val="20"/>
        </w:rPr>
        <w:t>Assistência Social</w:t>
      </w:r>
    </w:p>
    <w:p w14:paraId="1C66EA8C"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01</w:t>
      </w:r>
      <w:r w:rsidRPr="00AC6FD4">
        <w:rPr>
          <w:rFonts w:ascii="Georgia" w:hAnsi="Georgia"/>
          <w:b/>
          <w:snapToGrid w:val="0"/>
          <w:color w:val="000000"/>
          <w:sz w:val="20"/>
        </w:rPr>
        <w:t xml:space="preserve"> – </w:t>
      </w:r>
      <w:r>
        <w:rPr>
          <w:rFonts w:ascii="Georgia" w:hAnsi="Georgia"/>
          <w:b/>
          <w:snapToGrid w:val="0"/>
          <w:color w:val="000000"/>
          <w:sz w:val="20"/>
        </w:rPr>
        <w:t>Fundo Municipal de Assistência Social</w:t>
      </w:r>
    </w:p>
    <w:p w14:paraId="3340D114" w14:textId="77777777" w:rsidR="0054386E"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08.244.0040.2041– Manutenção dos Serviços do CRAS</w:t>
      </w:r>
    </w:p>
    <w:p w14:paraId="58A1CC66" w14:textId="77777777" w:rsidR="0054386E" w:rsidRPr="00F106CE" w:rsidRDefault="0054386E" w:rsidP="0054386E">
      <w:pPr>
        <w:tabs>
          <w:tab w:val="left" w:pos="0"/>
        </w:tabs>
        <w:jc w:val="both"/>
        <w:rPr>
          <w:rFonts w:ascii="Georgia" w:hAnsi="Georgia"/>
          <w:snapToGrid w:val="0"/>
          <w:color w:val="000000"/>
          <w:sz w:val="20"/>
        </w:rPr>
      </w:pPr>
    </w:p>
    <w:p w14:paraId="522B409E"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341</w:t>
      </w:r>
    </w:p>
    <w:p w14:paraId="605AC5E3"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w:t>
      </w:r>
      <w:r w:rsidRPr="00F106CE">
        <w:rPr>
          <w:rFonts w:ascii="Georgia" w:hAnsi="Georgia"/>
          <w:snapToGrid w:val="0"/>
          <w:color w:val="000000"/>
          <w:sz w:val="20"/>
        </w:rPr>
        <w:t>.00–</w:t>
      </w:r>
      <w:r>
        <w:rPr>
          <w:rFonts w:ascii="Georgia" w:hAnsi="Georgia"/>
          <w:snapToGrid w:val="0"/>
          <w:color w:val="000000"/>
          <w:sz w:val="20"/>
        </w:rPr>
        <w:t>Outros Serviços de Terceiros – Pessoa Jurídica</w:t>
      </w:r>
    </w:p>
    <w:p w14:paraId="1566832A" w14:textId="77777777" w:rsidR="0054386E" w:rsidRPr="00F106C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3.3.90.39.16.00.00.00 - Manutenção E Conservação De Bens Imóveis</w:t>
      </w:r>
    </w:p>
    <w:p w14:paraId="18C292BD"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1327</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500</w:t>
      </w:r>
      <w:r w:rsidRPr="00F106CE">
        <w:rPr>
          <w:rFonts w:ascii="Georgia" w:hAnsi="Georgia"/>
          <w:snapToGrid w:val="0"/>
          <w:color w:val="000000"/>
          <w:sz w:val="20"/>
        </w:rPr>
        <w:t>) –</w:t>
      </w:r>
      <w:r>
        <w:rPr>
          <w:rFonts w:ascii="Georgia" w:hAnsi="Georgia"/>
          <w:snapToGrid w:val="0"/>
          <w:color w:val="000000"/>
          <w:sz w:val="20"/>
        </w:rPr>
        <w:t xml:space="preserve"> Assistência Social Geral</w:t>
      </w:r>
    </w:p>
    <w:p w14:paraId="7B842423"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176B5DDC" w14:textId="77777777" w:rsidR="0054386E" w:rsidRDefault="0054386E" w:rsidP="0054386E">
      <w:pPr>
        <w:pBdr>
          <w:bottom w:val="single" w:sz="12" w:space="1" w:color="auto"/>
        </w:pBdr>
      </w:pPr>
    </w:p>
    <w:p w14:paraId="0CFC803D" w14:textId="77777777" w:rsidR="0054386E" w:rsidRPr="00215B5E" w:rsidRDefault="0054386E" w:rsidP="0054386E">
      <w:pPr>
        <w:jc w:val="center"/>
        <w:rPr>
          <w:b/>
          <w:sz w:val="32"/>
          <w:szCs w:val="32"/>
        </w:rPr>
      </w:pPr>
      <w:r w:rsidRPr="00215B5E">
        <w:rPr>
          <w:b/>
          <w:sz w:val="32"/>
          <w:szCs w:val="32"/>
        </w:rPr>
        <w:t>DOTAÇÕES PARA REFORMAS E OBRAS</w:t>
      </w:r>
    </w:p>
    <w:p w14:paraId="4DD06A4B" w14:textId="77777777" w:rsidR="0054386E" w:rsidRDefault="0054386E" w:rsidP="0054386E">
      <w:pPr>
        <w:jc w:val="center"/>
      </w:pPr>
    </w:p>
    <w:p w14:paraId="4F8A99AF"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1336B1A2"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01 – </w:t>
      </w:r>
      <w:r>
        <w:rPr>
          <w:rFonts w:ascii="Georgia" w:hAnsi="Georgia"/>
          <w:b/>
          <w:snapToGrid w:val="0"/>
          <w:color w:val="000000"/>
          <w:sz w:val="20"/>
        </w:rPr>
        <w:t>CRECHE</w:t>
      </w:r>
    </w:p>
    <w:p w14:paraId="34494C46"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12.365.0008.1003 – Construção, Reforma, Ampliação Prédio Ensino Infantil Creche</w:t>
      </w:r>
    </w:p>
    <w:p w14:paraId="7AFFEAA6"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46D9DE9C"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51</w:t>
      </w:r>
    </w:p>
    <w:p w14:paraId="2F3DEDB3"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75D4BC7F"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7D50577C"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210</w:t>
      </w:r>
      <w:r w:rsidRPr="00F106CE">
        <w:rPr>
          <w:rFonts w:ascii="Georgia" w:hAnsi="Georgia"/>
          <w:snapToGrid w:val="0"/>
          <w:color w:val="000000"/>
          <w:sz w:val="20"/>
        </w:rPr>
        <w:t>) –</w:t>
      </w:r>
      <w:r>
        <w:rPr>
          <w:rFonts w:ascii="Georgia" w:hAnsi="Georgia"/>
          <w:snapToGrid w:val="0"/>
          <w:color w:val="000000"/>
          <w:sz w:val="20"/>
        </w:rPr>
        <w:t xml:space="preserve"> Ensino Infantil</w:t>
      </w:r>
    </w:p>
    <w:p w14:paraId="0E3919ED"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3FA43F89"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1B264B94"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Unidade: 02 – PRÉ ESCOLA</w:t>
      </w:r>
    </w:p>
    <w:p w14:paraId="272E3A51"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 xml:space="preserve">12.365.0009.1004 – Construção, Reforma, Ampliação Prédio Ensino Infantil </w:t>
      </w:r>
      <w:proofErr w:type="spellStart"/>
      <w:r>
        <w:rPr>
          <w:rFonts w:ascii="Georgia" w:hAnsi="Georgia"/>
          <w:b/>
          <w:snapToGrid w:val="0"/>
          <w:color w:val="000000"/>
          <w:sz w:val="20"/>
        </w:rPr>
        <w:t>Pré</w:t>
      </w:r>
      <w:proofErr w:type="spellEnd"/>
      <w:r>
        <w:rPr>
          <w:rFonts w:ascii="Georgia" w:hAnsi="Georgia"/>
          <w:b/>
          <w:snapToGrid w:val="0"/>
          <w:color w:val="000000"/>
          <w:sz w:val="20"/>
        </w:rPr>
        <w:t xml:space="preserve"> Escola</w:t>
      </w:r>
    </w:p>
    <w:p w14:paraId="33800F31"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52D39581"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70</w:t>
      </w:r>
    </w:p>
    <w:p w14:paraId="1A1B5360"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255A57BA"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15E449D9"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210</w:t>
      </w:r>
      <w:r w:rsidRPr="00F106CE">
        <w:rPr>
          <w:rFonts w:ascii="Georgia" w:hAnsi="Georgia"/>
          <w:snapToGrid w:val="0"/>
          <w:color w:val="000000"/>
          <w:sz w:val="20"/>
        </w:rPr>
        <w:t>) –</w:t>
      </w:r>
      <w:r>
        <w:rPr>
          <w:rFonts w:ascii="Georgia" w:hAnsi="Georgia"/>
          <w:snapToGrid w:val="0"/>
          <w:color w:val="000000"/>
          <w:sz w:val="20"/>
        </w:rPr>
        <w:t xml:space="preserve"> Ensino Infantil</w:t>
      </w:r>
    </w:p>
    <w:p w14:paraId="71F1C40C" w14:textId="77777777" w:rsidR="0054386E" w:rsidRDefault="0054386E" w:rsidP="0054386E">
      <w:pPr>
        <w:pBdr>
          <w:bottom w:val="single" w:sz="6" w:space="1" w:color="auto"/>
        </w:pBdr>
        <w:tabs>
          <w:tab w:val="left" w:pos="0"/>
        </w:tabs>
        <w:jc w:val="both"/>
        <w:rPr>
          <w:rFonts w:ascii="Georgia" w:hAnsi="Georgia"/>
          <w:snapToGrid w:val="0"/>
          <w:color w:val="000000"/>
          <w:sz w:val="20"/>
        </w:rPr>
      </w:pPr>
    </w:p>
    <w:p w14:paraId="62FB05BB" w14:textId="77777777" w:rsidR="0054386E" w:rsidRDefault="0054386E" w:rsidP="0054386E">
      <w:pPr>
        <w:tabs>
          <w:tab w:val="left" w:pos="0"/>
        </w:tabs>
        <w:jc w:val="both"/>
        <w:rPr>
          <w:rFonts w:ascii="Georgia" w:hAnsi="Georgia"/>
          <w:b/>
          <w:snapToGrid w:val="0"/>
          <w:color w:val="000000"/>
          <w:sz w:val="20"/>
        </w:rPr>
      </w:pPr>
    </w:p>
    <w:p w14:paraId="5317BD0F"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 xml:space="preserve">SEC. MUNICIPAL DE EDUCAÇÃO, CULTURA, ESPORTE E LAZER </w:t>
      </w:r>
    </w:p>
    <w:p w14:paraId="50BCD864"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04</w:t>
      </w:r>
      <w:r w:rsidRPr="00AC6FD4">
        <w:rPr>
          <w:rFonts w:ascii="Georgia" w:hAnsi="Georgia"/>
          <w:b/>
          <w:snapToGrid w:val="0"/>
          <w:color w:val="000000"/>
          <w:sz w:val="20"/>
        </w:rPr>
        <w:t xml:space="preserve"> – </w:t>
      </w:r>
      <w:r>
        <w:rPr>
          <w:rFonts w:ascii="Georgia" w:hAnsi="Georgia"/>
          <w:b/>
          <w:snapToGrid w:val="0"/>
          <w:color w:val="000000"/>
          <w:sz w:val="20"/>
        </w:rPr>
        <w:t>ENSINO FUNDAMENTAL</w:t>
      </w:r>
    </w:p>
    <w:p w14:paraId="77C65C67"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lastRenderedPageBreak/>
        <w:t>12.361.0011.1005 – Construção, Reforma, Ampliação Prédio Ensino Fundamental</w:t>
      </w:r>
    </w:p>
    <w:p w14:paraId="0FD3C0B9" w14:textId="77777777" w:rsidR="0054386E" w:rsidRPr="00F106CE" w:rsidRDefault="0054386E" w:rsidP="0054386E">
      <w:pPr>
        <w:tabs>
          <w:tab w:val="left" w:pos="0"/>
        </w:tabs>
        <w:jc w:val="both"/>
        <w:rPr>
          <w:rFonts w:ascii="Georgia" w:hAnsi="Georgia"/>
          <w:snapToGrid w:val="0"/>
          <w:color w:val="000000"/>
          <w:sz w:val="20"/>
        </w:rPr>
      </w:pPr>
    </w:p>
    <w:p w14:paraId="499542DC"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85</w:t>
      </w:r>
    </w:p>
    <w:p w14:paraId="7E32E0F6"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00ED44EB"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29798F1D"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007</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220</w:t>
      </w:r>
      <w:r w:rsidRPr="00F106CE">
        <w:rPr>
          <w:rFonts w:ascii="Georgia" w:hAnsi="Georgia"/>
          <w:snapToGrid w:val="0"/>
          <w:color w:val="000000"/>
          <w:sz w:val="20"/>
        </w:rPr>
        <w:t>) –</w:t>
      </w:r>
      <w:proofErr w:type="spellStart"/>
      <w:r>
        <w:rPr>
          <w:rFonts w:ascii="Georgia" w:hAnsi="Georgia"/>
          <w:snapToGrid w:val="0"/>
          <w:color w:val="000000"/>
          <w:sz w:val="20"/>
        </w:rPr>
        <w:t>Qese</w:t>
      </w:r>
      <w:proofErr w:type="spellEnd"/>
    </w:p>
    <w:p w14:paraId="377417AA"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7BBCA8B6" w14:textId="77777777" w:rsidR="0054386E" w:rsidRDefault="0054386E" w:rsidP="0054386E">
      <w:pPr>
        <w:tabs>
          <w:tab w:val="left" w:pos="0"/>
        </w:tabs>
        <w:jc w:val="both"/>
        <w:rPr>
          <w:rFonts w:ascii="Georgia" w:hAnsi="Georgia"/>
          <w:snapToGrid w:val="0"/>
          <w:color w:val="000000"/>
          <w:sz w:val="20"/>
        </w:rPr>
      </w:pPr>
    </w:p>
    <w:p w14:paraId="0FA14F72"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87</w:t>
      </w:r>
    </w:p>
    <w:p w14:paraId="3A718FAC"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31A1895C"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1D1F5A07"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220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xml:space="preserve">-  </w:t>
      </w:r>
      <w:proofErr w:type="spellStart"/>
      <w:r w:rsidRPr="00F106CE">
        <w:rPr>
          <w:rFonts w:ascii="Georgia" w:hAnsi="Georgia"/>
          <w:snapToGrid w:val="0"/>
          <w:color w:val="000000"/>
          <w:sz w:val="20"/>
        </w:rPr>
        <w:t>RecursoTesouro</w:t>
      </w:r>
      <w:proofErr w:type="spellEnd"/>
      <w:proofErr w:type="gramEnd"/>
      <w:r w:rsidRPr="00F106CE">
        <w:rPr>
          <w:rFonts w:ascii="Georgia" w:hAnsi="Georgia"/>
          <w:snapToGrid w:val="0"/>
          <w:color w:val="000000"/>
          <w:sz w:val="20"/>
        </w:rPr>
        <w:t xml:space="preserve"> (1-</w:t>
      </w:r>
      <w:r>
        <w:rPr>
          <w:rFonts w:ascii="Georgia" w:hAnsi="Georgia"/>
          <w:snapToGrid w:val="0"/>
          <w:color w:val="000000"/>
          <w:sz w:val="20"/>
        </w:rPr>
        <w:t>220</w:t>
      </w:r>
      <w:r w:rsidRPr="00F106CE">
        <w:rPr>
          <w:rFonts w:ascii="Georgia" w:hAnsi="Georgia"/>
          <w:snapToGrid w:val="0"/>
          <w:color w:val="000000"/>
          <w:sz w:val="20"/>
        </w:rPr>
        <w:t>) –</w:t>
      </w:r>
      <w:r>
        <w:rPr>
          <w:rFonts w:ascii="Georgia" w:hAnsi="Georgia"/>
          <w:snapToGrid w:val="0"/>
          <w:color w:val="000000"/>
          <w:sz w:val="20"/>
        </w:rPr>
        <w:t xml:space="preserve"> Ensino Fundamental</w:t>
      </w:r>
    </w:p>
    <w:p w14:paraId="56CD7C95"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24314941" w14:textId="77777777" w:rsidR="0054386E" w:rsidRDefault="0054386E" w:rsidP="0054386E">
      <w:pPr>
        <w:tabs>
          <w:tab w:val="left" w:pos="0"/>
        </w:tabs>
        <w:jc w:val="both"/>
        <w:rPr>
          <w:rStyle w:val="SubttuloChar"/>
          <w:rFonts w:eastAsia="Calibri"/>
          <w:sz w:val="28"/>
          <w:szCs w:val="28"/>
        </w:rPr>
      </w:pPr>
    </w:p>
    <w:p w14:paraId="11D41663"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SEC. MUNICIPAL DE EDUCAÇÃO, CULTURA</w:t>
      </w:r>
    </w:p>
    <w:p w14:paraId="106B8A4B"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12</w:t>
      </w:r>
      <w:r w:rsidRPr="00AC6FD4">
        <w:rPr>
          <w:rFonts w:ascii="Georgia" w:hAnsi="Georgia"/>
          <w:b/>
          <w:snapToGrid w:val="0"/>
          <w:color w:val="000000"/>
          <w:sz w:val="20"/>
        </w:rPr>
        <w:t xml:space="preserve"> – </w:t>
      </w:r>
      <w:r>
        <w:rPr>
          <w:rFonts w:ascii="Georgia" w:hAnsi="Georgia"/>
          <w:b/>
          <w:snapToGrid w:val="0"/>
          <w:color w:val="000000"/>
          <w:sz w:val="20"/>
        </w:rPr>
        <w:t>Fundeb 30%</w:t>
      </w:r>
    </w:p>
    <w:p w14:paraId="08A506D0"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12.361.0013.1006 – Construção, Reforma, Ampliação Prédio Fundeb Fundamental</w:t>
      </w:r>
    </w:p>
    <w:p w14:paraId="3E030971" w14:textId="77777777" w:rsidR="0054386E" w:rsidRPr="00F106CE" w:rsidRDefault="0054386E" w:rsidP="0054386E">
      <w:pPr>
        <w:tabs>
          <w:tab w:val="left" w:pos="0"/>
        </w:tabs>
        <w:jc w:val="both"/>
        <w:rPr>
          <w:rFonts w:ascii="Georgia" w:hAnsi="Georgia"/>
          <w:snapToGrid w:val="0"/>
          <w:color w:val="000000"/>
          <w:sz w:val="20"/>
        </w:rPr>
      </w:pPr>
    </w:p>
    <w:p w14:paraId="158E1084"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140</w:t>
      </w:r>
    </w:p>
    <w:p w14:paraId="061C50FA"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075B4311"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53289826"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262</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262</w:t>
      </w:r>
      <w:r w:rsidRPr="00F106CE">
        <w:rPr>
          <w:rFonts w:ascii="Georgia" w:hAnsi="Georgia"/>
          <w:snapToGrid w:val="0"/>
          <w:color w:val="000000"/>
          <w:sz w:val="20"/>
        </w:rPr>
        <w:t>) –</w:t>
      </w:r>
      <w:r>
        <w:rPr>
          <w:rFonts w:ascii="Georgia" w:hAnsi="Georgia"/>
          <w:snapToGrid w:val="0"/>
          <w:color w:val="000000"/>
          <w:sz w:val="20"/>
        </w:rPr>
        <w:t>Fundeb Outros</w:t>
      </w:r>
    </w:p>
    <w:p w14:paraId="5761D3C1"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5F0566CE" w14:textId="77777777" w:rsidR="0054386E" w:rsidRDefault="0054386E" w:rsidP="0054386E">
      <w:pPr>
        <w:tabs>
          <w:tab w:val="left" w:pos="0"/>
        </w:tabs>
        <w:jc w:val="both"/>
        <w:rPr>
          <w:rFonts w:ascii="Georgia" w:hAnsi="Georgia"/>
          <w:b/>
          <w:snapToGrid w:val="0"/>
          <w:color w:val="000000"/>
          <w:sz w:val="20"/>
        </w:rPr>
      </w:pPr>
    </w:p>
    <w:p w14:paraId="6D45E8EA"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w:t>
      </w:r>
      <w:r>
        <w:rPr>
          <w:rFonts w:ascii="Georgia" w:hAnsi="Georgia"/>
          <w:b/>
          <w:snapToGrid w:val="0"/>
          <w:color w:val="000000"/>
          <w:sz w:val="20"/>
        </w:rPr>
        <w:t>3</w:t>
      </w:r>
      <w:r w:rsidRPr="00AC6FD4">
        <w:rPr>
          <w:rFonts w:ascii="Georgia" w:hAnsi="Georgia"/>
          <w:b/>
          <w:snapToGrid w:val="0"/>
          <w:color w:val="000000"/>
          <w:sz w:val="20"/>
        </w:rPr>
        <w:t xml:space="preserve"> – </w:t>
      </w:r>
      <w:r>
        <w:rPr>
          <w:rFonts w:ascii="Georgia" w:hAnsi="Georgia"/>
          <w:b/>
          <w:snapToGrid w:val="0"/>
          <w:color w:val="000000"/>
          <w:sz w:val="20"/>
        </w:rPr>
        <w:t>SEC. MUNICIPAL DE EDUCAÇÃO, CULTURA</w:t>
      </w:r>
    </w:p>
    <w:p w14:paraId="2E05516B"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12</w:t>
      </w:r>
      <w:r w:rsidRPr="00AC6FD4">
        <w:rPr>
          <w:rFonts w:ascii="Georgia" w:hAnsi="Georgia"/>
          <w:b/>
          <w:snapToGrid w:val="0"/>
          <w:color w:val="000000"/>
          <w:sz w:val="20"/>
        </w:rPr>
        <w:t xml:space="preserve"> – </w:t>
      </w:r>
      <w:r>
        <w:rPr>
          <w:rFonts w:ascii="Georgia" w:hAnsi="Georgia"/>
          <w:b/>
          <w:snapToGrid w:val="0"/>
          <w:color w:val="000000"/>
          <w:sz w:val="20"/>
        </w:rPr>
        <w:t>Fundeb 30%</w:t>
      </w:r>
    </w:p>
    <w:p w14:paraId="1D114BD1"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12.365.0014.1047 – Construção, Reforma, Ampliação Prédio Fundeb Infantil</w:t>
      </w:r>
    </w:p>
    <w:p w14:paraId="3B965184" w14:textId="77777777" w:rsidR="0054386E" w:rsidRPr="00F106CE" w:rsidRDefault="0054386E" w:rsidP="0054386E">
      <w:pPr>
        <w:tabs>
          <w:tab w:val="left" w:pos="0"/>
        </w:tabs>
        <w:jc w:val="both"/>
        <w:rPr>
          <w:rFonts w:ascii="Georgia" w:hAnsi="Georgia"/>
          <w:snapToGrid w:val="0"/>
          <w:color w:val="000000"/>
          <w:sz w:val="20"/>
        </w:rPr>
      </w:pPr>
    </w:p>
    <w:p w14:paraId="10C1FE76"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155</w:t>
      </w:r>
    </w:p>
    <w:p w14:paraId="7D4BAF9C"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5B9CDD18"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2BDAD170"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262</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Federal</w:t>
      </w:r>
      <w:r w:rsidRPr="00F106CE">
        <w:rPr>
          <w:rFonts w:ascii="Georgia" w:hAnsi="Georgia"/>
          <w:snapToGrid w:val="0"/>
          <w:color w:val="000000"/>
          <w:sz w:val="20"/>
        </w:rPr>
        <w:t xml:space="preserve"> (</w:t>
      </w:r>
      <w:r>
        <w:rPr>
          <w:rFonts w:ascii="Georgia" w:hAnsi="Georgia"/>
          <w:snapToGrid w:val="0"/>
          <w:color w:val="000000"/>
          <w:sz w:val="20"/>
        </w:rPr>
        <w:t>5</w:t>
      </w:r>
      <w:r w:rsidRPr="00F106CE">
        <w:rPr>
          <w:rFonts w:ascii="Georgia" w:hAnsi="Georgia"/>
          <w:snapToGrid w:val="0"/>
          <w:color w:val="000000"/>
          <w:sz w:val="20"/>
        </w:rPr>
        <w:t>-</w:t>
      </w:r>
      <w:r>
        <w:rPr>
          <w:rFonts w:ascii="Georgia" w:hAnsi="Georgia"/>
          <w:snapToGrid w:val="0"/>
          <w:color w:val="000000"/>
          <w:sz w:val="20"/>
        </w:rPr>
        <w:t>262</w:t>
      </w:r>
      <w:r w:rsidRPr="00F106CE">
        <w:rPr>
          <w:rFonts w:ascii="Georgia" w:hAnsi="Georgia"/>
          <w:snapToGrid w:val="0"/>
          <w:color w:val="000000"/>
          <w:sz w:val="20"/>
        </w:rPr>
        <w:t>) –</w:t>
      </w:r>
      <w:r>
        <w:rPr>
          <w:rFonts w:ascii="Georgia" w:hAnsi="Georgia"/>
          <w:snapToGrid w:val="0"/>
          <w:color w:val="000000"/>
          <w:sz w:val="20"/>
        </w:rPr>
        <w:t>Fundeb Outros</w:t>
      </w:r>
    </w:p>
    <w:p w14:paraId="04A188DD"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440C2B3A" w14:textId="77777777" w:rsidR="0054386E" w:rsidRDefault="0054386E" w:rsidP="0054386E">
      <w:pPr>
        <w:tabs>
          <w:tab w:val="left" w:pos="0"/>
        </w:tabs>
        <w:jc w:val="both"/>
        <w:rPr>
          <w:rFonts w:ascii="Georgia" w:hAnsi="Georgia"/>
          <w:b/>
          <w:snapToGrid w:val="0"/>
          <w:color w:val="000000"/>
          <w:sz w:val="20"/>
        </w:rPr>
      </w:pPr>
    </w:p>
    <w:p w14:paraId="21E3189A" w14:textId="77777777" w:rsidR="0054386E" w:rsidRPr="00F93D96" w:rsidRDefault="0054386E" w:rsidP="0054386E">
      <w:pPr>
        <w:tabs>
          <w:tab w:val="left" w:pos="0"/>
        </w:tabs>
        <w:jc w:val="both"/>
        <w:rPr>
          <w:b/>
          <w:snapToGrid w:val="0"/>
          <w:color w:val="000000"/>
          <w:sz w:val="20"/>
        </w:rPr>
      </w:pPr>
      <w:r w:rsidRPr="00F93D96">
        <w:rPr>
          <w:b/>
          <w:snapToGrid w:val="0"/>
          <w:color w:val="000000"/>
          <w:sz w:val="20"/>
        </w:rPr>
        <w:t xml:space="preserve">Órgão: </w:t>
      </w:r>
      <w:r>
        <w:rPr>
          <w:b/>
          <w:snapToGrid w:val="0"/>
          <w:color w:val="000000"/>
          <w:sz w:val="20"/>
        </w:rPr>
        <w:t>07</w:t>
      </w:r>
      <w:r w:rsidRPr="00F93D96">
        <w:rPr>
          <w:b/>
          <w:snapToGrid w:val="0"/>
          <w:color w:val="000000"/>
          <w:sz w:val="20"/>
        </w:rPr>
        <w:t xml:space="preserve"> – Secretaria Municipal </w:t>
      </w:r>
      <w:proofErr w:type="gramStart"/>
      <w:r w:rsidRPr="00F93D96">
        <w:rPr>
          <w:b/>
          <w:snapToGrid w:val="0"/>
          <w:color w:val="000000"/>
          <w:sz w:val="20"/>
        </w:rPr>
        <w:t>de</w:t>
      </w:r>
      <w:r>
        <w:rPr>
          <w:b/>
          <w:snapToGrid w:val="0"/>
          <w:color w:val="000000"/>
          <w:sz w:val="20"/>
        </w:rPr>
        <w:t xml:space="preserve"> </w:t>
      </w:r>
      <w:r w:rsidRPr="00F93D96">
        <w:rPr>
          <w:b/>
          <w:snapToGrid w:val="0"/>
          <w:color w:val="000000"/>
          <w:sz w:val="20"/>
        </w:rPr>
        <w:t xml:space="preserve"> Esporte</w:t>
      </w:r>
      <w:proofErr w:type="gramEnd"/>
      <w:r w:rsidRPr="00F93D96">
        <w:rPr>
          <w:b/>
          <w:snapToGrid w:val="0"/>
          <w:color w:val="000000"/>
          <w:sz w:val="20"/>
        </w:rPr>
        <w:t xml:space="preserve"> e Lazer</w:t>
      </w:r>
    </w:p>
    <w:p w14:paraId="20339F31" w14:textId="77777777" w:rsidR="0054386E" w:rsidRPr="00F93D96" w:rsidRDefault="0054386E" w:rsidP="0054386E">
      <w:pPr>
        <w:tabs>
          <w:tab w:val="left" w:pos="0"/>
        </w:tabs>
        <w:jc w:val="both"/>
        <w:rPr>
          <w:b/>
          <w:snapToGrid w:val="0"/>
          <w:color w:val="000000"/>
          <w:sz w:val="20"/>
        </w:rPr>
      </w:pPr>
      <w:r>
        <w:rPr>
          <w:b/>
          <w:snapToGrid w:val="0"/>
          <w:color w:val="000000"/>
          <w:sz w:val="20"/>
        </w:rPr>
        <w:t>Unidade: 01</w:t>
      </w:r>
      <w:r w:rsidRPr="00F93D96">
        <w:rPr>
          <w:b/>
          <w:snapToGrid w:val="0"/>
          <w:color w:val="000000"/>
          <w:sz w:val="20"/>
        </w:rPr>
        <w:t xml:space="preserve"> – </w:t>
      </w:r>
      <w:r>
        <w:rPr>
          <w:b/>
          <w:snapToGrid w:val="0"/>
          <w:color w:val="000000"/>
          <w:sz w:val="20"/>
        </w:rPr>
        <w:t>Esporte e Lazer</w:t>
      </w:r>
    </w:p>
    <w:p w14:paraId="776EED12" w14:textId="77777777" w:rsidR="0054386E" w:rsidRDefault="0054386E" w:rsidP="0054386E">
      <w:pPr>
        <w:tabs>
          <w:tab w:val="left" w:pos="0"/>
        </w:tabs>
        <w:jc w:val="both"/>
        <w:rPr>
          <w:b/>
          <w:snapToGrid w:val="0"/>
          <w:color w:val="000000"/>
          <w:sz w:val="20"/>
        </w:rPr>
      </w:pPr>
      <w:r w:rsidRPr="008B28DA">
        <w:rPr>
          <w:b/>
          <w:snapToGrid w:val="0"/>
          <w:color w:val="000000"/>
          <w:sz w:val="20"/>
        </w:rPr>
        <w:t>27.812.0025.</w:t>
      </w:r>
      <w:r>
        <w:rPr>
          <w:b/>
          <w:snapToGrid w:val="0"/>
          <w:color w:val="000000"/>
          <w:sz w:val="20"/>
        </w:rPr>
        <w:t>1008</w:t>
      </w:r>
      <w:r w:rsidRPr="008B28DA">
        <w:rPr>
          <w:b/>
          <w:snapToGrid w:val="0"/>
          <w:color w:val="000000"/>
          <w:sz w:val="20"/>
        </w:rPr>
        <w:t xml:space="preserve"> – </w:t>
      </w:r>
      <w:r>
        <w:rPr>
          <w:rFonts w:ascii="Georgia" w:hAnsi="Georgia"/>
          <w:b/>
          <w:snapToGrid w:val="0"/>
          <w:color w:val="000000"/>
          <w:sz w:val="20"/>
        </w:rPr>
        <w:t>Construção, Reforma, Ampliação de Centros Esportivos e Áreas de Lazer</w:t>
      </w:r>
    </w:p>
    <w:p w14:paraId="7589B64F" w14:textId="77777777" w:rsidR="0054386E" w:rsidRPr="008B28DA" w:rsidRDefault="0054386E" w:rsidP="0054386E">
      <w:pPr>
        <w:tabs>
          <w:tab w:val="left" w:pos="0"/>
        </w:tabs>
        <w:jc w:val="both"/>
        <w:rPr>
          <w:b/>
          <w:snapToGrid w:val="0"/>
          <w:color w:val="000000"/>
          <w:sz w:val="20"/>
        </w:rPr>
      </w:pPr>
    </w:p>
    <w:p w14:paraId="3F23EEC2" w14:textId="77777777" w:rsidR="0054386E" w:rsidRPr="00F93D96" w:rsidRDefault="0054386E" w:rsidP="0054386E">
      <w:pPr>
        <w:tabs>
          <w:tab w:val="left" w:pos="0"/>
        </w:tabs>
        <w:jc w:val="both"/>
        <w:rPr>
          <w:snapToGrid w:val="0"/>
          <w:color w:val="000000"/>
          <w:sz w:val="20"/>
        </w:rPr>
      </w:pPr>
      <w:r w:rsidRPr="00F93D96">
        <w:rPr>
          <w:snapToGrid w:val="0"/>
          <w:color w:val="000000"/>
          <w:sz w:val="20"/>
        </w:rPr>
        <w:t xml:space="preserve">Ficha dotação nº </w:t>
      </w:r>
      <w:r>
        <w:rPr>
          <w:snapToGrid w:val="0"/>
          <w:color w:val="000000"/>
          <w:sz w:val="20"/>
        </w:rPr>
        <w:t>370</w:t>
      </w:r>
    </w:p>
    <w:p w14:paraId="608B5E45"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5DAC5614"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376F3560" w14:textId="77777777" w:rsidR="0054386E" w:rsidRDefault="0054386E" w:rsidP="0054386E">
      <w:pPr>
        <w:pBdr>
          <w:bottom w:val="single" w:sz="6" w:space="1" w:color="auto"/>
        </w:pBdr>
        <w:tabs>
          <w:tab w:val="left" w:pos="0"/>
        </w:tabs>
        <w:jc w:val="both"/>
        <w:rPr>
          <w:snapToGrid w:val="0"/>
          <w:color w:val="000000"/>
          <w:sz w:val="20"/>
        </w:rPr>
      </w:pPr>
      <w:r w:rsidRPr="00F93D96">
        <w:rPr>
          <w:snapToGrid w:val="0"/>
          <w:color w:val="000000"/>
          <w:sz w:val="20"/>
        </w:rPr>
        <w:t xml:space="preserve">Fonte de Recurso: </w:t>
      </w:r>
      <w:r>
        <w:rPr>
          <w:snapToGrid w:val="0"/>
          <w:color w:val="000000"/>
          <w:sz w:val="20"/>
        </w:rPr>
        <w:t xml:space="preserve">01 - </w:t>
      </w:r>
      <w:proofErr w:type="gramStart"/>
      <w:r>
        <w:rPr>
          <w:snapToGrid w:val="0"/>
          <w:color w:val="000000"/>
          <w:sz w:val="20"/>
        </w:rPr>
        <w:t>110  (</w:t>
      </w:r>
      <w:proofErr w:type="gramEnd"/>
      <w:r>
        <w:rPr>
          <w:snapToGrid w:val="0"/>
          <w:color w:val="000000"/>
          <w:sz w:val="20"/>
        </w:rPr>
        <w:t>Tesouro-Geral</w:t>
      </w:r>
      <w:r w:rsidRPr="00F93D96">
        <w:rPr>
          <w:snapToGrid w:val="0"/>
          <w:color w:val="000000"/>
          <w:sz w:val="20"/>
        </w:rPr>
        <w:t xml:space="preserve">) </w:t>
      </w:r>
    </w:p>
    <w:p w14:paraId="405F843C" w14:textId="77777777" w:rsidR="0054386E" w:rsidRPr="00F93D96" w:rsidRDefault="0054386E" w:rsidP="0054386E">
      <w:pPr>
        <w:pBdr>
          <w:bottom w:val="single" w:sz="6" w:space="1" w:color="auto"/>
        </w:pBdr>
        <w:tabs>
          <w:tab w:val="left" w:pos="0"/>
        </w:tabs>
        <w:jc w:val="both"/>
        <w:rPr>
          <w:snapToGrid w:val="0"/>
          <w:color w:val="000000"/>
          <w:sz w:val="20"/>
        </w:rPr>
      </w:pPr>
    </w:p>
    <w:p w14:paraId="2B60BBE7" w14:textId="77777777" w:rsidR="0054386E" w:rsidRDefault="0054386E" w:rsidP="0054386E">
      <w:pPr>
        <w:tabs>
          <w:tab w:val="left" w:pos="0"/>
        </w:tabs>
        <w:jc w:val="both"/>
        <w:rPr>
          <w:rFonts w:ascii="Georgia" w:hAnsi="Georgia"/>
          <w:b/>
          <w:snapToGrid w:val="0"/>
          <w:color w:val="000000"/>
          <w:sz w:val="20"/>
        </w:rPr>
      </w:pPr>
    </w:p>
    <w:p w14:paraId="3915590C"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Órgão: 04 – Secretaria Municipal de Saúde</w:t>
      </w:r>
    </w:p>
    <w:p w14:paraId="0305E9D2"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Unidade: 01 – Fundo Municipal de Saúde</w:t>
      </w:r>
    </w:p>
    <w:p w14:paraId="14E7C335" w14:textId="77777777" w:rsidR="0054386E" w:rsidRPr="00ED4609" w:rsidRDefault="0054386E" w:rsidP="0054386E">
      <w:pPr>
        <w:tabs>
          <w:tab w:val="left" w:pos="0"/>
        </w:tabs>
        <w:jc w:val="both"/>
        <w:rPr>
          <w:rFonts w:ascii="Georgia" w:hAnsi="Georgia"/>
          <w:b/>
          <w:snapToGrid w:val="0"/>
          <w:color w:val="000000"/>
          <w:sz w:val="20"/>
        </w:rPr>
      </w:pPr>
      <w:r w:rsidRPr="00ED4609">
        <w:rPr>
          <w:rFonts w:ascii="Georgia" w:hAnsi="Georgia"/>
          <w:b/>
          <w:snapToGrid w:val="0"/>
          <w:color w:val="000000"/>
          <w:sz w:val="20"/>
        </w:rPr>
        <w:t>10.301.0027.</w:t>
      </w:r>
      <w:r>
        <w:rPr>
          <w:rFonts w:ascii="Georgia" w:hAnsi="Georgia"/>
          <w:b/>
          <w:snapToGrid w:val="0"/>
          <w:color w:val="000000"/>
          <w:sz w:val="20"/>
        </w:rPr>
        <w:t>1009</w:t>
      </w:r>
      <w:r w:rsidRPr="00ED4609">
        <w:rPr>
          <w:rFonts w:ascii="Georgia" w:hAnsi="Georgia"/>
          <w:b/>
          <w:snapToGrid w:val="0"/>
          <w:color w:val="000000"/>
          <w:sz w:val="20"/>
        </w:rPr>
        <w:t xml:space="preserve"> – </w:t>
      </w:r>
      <w:r>
        <w:rPr>
          <w:rFonts w:ascii="Georgia" w:hAnsi="Georgia"/>
          <w:b/>
          <w:snapToGrid w:val="0"/>
          <w:color w:val="000000"/>
          <w:sz w:val="20"/>
        </w:rPr>
        <w:t>Construção, Reforma, Ampliação de Unidades de Saúde</w:t>
      </w:r>
    </w:p>
    <w:p w14:paraId="1A38784A" w14:textId="77777777" w:rsidR="0054386E" w:rsidRPr="00F106CE" w:rsidRDefault="0054386E" w:rsidP="0054386E">
      <w:pPr>
        <w:tabs>
          <w:tab w:val="left" w:pos="0"/>
        </w:tabs>
        <w:jc w:val="both"/>
        <w:rPr>
          <w:rFonts w:ascii="Georgia" w:hAnsi="Georgia"/>
          <w:snapToGrid w:val="0"/>
          <w:color w:val="000000"/>
          <w:sz w:val="20"/>
        </w:rPr>
      </w:pPr>
    </w:p>
    <w:p w14:paraId="036B6390"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179</w:t>
      </w:r>
    </w:p>
    <w:p w14:paraId="49D73306"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5FCD515B"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62B70AA4"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310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w:t>
      </w:r>
      <w:r w:rsidRPr="00F106CE">
        <w:rPr>
          <w:rFonts w:ascii="Georgia" w:hAnsi="Georgia"/>
          <w:snapToGrid w:val="0"/>
          <w:color w:val="000000"/>
          <w:sz w:val="20"/>
        </w:rPr>
        <w:t>Tesouro (1-310) – Saúde Geral</w:t>
      </w:r>
    </w:p>
    <w:p w14:paraId="232015B7" w14:textId="77777777" w:rsidR="0054386E" w:rsidRPr="00F106CE" w:rsidRDefault="0054386E" w:rsidP="0054386E">
      <w:pPr>
        <w:tabs>
          <w:tab w:val="left" w:pos="0"/>
        </w:tabs>
        <w:jc w:val="both"/>
        <w:rPr>
          <w:rFonts w:ascii="Georgia" w:hAnsi="Georgia"/>
          <w:snapToGrid w:val="0"/>
          <w:color w:val="000000"/>
          <w:sz w:val="20"/>
        </w:rPr>
      </w:pPr>
    </w:p>
    <w:p w14:paraId="20EDC2AF" w14:textId="77777777" w:rsidR="0054386E" w:rsidRDefault="0054386E" w:rsidP="0054386E">
      <w:pPr>
        <w:tabs>
          <w:tab w:val="left" w:pos="0"/>
        </w:tabs>
        <w:jc w:val="both"/>
        <w:rPr>
          <w:rFonts w:ascii="Georgia" w:hAnsi="Georgia"/>
          <w:b/>
          <w:snapToGrid w:val="0"/>
          <w:color w:val="000000"/>
          <w:sz w:val="20"/>
        </w:rPr>
      </w:pPr>
    </w:p>
    <w:p w14:paraId="5C5265B3"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05</w:t>
      </w:r>
      <w:r w:rsidRPr="00AC6FD4">
        <w:rPr>
          <w:rFonts w:ascii="Georgia" w:hAnsi="Georgia"/>
          <w:b/>
          <w:snapToGrid w:val="0"/>
          <w:color w:val="000000"/>
          <w:sz w:val="20"/>
        </w:rPr>
        <w:t xml:space="preserve"> – Secretaria Municipal de </w:t>
      </w:r>
      <w:r>
        <w:rPr>
          <w:rFonts w:ascii="Georgia" w:hAnsi="Georgia"/>
          <w:b/>
          <w:snapToGrid w:val="0"/>
          <w:color w:val="000000"/>
          <w:sz w:val="20"/>
        </w:rPr>
        <w:t xml:space="preserve">Obras e Serviços </w:t>
      </w:r>
      <w:proofErr w:type="spellStart"/>
      <w:r>
        <w:rPr>
          <w:rFonts w:ascii="Georgia" w:hAnsi="Georgia"/>
          <w:b/>
          <w:snapToGrid w:val="0"/>
          <w:color w:val="000000"/>
          <w:sz w:val="20"/>
        </w:rPr>
        <w:t>Públicops</w:t>
      </w:r>
      <w:proofErr w:type="spellEnd"/>
    </w:p>
    <w:p w14:paraId="601471B9"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01</w:t>
      </w:r>
      <w:r w:rsidRPr="00AC6FD4">
        <w:rPr>
          <w:rFonts w:ascii="Georgia" w:hAnsi="Georgia"/>
          <w:b/>
          <w:snapToGrid w:val="0"/>
          <w:color w:val="000000"/>
          <w:sz w:val="20"/>
        </w:rPr>
        <w:t xml:space="preserve"> – </w:t>
      </w:r>
      <w:r>
        <w:rPr>
          <w:rFonts w:ascii="Georgia" w:hAnsi="Georgia"/>
          <w:b/>
          <w:snapToGrid w:val="0"/>
          <w:color w:val="000000"/>
          <w:sz w:val="20"/>
        </w:rPr>
        <w:t>Obras e Serviços Públicos</w:t>
      </w:r>
    </w:p>
    <w:p w14:paraId="0B5B9D0D" w14:textId="77777777" w:rsidR="0054386E" w:rsidRPr="00ED4609"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 xml:space="preserve">15.452.0032.1010– Obras de </w:t>
      </w:r>
      <w:proofErr w:type="spellStart"/>
      <w:r>
        <w:rPr>
          <w:rFonts w:ascii="Georgia" w:hAnsi="Georgia"/>
          <w:b/>
          <w:snapToGrid w:val="0"/>
          <w:color w:val="000000"/>
          <w:sz w:val="20"/>
        </w:rPr>
        <w:t>Infra-Estrutura</w:t>
      </w:r>
      <w:proofErr w:type="spellEnd"/>
    </w:p>
    <w:p w14:paraId="54A4C334" w14:textId="77777777" w:rsidR="0054386E" w:rsidRPr="00F106CE" w:rsidRDefault="0054386E" w:rsidP="0054386E">
      <w:pPr>
        <w:tabs>
          <w:tab w:val="left" w:pos="0"/>
        </w:tabs>
        <w:jc w:val="both"/>
        <w:rPr>
          <w:rFonts w:ascii="Georgia" w:hAnsi="Georgia"/>
          <w:snapToGrid w:val="0"/>
          <w:color w:val="000000"/>
          <w:sz w:val="20"/>
        </w:rPr>
      </w:pPr>
    </w:p>
    <w:p w14:paraId="4FE186AB"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263</w:t>
      </w:r>
    </w:p>
    <w:p w14:paraId="19F833BA"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61E525BC"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2EE57BDC"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110</w:t>
      </w:r>
      <w:r w:rsidRPr="00F106CE">
        <w:rPr>
          <w:rFonts w:ascii="Georgia" w:hAnsi="Georgia"/>
          <w:snapToGrid w:val="0"/>
          <w:color w:val="000000"/>
          <w:sz w:val="20"/>
        </w:rPr>
        <w:t>) –</w:t>
      </w:r>
      <w:r>
        <w:rPr>
          <w:rFonts w:ascii="Georgia" w:hAnsi="Georgia"/>
          <w:snapToGrid w:val="0"/>
          <w:color w:val="000000"/>
          <w:sz w:val="20"/>
        </w:rPr>
        <w:t xml:space="preserve"> Geral</w:t>
      </w:r>
    </w:p>
    <w:p w14:paraId="34CD633D" w14:textId="77777777" w:rsidR="0054386E" w:rsidRDefault="0054386E" w:rsidP="0054386E">
      <w:pPr>
        <w:tabs>
          <w:tab w:val="left" w:pos="0"/>
        </w:tabs>
        <w:jc w:val="both"/>
        <w:rPr>
          <w:rFonts w:ascii="Georgia" w:hAnsi="Georgia"/>
          <w:b/>
          <w:snapToGrid w:val="0"/>
          <w:color w:val="000000"/>
          <w:sz w:val="20"/>
        </w:rPr>
      </w:pPr>
    </w:p>
    <w:p w14:paraId="4664FD77" w14:textId="77777777" w:rsidR="0054386E" w:rsidRPr="00AC6FD4"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Órgão: 05</w:t>
      </w:r>
      <w:r w:rsidRPr="00AC6FD4">
        <w:rPr>
          <w:rFonts w:ascii="Georgia" w:hAnsi="Georgia"/>
          <w:b/>
          <w:snapToGrid w:val="0"/>
          <w:color w:val="000000"/>
          <w:sz w:val="20"/>
        </w:rPr>
        <w:t xml:space="preserve"> – Secretaria Municipal de </w:t>
      </w:r>
      <w:r>
        <w:rPr>
          <w:rFonts w:ascii="Georgia" w:hAnsi="Georgia"/>
          <w:b/>
          <w:snapToGrid w:val="0"/>
          <w:color w:val="000000"/>
          <w:sz w:val="20"/>
        </w:rPr>
        <w:t>Obras e Serviços Públicos</w:t>
      </w:r>
    </w:p>
    <w:p w14:paraId="2B5CA40F" w14:textId="77777777" w:rsidR="0054386E" w:rsidRPr="00AC6FD4" w:rsidRDefault="0054386E" w:rsidP="0054386E">
      <w:pPr>
        <w:tabs>
          <w:tab w:val="left" w:pos="0"/>
        </w:tabs>
        <w:jc w:val="both"/>
        <w:rPr>
          <w:rFonts w:ascii="Georgia" w:hAnsi="Georgia"/>
          <w:b/>
          <w:snapToGrid w:val="0"/>
          <w:color w:val="000000"/>
          <w:sz w:val="20"/>
        </w:rPr>
      </w:pPr>
      <w:r w:rsidRPr="00AC6FD4">
        <w:rPr>
          <w:rFonts w:ascii="Georgia" w:hAnsi="Georgia"/>
          <w:b/>
          <w:snapToGrid w:val="0"/>
          <w:color w:val="000000"/>
          <w:sz w:val="20"/>
        </w:rPr>
        <w:t xml:space="preserve">Unidade: </w:t>
      </w:r>
      <w:r>
        <w:rPr>
          <w:rFonts w:ascii="Georgia" w:hAnsi="Georgia"/>
          <w:b/>
          <w:snapToGrid w:val="0"/>
          <w:color w:val="000000"/>
          <w:sz w:val="20"/>
        </w:rPr>
        <w:t>02</w:t>
      </w:r>
      <w:r w:rsidRPr="00AC6FD4">
        <w:rPr>
          <w:rFonts w:ascii="Georgia" w:hAnsi="Georgia"/>
          <w:b/>
          <w:snapToGrid w:val="0"/>
          <w:color w:val="000000"/>
          <w:sz w:val="20"/>
        </w:rPr>
        <w:t xml:space="preserve"> – </w:t>
      </w:r>
      <w:r>
        <w:rPr>
          <w:rFonts w:ascii="Georgia" w:hAnsi="Georgia"/>
          <w:b/>
          <w:snapToGrid w:val="0"/>
          <w:color w:val="000000"/>
          <w:sz w:val="20"/>
        </w:rPr>
        <w:t>Saneamento Geral</w:t>
      </w:r>
    </w:p>
    <w:p w14:paraId="1C0EA785" w14:textId="77777777" w:rsidR="0054386E" w:rsidRDefault="0054386E" w:rsidP="0054386E">
      <w:pPr>
        <w:tabs>
          <w:tab w:val="left" w:pos="0"/>
        </w:tabs>
        <w:jc w:val="both"/>
        <w:rPr>
          <w:rFonts w:ascii="Georgia" w:hAnsi="Georgia"/>
          <w:b/>
          <w:snapToGrid w:val="0"/>
          <w:color w:val="000000"/>
          <w:sz w:val="20"/>
        </w:rPr>
      </w:pPr>
      <w:r>
        <w:rPr>
          <w:rFonts w:ascii="Georgia" w:hAnsi="Georgia"/>
          <w:b/>
          <w:snapToGrid w:val="0"/>
          <w:color w:val="000000"/>
          <w:sz w:val="20"/>
        </w:rPr>
        <w:t>17.512.0033.1012 – Obras Gerais de Saneamento</w:t>
      </w:r>
    </w:p>
    <w:p w14:paraId="793D6B82" w14:textId="77777777" w:rsidR="0054386E" w:rsidRPr="00F106CE" w:rsidRDefault="0054386E" w:rsidP="0054386E">
      <w:pPr>
        <w:tabs>
          <w:tab w:val="left" w:pos="0"/>
        </w:tabs>
        <w:jc w:val="both"/>
        <w:rPr>
          <w:rFonts w:ascii="Georgia" w:hAnsi="Georgia"/>
          <w:snapToGrid w:val="0"/>
          <w:color w:val="000000"/>
          <w:sz w:val="20"/>
        </w:rPr>
      </w:pPr>
    </w:p>
    <w:p w14:paraId="44526465" w14:textId="77777777" w:rsidR="0054386E" w:rsidRPr="00F106CE" w:rsidRDefault="0054386E" w:rsidP="0054386E">
      <w:pPr>
        <w:tabs>
          <w:tab w:val="left" w:pos="0"/>
        </w:tabs>
        <w:jc w:val="both"/>
        <w:rPr>
          <w:rFonts w:ascii="Georgia" w:hAnsi="Georgia"/>
          <w:snapToGrid w:val="0"/>
          <w:color w:val="000000"/>
          <w:sz w:val="20"/>
        </w:rPr>
      </w:pPr>
      <w:r w:rsidRPr="00F106CE">
        <w:rPr>
          <w:rFonts w:ascii="Georgia" w:hAnsi="Georgia"/>
          <w:snapToGrid w:val="0"/>
          <w:color w:val="000000"/>
          <w:sz w:val="20"/>
        </w:rPr>
        <w:t xml:space="preserve">Ficha dotação nº </w:t>
      </w:r>
      <w:r>
        <w:rPr>
          <w:rFonts w:ascii="Georgia" w:hAnsi="Georgia"/>
          <w:snapToGrid w:val="0"/>
          <w:color w:val="000000"/>
          <w:sz w:val="20"/>
        </w:rPr>
        <w:t>278</w:t>
      </w:r>
    </w:p>
    <w:p w14:paraId="27E24E6F" w14:textId="77777777" w:rsidR="0054386E" w:rsidRDefault="0054386E" w:rsidP="0054386E">
      <w:pPr>
        <w:tabs>
          <w:tab w:val="left" w:pos="0"/>
        </w:tabs>
        <w:jc w:val="both"/>
        <w:rPr>
          <w:rFonts w:ascii="Georgia" w:hAnsi="Georgia"/>
          <w:snapToGrid w:val="0"/>
          <w:color w:val="000000"/>
          <w:sz w:val="20"/>
        </w:rPr>
      </w:pPr>
      <w:r>
        <w:rPr>
          <w:rFonts w:ascii="Georgia" w:hAnsi="Georgia"/>
          <w:snapToGrid w:val="0"/>
          <w:color w:val="000000"/>
          <w:sz w:val="20"/>
        </w:rPr>
        <w:t>4.4.90.51.00 – Obras e Instalações</w:t>
      </w:r>
    </w:p>
    <w:p w14:paraId="2FE7C6B3"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A87333">
        <w:rPr>
          <w:rFonts w:ascii="Georgia" w:hAnsi="Georgia"/>
          <w:snapToGrid w:val="0"/>
          <w:color w:val="000000"/>
          <w:sz w:val="20"/>
        </w:rPr>
        <w:t>4.4.90.51.99.00.00.00 - Outras Obras E Instalações</w:t>
      </w:r>
    </w:p>
    <w:p w14:paraId="69BE9AB7" w14:textId="77777777" w:rsidR="0054386E" w:rsidRDefault="0054386E" w:rsidP="0054386E">
      <w:pPr>
        <w:pBdr>
          <w:bottom w:val="single" w:sz="6" w:space="1" w:color="auto"/>
        </w:pBdr>
        <w:tabs>
          <w:tab w:val="left" w:pos="0"/>
        </w:tabs>
        <w:jc w:val="both"/>
        <w:rPr>
          <w:rFonts w:ascii="Georgia" w:hAnsi="Georgia"/>
          <w:snapToGrid w:val="0"/>
          <w:color w:val="000000"/>
          <w:sz w:val="20"/>
        </w:rPr>
      </w:pPr>
      <w:r w:rsidRPr="00F106CE">
        <w:rPr>
          <w:rFonts w:ascii="Georgia" w:hAnsi="Georgia"/>
          <w:snapToGrid w:val="0"/>
          <w:color w:val="000000"/>
          <w:sz w:val="20"/>
        </w:rPr>
        <w:t xml:space="preserve">Fonte de Recurso: </w:t>
      </w:r>
      <w:r>
        <w:rPr>
          <w:rFonts w:ascii="Georgia" w:hAnsi="Georgia"/>
          <w:snapToGrid w:val="0"/>
          <w:color w:val="000000"/>
          <w:sz w:val="20"/>
        </w:rPr>
        <w:t>110</w:t>
      </w:r>
      <w:r w:rsidRPr="00F106CE">
        <w:rPr>
          <w:rFonts w:ascii="Georgia" w:hAnsi="Georgia"/>
          <w:snapToGrid w:val="0"/>
          <w:color w:val="000000"/>
          <w:sz w:val="20"/>
        </w:rPr>
        <w:t xml:space="preserve"> </w:t>
      </w:r>
      <w:proofErr w:type="gramStart"/>
      <w:r w:rsidRPr="00F106CE">
        <w:rPr>
          <w:rFonts w:ascii="Georgia" w:hAnsi="Georgia"/>
          <w:snapToGrid w:val="0"/>
          <w:color w:val="000000"/>
          <w:sz w:val="20"/>
        </w:rPr>
        <w:t>-  Recurso</w:t>
      </w:r>
      <w:proofErr w:type="gramEnd"/>
      <w:r>
        <w:rPr>
          <w:rFonts w:ascii="Georgia" w:hAnsi="Georgia"/>
          <w:snapToGrid w:val="0"/>
          <w:color w:val="000000"/>
          <w:sz w:val="20"/>
        </w:rPr>
        <w:t xml:space="preserve"> Tesouro</w:t>
      </w:r>
      <w:r w:rsidRPr="00F106CE">
        <w:rPr>
          <w:rFonts w:ascii="Georgia" w:hAnsi="Georgia"/>
          <w:snapToGrid w:val="0"/>
          <w:color w:val="000000"/>
          <w:sz w:val="20"/>
        </w:rPr>
        <w:t xml:space="preserve"> (</w:t>
      </w:r>
      <w:r>
        <w:rPr>
          <w:rFonts w:ascii="Georgia" w:hAnsi="Georgia"/>
          <w:snapToGrid w:val="0"/>
          <w:color w:val="000000"/>
          <w:sz w:val="20"/>
        </w:rPr>
        <w:t>1</w:t>
      </w:r>
      <w:r w:rsidRPr="00F106CE">
        <w:rPr>
          <w:rFonts w:ascii="Georgia" w:hAnsi="Georgia"/>
          <w:snapToGrid w:val="0"/>
          <w:color w:val="000000"/>
          <w:sz w:val="20"/>
        </w:rPr>
        <w:t>-</w:t>
      </w:r>
      <w:r>
        <w:rPr>
          <w:rFonts w:ascii="Georgia" w:hAnsi="Georgia"/>
          <w:snapToGrid w:val="0"/>
          <w:color w:val="000000"/>
          <w:sz w:val="20"/>
        </w:rPr>
        <w:t>110</w:t>
      </w:r>
      <w:r w:rsidRPr="00F106CE">
        <w:rPr>
          <w:rFonts w:ascii="Georgia" w:hAnsi="Georgia"/>
          <w:snapToGrid w:val="0"/>
          <w:color w:val="000000"/>
          <w:sz w:val="20"/>
        </w:rPr>
        <w:t>) –</w:t>
      </w:r>
      <w:r>
        <w:rPr>
          <w:rFonts w:ascii="Georgia" w:hAnsi="Georgia"/>
          <w:snapToGrid w:val="0"/>
          <w:color w:val="000000"/>
          <w:sz w:val="20"/>
        </w:rPr>
        <w:t xml:space="preserve"> Geral</w:t>
      </w:r>
    </w:p>
    <w:p w14:paraId="50424894" w14:textId="77777777" w:rsidR="0054386E" w:rsidRPr="00F106CE" w:rsidRDefault="0054386E" w:rsidP="0054386E">
      <w:pPr>
        <w:pBdr>
          <w:bottom w:val="single" w:sz="6" w:space="1" w:color="auto"/>
        </w:pBdr>
        <w:tabs>
          <w:tab w:val="left" w:pos="0"/>
        </w:tabs>
        <w:jc w:val="both"/>
        <w:rPr>
          <w:rFonts w:ascii="Georgia" w:hAnsi="Georgia"/>
          <w:snapToGrid w:val="0"/>
          <w:color w:val="000000"/>
          <w:sz w:val="20"/>
        </w:rPr>
      </w:pPr>
    </w:p>
    <w:p w14:paraId="44231271" w14:textId="77777777" w:rsidR="0054386E" w:rsidRDefault="0054386E" w:rsidP="00C834B3">
      <w:pPr>
        <w:spacing w:after="0" w:line="240" w:lineRule="auto"/>
        <w:jc w:val="both"/>
        <w:rPr>
          <w:rFonts w:ascii="Times New Roman" w:eastAsia="Times New Roman" w:hAnsi="Times New Roman"/>
          <w:lang w:eastAsia="pt-BR"/>
        </w:rPr>
      </w:pPr>
    </w:p>
    <w:p w14:paraId="5E858E85" w14:textId="77777777" w:rsidR="002869DA" w:rsidRDefault="002869DA" w:rsidP="00C834B3">
      <w:pPr>
        <w:spacing w:after="0" w:line="240" w:lineRule="auto"/>
        <w:jc w:val="both"/>
        <w:rPr>
          <w:rFonts w:ascii="Times New Roman" w:eastAsia="Times New Roman" w:hAnsi="Times New Roman"/>
          <w:lang w:eastAsia="pt-BR"/>
        </w:rPr>
      </w:pPr>
    </w:p>
    <w:p w14:paraId="01707999" w14:textId="52F5A318" w:rsidR="00C834B3" w:rsidRDefault="00C834B3" w:rsidP="00C834B3">
      <w:pPr>
        <w:spacing w:after="0" w:line="240" w:lineRule="auto"/>
        <w:jc w:val="both"/>
        <w:rPr>
          <w:rFonts w:ascii="Times New Roman" w:eastAsia="Times New Roman" w:hAnsi="Times New Roman"/>
          <w:lang w:eastAsia="pt-BR"/>
        </w:rPr>
      </w:pPr>
    </w:p>
    <w:p w14:paraId="347EB89F" w14:textId="7C7D7616" w:rsidR="00C834B3" w:rsidRDefault="00C834B3" w:rsidP="00C834B3">
      <w:pPr>
        <w:spacing w:after="0" w:line="240" w:lineRule="auto"/>
        <w:jc w:val="both"/>
        <w:rPr>
          <w:rFonts w:ascii="Times New Roman" w:eastAsia="Times New Roman" w:hAnsi="Times New Roman"/>
          <w:lang w:eastAsia="pt-BR"/>
        </w:rPr>
      </w:pPr>
    </w:p>
    <w:p w14:paraId="74283162" w14:textId="77777777" w:rsidR="00C834B3" w:rsidRPr="00C834B3" w:rsidRDefault="00C834B3" w:rsidP="00C834B3">
      <w:pPr>
        <w:spacing w:after="0" w:line="240" w:lineRule="auto"/>
        <w:jc w:val="both"/>
        <w:rPr>
          <w:rFonts w:ascii="Times New Roman" w:eastAsia="Times New Roman" w:hAnsi="Times New Roman"/>
          <w:lang w:eastAsia="pt-BR"/>
        </w:rPr>
      </w:pPr>
    </w:p>
    <w:p w14:paraId="35FB21A7" w14:textId="44FB857F"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7. DO REAJUSTE:</w:t>
      </w:r>
    </w:p>
    <w:p w14:paraId="003D2D96" w14:textId="77777777" w:rsidR="00C834B3" w:rsidRPr="00C834B3" w:rsidRDefault="00C834B3" w:rsidP="00C834B3">
      <w:pPr>
        <w:spacing w:after="0" w:line="240" w:lineRule="auto"/>
        <w:jc w:val="both"/>
        <w:rPr>
          <w:rFonts w:ascii="Times New Roman" w:eastAsia="Times New Roman" w:hAnsi="Times New Roman"/>
          <w:lang w:eastAsia="pt-BR"/>
        </w:rPr>
      </w:pPr>
    </w:p>
    <w:p w14:paraId="0019D0FD" w14:textId="75CA0A44"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7.1. Considerando o prazo de validade estabelecido no item 1.1. deste Anexo, fica vedado qualquer</w:t>
      </w:r>
      <w:r>
        <w:rPr>
          <w:rFonts w:ascii="Times New Roman" w:eastAsia="Times New Roman" w:hAnsi="Times New Roman"/>
          <w:lang w:eastAsia="pt-BR"/>
        </w:rPr>
        <w:t xml:space="preserve"> </w:t>
      </w:r>
      <w:r w:rsidRPr="00C834B3">
        <w:rPr>
          <w:rFonts w:ascii="Times New Roman" w:eastAsia="Times New Roman" w:hAnsi="Times New Roman"/>
          <w:lang w:eastAsia="pt-BR"/>
        </w:rPr>
        <w:t>reajustamento de preços.</w:t>
      </w:r>
    </w:p>
    <w:p w14:paraId="62F8D766" w14:textId="77777777" w:rsidR="00C834B3" w:rsidRPr="00C834B3" w:rsidRDefault="00C834B3" w:rsidP="00C834B3">
      <w:pPr>
        <w:spacing w:after="0" w:line="240" w:lineRule="auto"/>
        <w:jc w:val="both"/>
        <w:rPr>
          <w:rFonts w:ascii="Times New Roman" w:eastAsia="Times New Roman" w:hAnsi="Times New Roman"/>
          <w:lang w:eastAsia="pt-BR"/>
        </w:rPr>
      </w:pPr>
    </w:p>
    <w:p w14:paraId="797329C9" w14:textId="7F6C5844"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8. DO RECEBIMENTO DO OBJETO</w:t>
      </w:r>
    </w:p>
    <w:p w14:paraId="7A831E56" w14:textId="77777777" w:rsidR="00C834B3" w:rsidRPr="00C834B3" w:rsidRDefault="00C834B3" w:rsidP="00C834B3">
      <w:pPr>
        <w:spacing w:after="0" w:line="240" w:lineRule="auto"/>
        <w:jc w:val="both"/>
        <w:rPr>
          <w:rFonts w:ascii="Times New Roman" w:eastAsia="Times New Roman" w:hAnsi="Times New Roman"/>
          <w:lang w:eastAsia="pt-BR"/>
        </w:rPr>
      </w:pPr>
    </w:p>
    <w:p w14:paraId="2A48C775" w14:textId="35DE23A1"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8.1</w:t>
      </w:r>
      <w:r>
        <w:rPr>
          <w:rFonts w:ascii="Times New Roman" w:eastAsia="Times New Roman" w:hAnsi="Times New Roman"/>
          <w:lang w:eastAsia="pt-BR"/>
        </w:rPr>
        <w:t xml:space="preserve"> </w:t>
      </w:r>
      <w:r w:rsidRPr="00C834B3">
        <w:rPr>
          <w:rFonts w:ascii="Times New Roman" w:eastAsia="Times New Roman" w:hAnsi="Times New Roman"/>
          <w:lang w:eastAsia="pt-BR"/>
        </w:rPr>
        <w:t>O objeto da Ordem da Execução de Serviços será recebido, provisoriamente, pelo responsável por</w:t>
      </w:r>
      <w:r>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seu acompanhamento e fiscalização, que for designado pelo Município para tanto, mediante </w:t>
      </w:r>
      <w:r w:rsidRPr="00C834B3">
        <w:rPr>
          <w:rFonts w:ascii="Times New Roman" w:eastAsia="Times New Roman" w:hAnsi="Times New Roman"/>
          <w:lang w:eastAsia="pt-BR"/>
        </w:rPr>
        <w:lastRenderedPageBreak/>
        <w:t>Termo</w:t>
      </w:r>
      <w:r>
        <w:rPr>
          <w:rFonts w:ascii="Times New Roman" w:eastAsia="Times New Roman" w:hAnsi="Times New Roman"/>
          <w:lang w:eastAsia="pt-BR"/>
        </w:rPr>
        <w:t xml:space="preserve"> </w:t>
      </w:r>
      <w:r w:rsidRPr="00C834B3">
        <w:rPr>
          <w:rFonts w:ascii="Times New Roman" w:eastAsia="Times New Roman" w:hAnsi="Times New Roman"/>
          <w:lang w:eastAsia="pt-BR"/>
        </w:rPr>
        <w:t>Circunstanciado, o qual será assinado pelas partes, dentro de até 15 (quinze) dias corridos da data de</w:t>
      </w:r>
      <w:r>
        <w:rPr>
          <w:rFonts w:ascii="Times New Roman" w:eastAsia="Times New Roman" w:hAnsi="Times New Roman"/>
          <w:lang w:eastAsia="pt-BR"/>
        </w:rPr>
        <w:t xml:space="preserve"> </w:t>
      </w:r>
      <w:proofErr w:type="spellStart"/>
      <w:r w:rsidRPr="00C834B3">
        <w:rPr>
          <w:rFonts w:ascii="Times New Roman" w:eastAsia="Times New Roman" w:hAnsi="Times New Roman"/>
          <w:lang w:eastAsia="pt-BR"/>
        </w:rPr>
        <w:t>comunicaçã</w:t>
      </w:r>
      <w:proofErr w:type="spellEnd"/>
      <w:r w:rsidRPr="00C834B3">
        <w:rPr>
          <w:rFonts w:ascii="Times New Roman" w:eastAsia="Times New Roman" w:hAnsi="Times New Roman"/>
          <w:lang w:eastAsia="pt-BR"/>
        </w:rPr>
        <w:t xml:space="preserve"> o escrita de seu término, pela Executora.</w:t>
      </w:r>
    </w:p>
    <w:p w14:paraId="2609B108" w14:textId="77777777" w:rsidR="00C834B3" w:rsidRPr="00C834B3" w:rsidRDefault="00C834B3" w:rsidP="00C834B3">
      <w:pPr>
        <w:spacing w:after="0" w:line="240" w:lineRule="auto"/>
        <w:jc w:val="both"/>
        <w:rPr>
          <w:rFonts w:ascii="Times New Roman" w:eastAsia="Times New Roman" w:hAnsi="Times New Roman"/>
          <w:lang w:eastAsia="pt-BR"/>
        </w:rPr>
      </w:pPr>
    </w:p>
    <w:p w14:paraId="5E741E00" w14:textId="13EE2444" w:rsidR="00C834B3" w:rsidRP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8.2</w:t>
      </w:r>
      <w:r>
        <w:rPr>
          <w:rFonts w:ascii="Times New Roman" w:eastAsia="Times New Roman" w:hAnsi="Times New Roman"/>
          <w:lang w:eastAsia="pt-BR"/>
        </w:rPr>
        <w:t xml:space="preserve"> </w:t>
      </w:r>
      <w:r w:rsidRPr="00C834B3">
        <w:rPr>
          <w:rFonts w:ascii="Times New Roman" w:eastAsia="Times New Roman" w:hAnsi="Times New Roman"/>
          <w:lang w:eastAsia="pt-BR"/>
        </w:rPr>
        <w:t>Durante o período de 30 (trinta) dias da data de expedição do termo supra, a obra ficará sob</w:t>
      </w:r>
    </w:p>
    <w:p w14:paraId="27AFDDD0" w14:textId="31F2116E"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observação, para que se verifique o cumprimento das exigências contratuais.</w:t>
      </w:r>
    </w:p>
    <w:p w14:paraId="2E9382CD" w14:textId="77777777" w:rsidR="00C834B3" w:rsidRPr="00C834B3" w:rsidRDefault="00C834B3" w:rsidP="00C834B3">
      <w:pPr>
        <w:spacing w:after="0" w:line="240" w:lineRule="auto"/>
        <w:jc w:val="both"/>
        <w:rPr>
          <w:rFonts w:ascii="Times New Roman" w:eastAsia="Times New Roman" w:hAnsi="Times New Roman"/>
          <w:lang w:eastAsia="pt-BR"/>
        </w:rPr>
      </w:pPr>
    </w:p>
    <w:p w14:paraId="26AFF1D3" w14:textId="738AE276"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8.3</w:t>
      </w:r>
      <w:r>
        <w:rPr>
          <w:rFonts w:ascii="Times New Roman" w:eastAsia="Times New Roman" w:hAnsi="Times New Roman"/>
          <w:lang w:eastAsia="pt-BR"/>
        </w:rPr>
        <w:t xml:space="preserve"> </w:t>
      </w:r>
      <w:r w:rsidRPr="00C834B3">
        <w:rPr>
          <w:rFonts w:ascii="Times New Roman" w:eastAsia="Times New Roman" w:hAnsi="Times New Roman"/>
          <w:lang w:eastAsia="pt-BR"/>
        </w:rPr>
        <w:t>A Executora é obrigada a reparar, corrigir, remover, reconstruir ou substituir, às suas expensas, no</w:t>
      </w:r>
      <w:r>
        <w:rPr>
          <w:rFonts w:ascii="Times New Roman" w:eastAsia="Times New Roman" w:hAnsi="Times New Roman"/>
          <w:lang w:eastAsia="pt-BR"/>
        </w:rPr>
        <w:t xml:space="preserve"> </w:t>
      </w:r>
      <w:r w:rsidRPr="00C834B3">
        <w:rPr>
          <w:rFonts w:ascii="Times New Roman" w:eastAsia="Times New Roman" w:hAnsi="Times New Roman"/>
          <w:lang w:eastAsia="pt-BR"/>
        </w:rPr>
        <w:t>total ou em parte, o objeto contratual em que se verificarem vícios, defeitos ou incorreções resultantes</w:t>
      </w:r>
      <w:r>
        <w:rPr>
          <w:rFonts w:ascii="Times New Roman" w:eastAsia="Times New Roman" w:hAnsi="Times New Roman"/>
          <w:lang w:eastAsia="pt-BR"/>
        </w:rPr>
        <w:t xml:space="preserve"> </w:t>
      </w:r>
      <w:r w:rsidRPr="00C834B3">
        <w:rPr>
          <w:rFonts w:ascii="Times New Roman" w:eastAsia="Times New Roman" w:hAnsi="Times New Roman"/>
          <w:lang w:eastAsia="pt-BR"/>
        </w:rPr>
        <w:t>da execução ou de materiais empregados.</w:t>
      </w:r>
    </w:p>
    <w:p w14:paraId="321EAC26" w14:textId="77777777" w:rsidR="00C834B3" w:rsidRPr="00C834B3" w:rsidRDefault="00C834B3" w:rsidP="00C834B3">
      <w:pPr>
        <w:spacing w:after="0" w:line="240" w:lineRule="auto"/>
        <w:jc w:val="both"/>
        <w:rPr>
          <w:rFonts w:ascii="Times New Roman" w:eastAsia="Times New Roman" w:hAnsi="Times New Roman"/>
          <w:lang w:eastAsia="pt-BR"/>
        </w:rPr>
      </w:pPr>
    </w:p>
    <w:p w14:paraId="6EC326E5" w14:textId="10C2B58D" w:rsidR="00C834B3"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8.4</w:t>
      </w:r>
      <w:r>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Caso a Executora não promova os </w:t>
      </w:r>
      <w:proofErr w:type="spellStart"/>
      <w:r w:rsidRPr="00C834B3">
        <w:rPr>
          <w:rFonts w:ascii="Times New Roman" w:eastAsia="Times New Roman" w:hAnsi="Times New Roman"/>
          <w:lang w:eastAsia="pt-BR"/>
        </w:rPr>
        <w:t>repar</w:t>
      </w:r>
      <w:proofErr w:type="spellEnd"/>
      <w:r w:rsidRPr="00C834B3">
        <w:rPr>
          <w:rFonts w:ascii="Times New Roman" w:eastAsia="Times New Roman" w:hAnsi="Times New Roman"/>
          <w:lang w:eastAsia="pt-BR"/>
        </w:rPr>
        <w:t xml:space="preserve"> os e/ou substituições nos prazos que lhe forem</w:t>
      </w:r>
      <w:r>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determinados pelo Município, esta, se assim lhe convier, poderá mandar </w:t>
      </w:r>
      <w:proofErr w:type="spellStart"/>
      <w:r w:rsidRPr="00C834B3">
        <w:rPr>
          <w:rFonts w:ascii="Times New Roman" w:eastAsia="Times New Roman" w:hAnsi="Times New Roman"/>
          <w:lang w:eastAsia="pt-BR"/>
        </w:rPr>
        <w:t>executá</w:t>
      </w:r>
      <w:proofErr w:type="spellEnd"/>
      <w:r w:rsidRPr="00C834B3">
        <w:rPr>
          <w:rFonts w:ascii="Times New Roman" w:eastAsia="Times New Roman" w:hAnsi="Times New Roman"/>
          <w:lang w:eastAsia="pt-BR"/>
        </w:rPr>
        <w:t xml:space="preserve"> </w:t>
      </w:r>
      <w:proofErr w:type="spellStart"/>
      <w:r w:rsidRPr="00C834B3">
        <w:rPr>
          <w:rFonts w:ascii="Times New Roman" w:eastAsia="Times New Roman" w:hAnsi="Times New Roman"/>
          <w:lang w:eastAsia="pt-BR"/>
        </w:rPr>
        <w:t>los</w:t>
      </w:r>
      <w:proofErr w:type="spellEnd"/>
      <w:r w:rsidRPr="00C834B3">
        <w:rPr>
          <w:rFonts w:ascii="Times New Roman" w:eastAsia="Times New Roman" w:hAnsi="Times New Roman"/>
          <w:lang w:eastAsia="pt-BR"/>
        </w:rPr>
        <w:t>, diretamente ou</w:t>
      </w:r>
      <w:r>
        <w:rPr>
          <w:rFonts w:ascii="Times New Roman" w:eastAsia="Times New Roman" w:hAnsi="Times New Roman"/>
          <w:lang w:eastAsia="pt-BR"/>
        </w:rPr>
        <w:t xml:space="preserve"> </w:t>
      </w:r>
      <w:r w:rsidRPr="00C834B3">
        <w:rPr>
          <w:rFonts w:ascii="Times New Roman" w:eastAsia="Times New Roman" w:hAnsi="Times New Roman"/>
          <w:lang w:eastAsia="pt-BR"/>
        </w:rPr>
        <w:t>através de outras empresas, cobrando da Executora os respectivos custos acrescidos de 10% (dez por</w:t>
      </w:r>
      <w:r>
        <w:rPr>
          <w:rFonts w:ascii="Times New Roman" w:eastAsia="Times New Roman" w:hAnsi="Times New Roman"/>
          <w:lang w:eastAsia="pt-BR"/>
        </w:rPr>
        <w:t xml:space="preserve"> </w:t>
      </w:r>
      <w:r w:rsidRPr="00C834B3">
        <w:rPr>
          <w:rFonts w:ascii="Times New Roman" w:eastAsia="Times New Roman" w:hAnsi="Times New Roman"/>
          <w:lang w:eastAsia="pt-BR"/>
        </w:rPr>
        <w:t xml:space="preserve">cento), sem prejuízo das demais sanções previstas </w:t>
      </w:r>
      <w:r>
        <w:rPr>
          <w:rFonts w:ascii="Times New Roman" w:eastAsia="Times New Roman" w:hAnsi="Times New Roman"/>
          <w:lang w:eastAsia="pt-BR"/>
        </w:rPr>
        <w:t>n</w:t>
      </w:r>
      <w:r w:rsidRPr="00C834B3">
        <w:rPr>
          <w:rFonts w:ascii="Times New Roman" w:eastAsia="Times New Roman" w:hAnsi="Times New Roman"/>
          <w:lang w:eastAsia="pt-BR"/>
        </w:rPr>
        <w:t>este edital.</w:t>
      </w:r>
    </w:p>
    <w:p w14:paraId="7306E53C" w14:textId="77777777" w:rsidR="00C834B3" w:rsidRPr="00C834B3" w:rsidRDefault="00C834B3" w:rsidP="00C834B3">
      <w:pPr>
        <w:spacing w:after="0" w:line="240" w:lineRule="auto"/>
        <w:jc w:val="both"/>
        <w:rPr>
          <w:rFonts w:ascii="Times New Roman" w:eastAsia="Times New Roman" w:hAnsi="Times New Roman"/>
          <w:lang w:eastAsia="pt-BR"/>
        </w:rPr>
      </w:pPr>
    </w:p>
    <w:p w14:paraId="1A0FA959" w14:textId="010417C4" w:rsidR="00BE5A01" w:rsidRDefault="00C834B3" w:rsidP="00C834B3">
      <w:pPr>
        <w:spacing w:after="0" w:line="240" w:lineRule="auto"/>
        <w:jc w:val="both"/>
        <w:rPr>
          <w:rFonts w:ascii="Times New Roman" w:eastAsia="Times New Roman" w:hAnsi="Times New Roman"/>
          <w:lang w:eastAsia="pt-BR"/>
        </w:rPr>
      </w:pPr>
      <w:r w:rsidRPr="00C834B3">
        <w:rPr>
          <w:rFonts w:ascii="Times New Roman" w:eastAsia="Times New Roman" w:hAnsi="Times New Roman"/>
          <w:lang w:eastAsia="pt-BR"/>
        </w:rPr>
        <w:t>8.5</w:t>
      </w:r>
      <w:r>
        <w:rPr>
          <w:rFonts w:ascii="Times New Roman" w:eastAsia="Times New Roman" w:hAnsi="Times New Roman"/>
          <w:lang w:eastAsia="pt-BR"/>
        </w:rPr>
        <w:t xml:space="preserve"> </w:t>
      </w:r>
      <w:r w:rsidRPr="00C834B3">
        <w:rPr>
          <w:rFonts w:ascii="Times New Roman" w:eastAsia="Times New Roman" w:hAnsi="Times New Roman"/>
          <w:lang w:eastAsia="pt-BR"/>
        </w:rPr>
        <w:t>Esgotado o prazo previsto no item 8.2 deste anexo ou restando comprovada a adequação do objeto</w:t>
      </w:r>
      <w:r>
        <w:rPr>
          <w:rFonts w:ascii="Times New Roman" w:eastAsia="Times New Roman" w:hAnsi="Times New Roman"/>
          <w:lang w:eastAsia="pt-BR"/>
        </w:rPr>
        <w:t xml:space="preserve"> </w:t>
      </w:r>
      <w:r w:rsidRPr="00C834B3">
        <w:rPr>
          <w:rFonts w:ascii="Times New Roman" w:eastAsia="Times New Roman" w:hAnsi="Times New Roman"/>
          <w:lang w:eastAsia="pt-BR"/>
        </w:rPr>
        <w:t>aos termos, a obra será recebida definitivamente, por engenheiro responsável, designado pelo Município,</w:t>
      </w:r>
      <w:r>
        <w:rPr>
          <w:rFonts w:ascii="Times New Roman" w:eastAsia="Times New Roman" w:hAnsi="Times New Roman"/>
          <w:lang w:eastAsia="pt-BR"/>
        </w:rPr>
        <w:t xml:space="preserve"> </w:t>
      </w:r>
      <w:r w:rsidRPr="00C834B3">
        <w:rPr>
          <w:rFonts w:ascii="Times New Roman" w:eastAsia="Times New Roman" w:hAnsi="Times New Roman"/>
          <w:lang w:eastAsia="pt-BR"/>
        </w:rPr>
        <w:t>mediante Termo Circunstanciado, assinado pelas partes.</w:t>
      </w:r>
    </w:p>
    <w:p w14:paraId="65E071E1" w14:textId="77777777" w:rsidR="00BE5A01" w:rsidRDefault="00BE5A01" w:rsidP="00C834B3">
      <w:pPr>
        <w:spacing w:after="0" w:line="240" w:lineRule="auto"/>
        <w:jc w:val="both"/>
        <w:rPr>
          <w:rFonts w:ascii="Times New Roman" w:eastAsia="Times New Roman" w:hAnsi="Times New Roman"/>
          <w:lang w:eastAsia="pt-BR"/>
        </w:rPr>
      </w:pPr>
    </w:p>
    <w:p w14:paraId="6E7DA791" w14:textId="77777777" w:rsidR="00BE5A01" w:rsidRDefault="00BE5A01" w:rsidP="00C834B3">
      <w:pPr>
        <w:spacing w:after="0" w:line="240" w:lineRule="auto"/>
        <w:jc w:val="both"/>
        <w:rPr>
          <w:rFonts w:ascii="Times New Roman" w:eastAsia="Times New Roman" w:hAnsi="Times New Roman"/>
          <w:lang w:eastAsia="pt-BR"/>
        </w:rPr>
      </w:pPr>
    </w:p>
    <w:p w14:paraId="659255EB" w14:textId="77777777" w:rsidR="00BE5A01" w:rsidRDefault="00BE5A01" w:rsidP="00C834B3">
      <w:pPr>
        <w:spacing w:after="0" w:line="240" w:lineRule="auto"/>
        <w:jc w:val="both"/>
        <w:rPr>
          <w:rFonts w:ascii="Times New Roman" w:eastAsia="Times New Roman" w:hAnsi="Times New Roman"/>
          <w:lang w:eastAsia="pt-BR"/>
        </w:rPr>
      </w:pPr>
    </w:p>
    <w:p w14:paraId="39F6F61B" w14:textId="77777777" w:rsidR="00BE5A01" w:rsidRDefault="00BE5A01" w:rsidP="00C834B3">
      <w:pPr>
        <w:spacing w:after="0" w:line="240" w:lineRule="auto"/>
        <w:jc w:val="both"/>
        <w:rPr>
          <w:rFonts w:ascii="Times New Roman" w:eastAsia="Times New Roman" w:hAnsi="Times New Roman"/>
          <w:lang w:eastAsia="pt-BR"/>
        </w:rPr>
      </w:pPr>
    </w:p>
    <w:p w14:paraId="524C4C90" w14:textId="77777777" w:rsidR="00BE5A01" w:rsidRDefault="00BE5A01" w:rsidP="00C834B3">
      <w:pPr>
        <w:spacing w:after="0" w:line="240" w:lineRule="auto"/>
        <w:jc w:val="both"/>
        <w:rPr>
          <w:rFonts w:ascii="Times New Roman" w:eastAsia="Times New Roman" w:hAnsi="Times New Roman"/>
          <w:lang w:eastAsia="pt-BR"/>
        </w:rPr>
      </w:pPr>
    </w:p>
    <w:p w14:paraId="54221996" w14:textId="77777777" w:rsidR="00BE5A01" w:rsidRDefault="00BE5A01" w:rsidP="00C834B3">
      <w:pPr>
        <w:spacing w:after="0" w:line="240" w:lineRule="auto"/>
        <w:jc w:val="both"/>
        <w:rPr>
          <w:rFonts w:ascii="Times New Roman" w:eastAsia="Times New Roman" w:hAnsi="Times New Roman"/>
          <w:lang w:eastAsia="pt-BR"/>
        </w:rPr>
      </w:pPr>
    </w:p>
    <w:p w14:paraId="3B3C7133" w14:textId="77777777" w:rsidR="00BE5A01" w:rsidRDefault="00BE5A01" w:rsidP="008F027C">
      <w:pPr>
        <w:spacing w:after="0" w:line="240" w:lineRule="auto"/>
        <w:rPr>
          <w:rFonts w:ascii="Times New Roman" w:eastAsia="Times New Roman" w:hAnsi="Times New Roman"/>
          <w:lang w:eastAsia="pt-BR"/>
        </w:rPr>
      </w:pPr>
    </w:p>
    <w:p w14:paraId="18CF85F9" w14:textId="77777777" w:rsidR="00BE5A01" w:rsidRDefault="00BE5A01" w:rsidP="008F027C">
      <w:pPr>
        <w:spacing w:after="0" w:line="240" w:lineRule="auto"/>
        <w:rPr>
          <w:rFonts w:ascii="Times New Roman" w:eastAsia="Times New Roman" w:hAnsi="Times New Roman"/>
          <w:lang w:eastAsia="pt-BR"/>
        </w:rPr>
      </w:pPr>
    </w:p>
    <w:p w14:paraId="6C537021" w14:textId="77777777" w:rsidR="00BE5A01" w:rsidRDefault="00BE5A01" w:rsidP="008F027C">
      <w:pPr>
        <w:spacing w:after="0" w:line="240" w:lineRule="auto"/>
        <w:rPr>
          <w:rFonts w:ascii="Times New Roman" w:eastAsia="Times New Roman" w:hAnsi="Times New Roman"/>
          <w:lang w:eastAsia="pt-BR"/>
        </w:rPr>
      </w:pPr>
    </w:p>
    <w:p w14:paraId="5801978D" w14:textId="77777777" w:rsidR="00BE5A01" w:rsidRDefault="00BE5A01" w:rsidP="008F027C">
      <w:pPr>
        <w:spacing w:after="0" w:line="240" w:lineRule="auto"/>
        <w:rPr>
          <w:rFonts w:ascii="Times New Roman" w:eastAsia="Times New Roman" w:hAnsi="Times New Roman"/>
          <w:lang w:eastAsia="pt-BR"/>
        </w:rPr>
      </w:pPr>
    </w:p>
    <w:p w14:paraId="501FD5E9" w14:textId="77777777" w:rsidR="00BE5A01" w:rsidRDefault="00BE5A01" w:rsidP="008F027C">
      <w:pPr>
        <w:spacing w:after="0" w:line="240" w:lineRule="auto"/>
        <w:rPr>
          <w:rFonts w:ascii="Times New Roman" w:eastAsia="Times New Roman" w:hAnsi="Times New Roman"/>
          <w:lang w:eastAsia="pt-BR"/>
        </w:rPr>
      </w:pPr>
    </w:p>
    <w:p w14:paraId="705E35BE" w14:textId="77777777" w:rsidR="00BE5A01" w:rsidRDefault="00BE5A01" w:rsidP="008F027C">
      <w:pPr>
        <w:spacing w:after="0" w:line="240" w:lineRule="auto"/>
        <w:rPr>
          <w:rFonts w:ascii="Times New Roman" w:eastAsia="Times New Roman" w:hAnsi="Times New Roman"/>
          <w:lang w:eastAsia="pt-BR"/>
        </w:rPr>
      </w:pPr>
    </w:p>
    <w:p w14:paraId="69409BA7" w14:textId="77777777" w:rsidR="00BE5A01" w:rsidRDefault="00BE5A01" w:rsidP="008F027C">
      <w:pPr>
        <w:spacing w:after="0" w:line="240" w:lineRule="auto"/>
        <w:rPr>
          <w:rFonts w:ascii="Times New Roman" w:eastAsia="Times New Roman" w:hAnsi="Times New Roman"/>
          <w:lang w:eastAsia="pt-BR"/>
        </w:rPr>
      </w:pPr>
    </w:p>
    <w:p w14:paraId="6EA04994" w14:textId="77777777" w:rsidR="00BE5A01" w:rsidRDefault="00BE5A01" w:rsidP="008F027C">
      <w:pPr>
        <w:spacing w:after="0" w:line="240" w:lineRule="auto"/>
        <w:rPr>
          <w:rFonts w:ascii="Times New Roman" w:eastAsia="Times New Roman" w:hAnsi="Times New Roman"/>
          <w:lang w:eastAsia="pt-BR"/>
        </w:rPr>
      </w:pPr>
    </w:p>
    <w:p w14:paraId="1633B2E5" w14:textId="77777777" w:rsidR="00BE5A01" w:rsidRDefault="00BE5A01" w:rsidP="008F027C">
      <w:pPr>
        <w:spacing w:after="0" w:line="240" w:lineRule="auto"/>
        <w:rPr>
          <w:rFonts w:ascii="Times New Roman" w:eastAsia="Times New Roman" w:hAnsi="Times New Roman"/>
          <w:lang w:eastAsia="pt-BR"/>
        </w:rPr>
      </w:pPr>
    </w:p>
    <w:p w14:paraId="5862C60B" w14:textId="15107DDE" w:rsidR="004C3F36" w:rsidRDefault="004C3F36" w:rsidP="008F027C">
      <w:pPr>
        <w:spacing w:after="0" w:line="240" w:lineRule="auto"/>
        <w:rPr>
          <w:rFonts w:ascii="Times New Roman" w:eastAsia="Times New Roman" w:hAnsi="Times New Roman"/>
          <w:lang w:eastAsia="pt-BR"/>
        </w:rPr>
      </w:pPr>
    </w:p>
    <w:p w14:paraId="34B961F3" w14:textId="46EF8460" w:rsidR="00C834B3" w:rsidRDefault="00C834B3" w:rsidP="008F027C">
      <w:pPr>
        <w:spacing w:after="0" w:line="240" w:lineRule="auto"/>
        <w:rPr>
          <w:rFonts w:ascii="Times New Roman" w:eastAsia="Times New Roman" w:hAnsi="Times New Roman"/>
          <w:lang w:eastAsia="pt-BR"/>
        </w:rPr>
      </w:pPr>
    </w:p>
    <w:p w14:paraId="6DB637F1" w14:textId="028D11A4" w:rsidR="00C834B3" w:rsidRDefault="00C834B3" w:rsidP="008F027C">
      <w:pPr>
        <w:spacing w:after="0" w:line="240" w:lineRule="auto"/>
        <w:rPr>
          <w:rFonts w:ascii="Times New Roman" w:eastAsia="Times New Roman" w:hAnsi="Times New Roman"/>
          <w:lang w:eastAsia="pt-BR"/>
        </w:rPr>
      </w:pPr>
    </w:p>
    <w:p w14:paraId="78EA6211" w14:textId="52C12DCC" w:rsidR="00C834B3" w:rsidRDefault="00C834B3" w:rsidP="008F027C">
      <w:pPr>
        <w:spacing w:after="0" w:line="240" w:lineRule="auto"/>
        <w:rPr>
          <w:rFonts w:ascii="Times New Roman" w:eastAsia="Times New Roman" w:hAnsi="Times New Roman"/>
          <w:lang w:eastAsia="pt-BR"/>
        </w:rPr>
      </w:pPr>
    </w:p>
    <w:p w14:paraId="5806D32F" w14:textId="18E09761" w:rsidR="00C834B3" w:rsidRDefault="00C834B3" w:rsidP="008F027C">
      <w:pPr>
        <w:spacing w:after="0" w:line="240" w:lineRule="auto"/>
        <w:rPr>
          <w:rFonts w:ascii="Times New Roman" w:eastAsia="Times New Roman" w:hAnsi="Times New Roman"/>
          <w:lang w:eastAsia="pt-BR"/>
        </w:rPr>
      </w:pPr>
    </w:p>
    <w:p w14:paraId="7B1C2DE4" w14:textId="031972E0" w:rsidR="00C834B3" w:rsidRDefault="00C834B3" w:rsidP="008F027C">
      <w:pPr>
        <w:spacing w:after="0" w:line="240" w:lineRule="auto"/>
        <w:rPr>
          <w:rFonts w:ascii="Times New Roman" w:eastAsia="Times New Roman" w:hAnsi="Times New Roman"/>
          <w:lang w:eastAsia="pt-BR"/>
        </w:rPr>
      </w:pPr>
    </w:p>
    <w:p w14:paraId="0258B659" w14:textId="205825F0" w:rsidR="00C834B3" w:rsidRDefault="00C834B3" w:rsidP="008F027C">
      <w:pPr>
        <w:spacing w:after="0" w:line="240" w:lineRule="auto"/>
        <w:rPr>
          <w:rFonts w:ascii="Times New Roman" w:eastAsia="Times New Roman" w:hAnsi="Times New Roman"/>
          <w:lang w:eastAsia="pt-BR"/>
        </w:rPr>
      </w:pPr>
    </w:p>
    <w:p w14:paraId="70B43C1A" w14:textId="4D72946D" w:rsidR="00C834B3" w:rsidRDefault="00C834B3" w:rsidP="008F027C">
      <w:pPr>
        <w:spacing w:after="0" w:line="240" w:lineRule="auto"/>
        <w:rPr>
          <w:rFonts w:ascii="Times New Roman" w:eastAsia="Times New Roman" w:hAnsi="Times New Roman"/>
          <w:lang w:eastAsia="pt-BR"/>
        </w:rPr>
      </w:pPr>
    </w:p>
    <w:p w14:paraId="3FB4F17D" w14:textId="1BA124B9" w:rsidR="00C834B3" w:rsidRDefault="00C834B3" w:rsidP="008F027C">
      <w:pPr>
        <w:spacing w:after="0" w:line="240" w:lineRule="auto"/>
        <w:rPr>
          <w:rFonts w:ascii="Times New Roman" w:eastAsia="Times New Roman" w:hAnsi="Times New Roman"/>
          <w:lang w:eastAsia="pt-BR"/>
        </w:rPr>
      </w:pPr>
    </w:p>
    <w:p w14:paraId="100A9EA8" w14:textId="02755785" w:rsidR="00C834B3" w:rsidRDefault="00C834B3" w:rsidP="008F027C">
      <w:pPr>
        <w:spacing w:after="0" w:line="240" w:lineRule="auto"/>
        <w:rPr>
          <w:rFonts w:ascii="Times New Roman" w:eastAsia="Times New Roman" w:hAnsi="Times New Roman"/>
          <w:lang w:eastAsia="pt-BR"/>
        </w:rPr>
      </w:pPr>
    </w:p>
    <w:p w14:paraId="6AAB3D8A" w14:textId="4664C820" w:rsidR="00C834B3" w:rsidRDefault="00C834B3" w:rsidP="008F027C">
      <w:pPr>
        <w:spacing w:after="0" w:line="240" w:lineRule="auto"/>
        <w:rPr>
          <w:rFonts w:ascii="Times New Roman" w:eastAsia="Times New Roman" w:hAnsi="Times New Roman"/>
          <w:lang w:eastAsia="pt-BR"/>
        </w:rPr>
      </w:pPr>
    </w:p>
    <w:p w14:paraId="235E612C" w14:textId="76C29DE3" w:rsidR="00C834B3" w:rsidRDefault="00C834B3" w:rsidP="008F027C">
      <w:pPr>
        <w:spacing w:after="0" w:line="240" w:lineRule="auto"/>
        <w:rPr>
          <w:rFonts w:ascii="Times New Roman" w:eastAsia="Times New Roman" w:hAnsi="Times New Roman"/>
          <w:lang w:eastAsia="pt-BR"/>
        </w:rPr>
      </w:pPr>
    </w:p>
    <w:p w14:paraId="2330038E" w14:textId="04051C42" w:rsidR="00C834B3" w:rsidRDefault="00C834B3" w:rsidP="008F027C">
      <w:pPr>
        <w:spacing w:after="0" w:line="240" w:lineRule="auto"/>
        <w:rPr>
          <w:rFonts w:ascii="Times New Roman" w:eastAsia="Times New Roman" w:hAnsi="Times New Roman"/>
          <w:lang w:eastAsia="pt-BR"/>
        </w:rPr>
      </w:pPr>
    </w:p>
    <w:p w14:paraId="5319AFE5" w14:textId="1B7DCC92" w:rsidR="00C834B3" w:rsidRDefault="00C834B3" w:rsidP="008F027C">
      <w:pPr>
        <w:spacing w:after="0" w:line="240" w:lineRule="auto"/>
        <w:rPr>
          <w:rFonts w:ascii="Times New Roman" w:eastAsia="Times New Roman" w:hAnsi="Times New Roman"/>
          <w:lang w:eastAsia="pt-BR"/>
        </w:rPr>
      </w:pPr>
    </w:p>
    <w:p w14:paraId="441DB17D" w14:textId="422EE7F2" w:rsidR="00C834B3" w:rsidRDefault="00C834B3" w:rsidP="008F027C">
      <w:pPr>
        <w:spacing w:after="0" w:line="240" w:lineRule="auto"/>
        <w:rPr>
          <w:rFonts w:ascii="Times New Roman" w:eastAsia="Times New Roman" w:hAnsi="Times New Roman"/>
          <w:lang w:eastAsia="pt-BR"/>
        </w:rPr>
      </w:pPr>
    </w:p>
    <w:p w14:paraId="1C84F918" w14:textId="3454E0D1" w:rsidR="00C834B3" w:rsidRDefault="00C834B3" w:rsidP="008F027C">
      <w:pPr>
        <w:spacing w:after="0" w:line="240" w:lineRule="auto"/>
        <w:rPr>
          <w:rFonts w:ascii="Times New Roman" w:eastAsia="Times New Roman" w:hAnsi="Times New Roman"/>
          <w:lang w:eastAsia="pt-BR"/>
        </w:rPr>
      </w:pPr>
    </w:p>
    <w:p w14:paraId="37417643" w14:textId="6562B4FD" w:rsidR="00C834B3" w:rsidRDefault="00C834B3" w:rsidP="008F027C">
      <w:pPr>
        <w:spacing w:after="0" w:line="240" w:lineRule="auto"/>
        <w:rPr>
          <w:rFonts w:ascii="Times New Roman" w:eastAsia="Times New Roman" w:hAnsi="Times New Roman"/>
          <w:lang w:eastAsia="pt-BR"/>
        </w:rPr>
      </w:pPr>
    </w:p>
    <w:p w14:paraId="16C64726" w14:textId="4FA42C3C" w:rsidR="00C834B3" w:rsidRDefault="00C834B3" w:rsidP="008F027C">
      <w:pPr>
        <w:spacing w:after="0" w:line="240" w:lineRule="auto"/>
        <w:rPr>
          <w:rFonts w:ascii="Times New Roman" w:eastAsia="Times New Roman" w:hAnsi="Times New Roman"/>
          <w:lang w:eastAsia="pt-BR"/>
        </w:rPr>
      </w:pPr>
    </w:p>
    <w:p w14:paraId="6841D2CF" w14:textId="4041474F" w:rsidR="00C834B3" w:rsidRDefault="00C834B3" w:rsidP="008F027C">
      <w:pPr>
        <w:spacing w:after="0" w:line="240" w:lineRule="auto"/>
        <w:rPr>
          <w:rFonts w:ascii="Times New Roman" w:eastAsia="Times New Roman" w:hAnsi="Times New Roman"/>
          <w:lang w:eastAsia="pt-BR"/>
        </w:rPr>
      </w:pPr>
    </w:p>
    <w:p w14:paraId="2359820F" w14:textId="3BDF438E" w:rsidR="00C834B3" w:rsidRDefault="00C834B3" w:rsidP="008F027C">
      <w:pPr>
        <w:spacing w:after="0" w:line="240" w:lineRule="auto"/>
        <w:rPr>
          <w:rFonts w:ascii="Times New Roman" w:eastAsia="Times New Roman" w:hAnsi="Times New Roman"/>
          <w:lang w:eastAsia="pt-BR"/>
        </w:rPr>
      </w:pPr>
    </w:p>
    <w:p w14:paraId="7F2F6AB6" w14:textId="591DB6EF" w:rsidR="00C834B3" w:rsidRDefault="00C834B3" w:rsidP="008F027C">
      <w:pPr>
        <w:spacing w:after="0" w:line="240" w:lineRule="auto"/>
        <w:rPr>
          <w:rFonts w:ascii="Times New Roman" w:eastAsia="Times New Roman" w:hAnsi="Times New Roman"/>
          <w:lang w:eastAsia="pt-BR"/>
        </w:rPr>
      </w:pPr>
    </w:p>
    <w:p w14:paraId="24A9FE06" w14:textId="77777777" w:rsidR="00BE5A01" w:rsidRDefault="00BE5A01" w:rsidP="008F027C">
      <w:pPr>
        <w:spacing w:after="0" w:line="240" w:lineRule="auto"/>
        <w:rPr>
          <w:rFonts w:ascii="Times New Roman" w:eastAsia="Times New Roman" w:hAnsi="Times New Roman"/>
          <w:lang w:eastAsia="pt-BR"/>
        </w:rPr>
      </w:pPr>
    </w:p>
    <w:p w14:paraId="2882FC34" w14:textId="77777777" w:rsidR="00BE5A01" w:rsidRDefault="00BE5A01" w:rsidP="008F027C">
      <w:pPr>
        <w:spacing w:after="0" w:line="240" w:lineRule="auto"/>
        <w:rPr>
          <w:rFonts w:ascii="Times New Roman" w:eastAsia="Times New Roman" w:hAnsi="Times New Roman"/>
          <w:lang w:eastAsia="pt-BR"/>
        </w:rPr>
      </w:pPr>
    </w:p>
    <w:p w14:paraId="4412306E" w14:textId="77777777" w:rsidR="00BE5A01" w:rsidRDefault="00BE5A01" w:rsidP="008F027C">
      <w:pPr>
        <w:spacing w:after="0" w:line="240" w:lineRule="auto"/>
        <w:rPr>
          <w:rFonts w:ascii="Times New Roman" w:eastAsia="Times New Roman" w:hAnsi="Times New Roman"/>
          <w:lang w:eastAsia="pt-BR"/>
        </w:rPr>
      </w:pPr>
    </w:p>
    <w:p w14:paraId="30D1A4B2" w14:textId="1CA70EB5" w:rsidR="00C834B3" w:rsidRDefault="00C834B3" w:rsidP="00C834B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w:t>
      </w:r>
      <w:r>
        <w:rPr>
          <w:rFonts w:ascii="Times New Roman" w:eastAsia="Times New Roman" w:hAnsi="Times New Roman"/>
          <w:b/>
          <w:lang w:eastAsia="pt-BR"/>
        </w:rPr>
        <w:t xml:space="preserve"> -A</w:t>
      </w:r>
    </w:p>
    <w:p w14:paraId="4FEBEB54" w14:textId="346E19CA" w:rsidR="00C834B3" w:rsidRPr="008F027C" w:rsidRDefault="00C834B3" w:rsidP="00C834B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Pr>
          <w:rFonts w:ascii="Times New Roman" w:eastAsia="Times New Roman" w:hAnsi="Times New Roman"/>
          <w:b/>
          <w:lang w:eastAsia="pt-BR"/>
        </w:rPr>
        <w:t>MEMORIAL DESCRITIVO</w:t>
      </w:r>
    </w:p>
    <w:p w14:paraId="08D8C820" w14:textId="6A7C487E" w:rsidR="00BE5A01" w:rsidRDefault="00BE5A01" w:rsidP="008F027C">
      <w:pPr>
        <w:spacing w:after="0" w:line="240" w:lineRule="auto"/>
        <w:rPr>
          <w:rFonts w:ascii="Times New Roman" w:eastAsia="Times New Roman" w:hAnsi="Times New Roman"/>
          <w:lang w:eastAsia="pt-BR"/>
        </w:rPr>
      </w:pPr>
    </w:p>
    <w:p w14:paraId="3CF5F00D" w14:textId="4206FA3D" w:rsidR="00C834B3" w:rsidRDefault="00C834B3" w:rsidP="008F027C">
      <w:pPr>
        <w:spacing w:after="0" w:line="240" w:lineRule="auto"/>
        <w:rPr>
          <w:rFonts w:ascii="Times New Roman" w:eastAsia="Times New Roman" w:hAnsi="Times New Roman"/>
          <w:lang w:eastAsia="pt-BR"/>
        </w:rPr>
      </w:pPr>
    </w:p>
    <w:p w14:paraId="20BAD5FF" w14:textId="3AB05754" w:rsidR="00C834B3" w:rsidRDefault="00C834B3" w:rsidP="008F027C">
      <w:pPr>
        <w:spacing w:after="0" w:line="240" w:lineRule="auto"/>
        <w:rPr>
          <w:rFonts w:ascii="Times New Roman" w:eastAsia="Times New Roman" w:hAnsi="Times New Roman"/>
          <w:lang w:eastAsia="pt-BR"/>
        </w:rPr>
      </w:pPr>
    </w:p>
    <w:p w14:paraId="3ED72473" w14:textId="77777777" w:rsidR="00C834B3" w:rsidRPr="00C834B3" w:rsidRDefault="00C834B3" w:rsidP="00C834B3">
      <w:pPr>
        <w:autoSpaceDE w:val="0"/>
        <w:autoSpaceDN w:val="0"/>
        <w:adjustRightInd w:val="0"/>
        <w:spacing w:after="0" w:line="240" w:lineRule="auto"/>
        <w:jc w:val="both"/>
        <w:rPr>
          <w:rFonts w:ascii="Arial" w:eastAsiaTheme="minorHAnsi" w:hAnsi="Arial" w:cs="Arial"/>
          <w:color w:val="000000"/>
          <w:sz w:val="24"/>
          <w:szCs w:val="24"/>
        </w:rPr>
      </w:pPr>
    </w:p>
    <w:p w14:paraId="29887F68"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1) Informações Preliminares </w:t>
      </w:r>
    </w:p>
    <w:p w14:paraId="748C7C70"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1.1 </w:t>
      </w:r>
      <w:r w:rsidRPr="00C834B3">
        <w:rPr>
          <w:rFonts w:ascii="Times New Roman" w:eastAsiaTheme="minorHAnsi" w:hAnsi="Times New Roman"/>
        </w:rPr>
        <w:t xml:space="preserve">- Execução de serviços de recuperação dos componentes danificados especificados no respectivo orçamento da edificação visando sanar as deficiências das instalações físicas. Neste tipo de intervenção os ambientes e especificações existentes não são alterados, assim como não há aumento de área construída nem construção de equipamentos complementares tais como quadras de esportes, zeladoria, etc.; </w:t>
      </w:r>
    </w:p>
    <w:p w14:paraId="4C8ED5B7"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1.2 </w:t>
      </w:r>
      <w:r w:rsidRPr="00C834B3">
        <w:rPr>
          <w:rFonts w:ascii="Times New Roman" w:eastAsiaTheme="minorHAnsi" w:hAnsi="Times New Roman"/>
        </w:rPr>
        <w:t xml:space="preserve">- Para a execução dos serviços constantes neste memorial descritivo, deverão ser observadas as normas técnicas, legislações, bem como a </w:t>
      </w:r>
      <w:r w:rsidRPr="00C834B3">
        <w:rPr>
          <w:rFonts w:ascii="Times New Roman" w:eastAsiaTheme="minorHAnsi" w:hAnsi="Times New Roman"/>
          <w:b/>
          <w:bCs/>
        </w:rPr>
        <w:t xml:space="preserve">Tabela de Serviços </w:t>
      </w:r>
      <w:r w:rsidRPr="00C834B3">
        <w:rPr>
          <w:rFonts w:ascii="Times New Roman" w:eastAsiaTheme="minorHAnsi" w:hAnsi="Times New Roman"/>
        </w:rPr>
        <w:t xml:space="preserve">da Ordem de Execução dos Serviços; </w:t>
      </w:r>
    </w:p>
    <w:p w14:paraId="1EA99F3B"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1.3 </w:t>
      </w:r>
      <w:r w:rsidRPr="00C834B3">
        <w:rPr>
          <w:rFonts w:ascii="Times New Roman" w:eastAsiaTheme="minorHAnsi" w:hAnsi="Times New Roman"/>
        </w:rPr>
        <w:t xml:space="preserve">- No caso deste memorial apresentar alguma discrepância ou omissão, deverão ser observadas as normas da boa técnica, sem que isso dê origem a aditamento contratual; </w:t>
      </w:r>
    </w:p>
    <w:p w14:paraId="6C4E546D"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1.4 </w:t>
      </w:r>
      <w:r w:rsidRPr="00C834B3">
        <w:rPr>
          <w:rFonts w:ascii="Times New Roman" w:eastAsiaTheme="minorHAnsi" w:hAnsi="Times New Roman"/>
        </w:rPr>
        <w:t xml:space="preserve">- Este memorial descritivo, bem como os relatórios de vistoria específicos de cada serviço, orçamentos, etc., serão partes integrantes da Ordem de Execução dos Serviços; </w:t>
      </w:r>
    </w:p>
    <w:p w14:paraId="1409CA11"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2) Informações Gerais </w:t>
      </w:r>
    </w:p>
    <w:p w14:paraId="5699BA60"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2.1 - Descrição dos serviços: </w:t>
      </w:r>
    </w:p>
    <w:p w14:paraId="628FEAA9"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2.1.1 - Infra Estrutura </w:t>
      </w:r>
    </w:p>
    <w:p w14:paraId="462A43EA"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rPr>
        <w:t xml:space="preserve">Os possíveis serviços de infraestrutura que poderão vir a causar o comprometimento da estabilidade do prédio serão os especificados nos respectivos orçamentos; </w:t>
      </w:r>
    </w:p>
    <w:p w14:paraId="5E7C3EC6"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2.1.2 - Super Estrutura </w:t>
      </w:r>
    </w:p>
    <w:p w14:paraId="5F8118CE"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rPr>
        <w:t xml:space="preserve">Análoga ao item anterior; </w:t>
      </w:r>
    </w:p>
    <w:p w14:paraId="76A17FBC"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2.1.3 - Alvenarias e Outros Elementos Divisórios </w:t>
      </w:r>
    </w:p>
    <w:p w14:paraId="2CAE3487"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rPr>
        <w:t xml:space="preserve">As alvenarias de vedação a serem executadas ou demolidas, deverão </w:t>
      </w:r>
      <w:proofErr w:type="gramStart"/>
      <w:r w:rsidRPr="00C834B3">
        <w:rPr>
          <w:rFonts w:ascii="Times New Roman" w:eastAsiaTheme="minorHAnsi" w:hAnsi="Times New Roman"/>
        </w:rPr>
        <w:t>obedecer orientação</w:t>
      </w:r>
      <w:proofErr w:type="gramEnd"/>
      <w:r w:rsidRPr="00C834B3">
        <w:rPr>
          <w:rFonts w:ascii="Times New Roman" w:eastAsiaTheme="minorHAnsi" w:hAnsi="Times New Roman"/>
        </w:rPr>
        <w:t xml:space="preserve"> da fiscalização, sendo que os materiais deverão sempre que possível acompanhar o existente. Outros </w:t>
      </w:r>
      <w:r w:rsidRPr="00C834B3">
        <w:rPr>
          <w:rFonts w:ascii="Times New Roman" w:eastAsiaTheme="minorHAnsi" w:hAnsi="Times New Roman"/>
        </w:rPr>
        <w:lastRenderedPageBreak/>
        <w:t xml:space="preserve">elementos, tais como divisórias, elementos vazados, placas de </w:t>
      </w:r>
      <w:proofErr w:type="spellStart"/>
      <w:r w:rsidRPr="00C834B3">
        <w:rPr>
          <w:rFonts w:ascii="Times New Roman" w:eastAsiaTheme="minorHAnsi" w:hAnsi="Times New Roman"/>
        </w:rPr>
        <w:t>granilite</w:t>
      </w:r>
      <w:proofErr w:type="spellEnd"/>
      <w:r w:rsidRPr="00C834B3">
        <w:rPr>
          <w:rFonts w:ascii="Times New Roman" w:eastAsiaTheme="minorHAnsi" w:hAnsi="Times New Roman"/>
        </w:rPr>
        <w:t xml:space="preserve"> ou painéis provisórios, seguem o mesmo critério acima; </w:t>
      </w:r>
    </w:p>
    <w:p w14:paraId="3221E1CE"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2.1.4 - Elementos de Madeira / Componentes Especiais </w:t>
      </w:r>
    </w:p>
    <w:p w14:paraId="58E06F9B"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rPr>
        <w:t xml:space="preserve">Manutenção dos elementos de madeira, com a substituição das partes danificadas, como portas, fechaduras, dobradiças, batentes e quadros negros. </w:t>
      </w:r>
    </w:p>
    <w:p w14:paraId="352669FF"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2.1.5 - Elementos Metálicos / Componentes Especiais </w:t>
      </w:r>
    </w:p>
    <w:p w14:paraId="1DBD2991"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rPr>
        <w:t xml:space="preserve">Manutenção dos elementos de metálicos, com a substituição das partes danificadas, observando o padrão existente; </w:t>
      </w:r>
    </w:p>
    <w:p w14:paraId="7CF04F8D"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2.1.6 - Cobertura </w:t>
      </w:r>
    </w:p>
    <w:p w14:paraId="2A28D70D"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rPr>
        <w:t xml:space="preserve">Revisão e manutenção na cobertura visando a eliminação de vazamentos e falhas. As telhas, cumeeiras, águas furtadas, rufos, condutores, calhas e madeiramento que estiverem danificados ou faltantes, deverão ser repostos, substituídos e/ou tratados adequadamente; </w:t>
      </w:r>
    </w:p>
    <w:p w14:paraId="7BCEC6E4"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rPr>
        <w:t xml:space="preserve">A estrutura da cobertura deverá ser convenientemente reforçada ou reparada quando a mesma apresentar deformações; </w:t>
      </w:r>
    </w:p>
    <w:p w14:paraId="46B1095F"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b/>
          <w:bCs/>
        </w:rPr>
        <w:t xml:space="preserve">2.1.7 - Instalações Hidráulicas e Sanitárias </w:t>
      </w:r>
    </w:p>
    <w:p w14:paraId="10C154C3" w14:textId="77777777" w:rsidR="00C834B3" w:rsidRPr="00C834B3" w:rsidRDefault="00C834B3" w:rsidP="006F5FFE">
      <w:pPr>
        <w:autoSpaceDE w:val="0"/>
        <w:autoSpaceDN w:val="0"/>
        <w:adjustRightInd w:val="0"/>
        <w:spacing w:after="0" w:line="360" w:lineRule="auto"/>
        <w:jc w:val="both"/>
        <w:rPr>
          <w:rFonts w:ascii="Times New Roman" w:eastAsiaTheme="minorHAnsi" w:hAnsi="Times New Roman"/>
        </w:rPr>
      </w:pPr>
      <w:r w:rsidRPr="00C834B3">
        <w:rPr>
          <w:rFonts w:ascii="Times New Roman" w:eastAsiaTheme="minorHAnsi" w:hAnsi="Times New Roman"/>
        </w:rPr>
        <w:t xml:space="preserve">Reparos nas instalações hidráulicas como segue: </w:t>
      </w:r>
    </w:p>
    <w:p w14:paraId="1A12F421" w14:textId="647D61A7" w:rsidR="00C834B3" w:rsidRPr="006F5FFE" w:rsidRDefault="00C834B3" w:rsidP="006F5FFE">
      <w:pPr>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Rede de água fria: </w:t>
      </w:r>
      <w:r w:rsidRPr="006F5FFE">
        <w:rPr>
          <w:rFonts w:ascii="Times New Roman" w:eastAsiaTheme="minorHAnsi" w:hAnsi="Times New Roman"/>
        </w:rPr>
        <w:t>eliminação de vazamentos em tubulações e aparelhos; verificação do cavalete; alimentador dos reservatórios; conjunto de bombas e barrilete; limpeza dos reservatórios; substituição de velas de filtro;</w:t>
      </w:r>
    </w:p>
    <w:p w14:paraId="4E8692CE"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Rede de esgoto: </w:t>
      </w:r>
      <w:r w:rsidRPr="006F5FFE">
        <w:rPr>
          <w:rFonts w:ascii="Times New Roman" w:eastAsiaTheme="minorHAnsi" w:hAnsi="Times New Roman"/>
        </w:rPr>
        <w:t xml:space="preserve">desobstrução de ramais entupidos; limpeza das caixas de inspeção; esgotamento da fossa quando existente ou execução de nova, quando necessário; verificação geral do escoamento das águas servidas; verificação dos fechos hídricos; </w:t>
      </w:r>
    </w:p>
    <w:p w14:paraId="1BBAC5E6"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Rede de águas pluviais: </w:t>
      </w:r>
      <w:r w:rsidRPr="006F5FFE">
        <w:rPr>
          <w:rFonts w:ascii="Times New Roman" w:eastAsiaTheme="minorHAnsi" w:hAnsi="Times New Roman"/>
        </w:rPr>
        <w:t xml:space="preserve">limpeza de canaletas e desobstrução de tubulações e caixas de passagem; melhoria do sistema de drenagem quando necessário; </w:t>
      </w:r>
    </w:p>
    <w:p w14:paraId="6746D2F5"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Rede de gás: </w:t>
      </w:r>
      <w:r w:rsidRPr="006F5FFE">
        <w:rPr>
          <w:rFonts w:ascii="Times New Roman" w:eastAsiaTheme="minorHAnsi" w:hAnsi="Times New Roman"/>
        </w:rPr>
        <w:t xml:space="preserve">eliminação de vazamentos existentes; verificação dos registros; limpeza do sifão; </w:t>
      </w:r>
    </w:p>
    <w:p w14:paraId="2317E902"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Rede de incêndio: </w:t>
      </w:r>
      <w:r w:rsidRPr="006F5FFE">
        <w:rPr>
          <w:rFonts w:ascii="Times New Roman" w:eastAsiaTheme="minorHAnsi" w:hAnsi="Times New Roman"/>
        </w:rPr>
        <w:t xml:space="preserve">verificação das tubulações, registros; bombas (quando existentes); registro de recalque no passeio; revisão hidrantes, inclusive mangueiras e acessórios; </w:t>
      </w:r>
    </w:p>
    <w:p w14:paraId="6752A9B2"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Aparelhos e metais sanitários: </w:t>
      </w:r>
      <w:r w:rsidRPr="006F5FFE">
        <w:rPr>
          <w:rFonts w:ascii="Times New Roman" w:eastAsiaTheme="minorHAnsi" w:hAnsi="Times New Roman"/>
        </w:rPr>
        <w:t xml:space="preserve">substituição de peças danificadas, incluindo pias, vasos sanitários, duchas, bidês, chuveiros, similares e acessórios; </w:t>
      </w:r>
    </w:p>
    <w:p w14:paraId="694505CD"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rPr>
        <w:t xml:space="preserve">A execução de serviços e substituição de materiais devem atender as exigências das normas técnicas vigentes. </w:t>
      </w:r>
    </w:p>
    <w:p w14:paraId="17FC7825"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2.1.8 - Instalações Elétricas </w:t>
      </w:r>
    </w:p>
    <w:p w14:paraId="4B99E1C8"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rPr>
        <w:lastRenderedPageBreak/>
        <w:t xml:space="preserve">As instalações elétricas, pela importância e perigo que podem gerar quando mal utilizada e instalada, deverá estar sempre em perfeitas condições de uso e de manutenção. </w:t>
      </w:r>
    </w:p>
    <w:p w14:paraId="6977944A"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rPr>
        <w:t xml:space="preserve">Os critérios adotados, deverão ser os mais rigorosos e precisos, principalmente devido ao tipo de usuários a que se destina. Portanto </w:t>
      </w:r>
      <w:proofErr w:type="gramStart"/>
      <w:r w:rsidRPr="006F5FFE">
        <w:rPr>
          <w:rFonts w:ascii="Times New Roman" w:eastAsiaTheme="minorHAnsi" w:hAnsi="Times New Roman"/>
        </w:rPr>
        <w:t xml:space="preserve">o atendimento às </w:t>
      </w:r>
      <w:r w:rsidRPr="006F5FFE">
        <w:rPr>
          <w:rFonts w:ascii="Times New Roman" w:eastAsiaTheme="minorHAnsi" w:hAnsi="Times New Roman"/>
          <w:b/>
          <w:bCs/>
        </w:rPr>
        <w:t xml:space="preserve">Normas Técnicas </w:t>
      </w:r>
      <w:r w:rsidRPr="006F5FFE">
        <w:rPr>
          <w:rFonts w:ascii="Times New Roman" w:eastAsiaTheme="minorHAnsi" w:hAnsi="Times New Roman"/>
        </w:rPr>
        <w:t>são</w:t>
      </w:r>
      <w:proofErr w:type="gramEnd"/>
      <w:r w:rsidRPr="006F5FFE">
        <w:rPr>
          <w:rFonts w:ascii="Times New Roman" w:eastAsiaTheme="minorHAnsi" w:hAnsi="Times New Roman"/>
        </w:rPr>
        <w:t xml:space="preserve"> imprescindíveis na execução da reforma ou execução destas instalações; </w:t>
      </w:r>
    </w:p>
    <w:p w14:paraId="2B80C489"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Entrada de energia: </w:t>
      </w:r>
      <w:r w:rsidRPr="006F5FFE">
        <w:rPr>
          <w:rFonts w:ascii="Times New Roman" w:eastAsiaTheme="minorHAnsi" w:hAnsi="Times New Roman"/>
        </w:rPr>
        <w:t xml:space="preserve">verificar as condições gerais da entrada de energia (caixa, poste, tubulações, alvenaria, tampas, etc.). Observar se o padrão de entrada em todos os seus itens atende a carga instalada, cujo levantamento deverá ser executado </w:t>
      </w:r>
      <w:proofErr w:type="spellStart"/>
      <w:r w:rsidRPr="006F5FFE">
        <w:rPr>
          <w:rFonts w:ascii="Times New Roman" w:eastAsiaTheme="minorHAnsi" w:hAnsi="Times New Roman"/>
        </w:rPr>
        <w:t>in-loco</w:t>
      </w:r>
      <w:proofErr w:type="spellEnd"/>
      <w:r w:rsidRPr="006F5FFE">
        <w:rPr>
          <w:rFonts w:ascii="Times New Roman" w:eastAsiaTheme="minorHAnsi" w:hAnsi="Times New Roman"/>
        </w:rPr>
        <w:t xml:space="preserve">; </w:t>
      </w:r>
    </w:p>
    <w:p w14:paraId="06007398"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Quadro geral: </w:t>
      </w:r>
      <w:r w:rsidRPr="006F5FFE">
        <w:rPr>
          <w:rFonts w:ascii="Times New Roman" w:eastAsiaTheme="minorHAnsi" w:hAnsi="Times New Roman"/>
        </w:rPr>
        <w:t xml:space="preserve">verificar a existência de quadro geral e as condições de manutenção do mesmo; </w:t>
      </w:r>
    </w:p>
    <w:p w14:paraId="5A5F4E0E"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Quadros de distribuição: </w:t>
      </w:r>
      <w:r w:rsidRPr="006F5FFE">
        <w:rPr>
          <w:rFonts w:ascii="Times New Roman" w:eastAsiaTheme="minorHAnsi" w:hAnsi="Times New Roman"/>
        </w:rPr>
        <w:t xml:space="preserve">atentar para as condições de manutenção do quadro de distribuição, principalmente na existência de tampa e </w:t>
      </w:r>
      <w:proofErr w:type="spellStart"/>
      <w:r w:rsidRPr="006F5FFE">
        <w:rPr>
          <w:rFonts w:ascii="Times New Roman" w:eastAsiaTheme="minorHAnsi" w:hAnsi="Times New Roman"/>
        </w:rPr>
        <w:t>sobre-tampa</w:t>
      </w:r>
      <w:proofErr w:type="spellEnd"/>
      <w:r w:rsidRPr="006F5FFE">
        <w:rPr>
          <w:rFonts w:ascii="Times New Roman" w:eastAsiaTheme="minorHAnsi" w:hAnsi="Times New Roman"/>
        </w:rPr>
        <w:t xml:space="preserve">, sendo que a mesma deverá ser de metal e balanceamento dos circuitos; </w:t>
      </w:r>
    </w:p>
    <w:p w14:paraId="15426600"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Enfiação e tubulações: </w:t>
      </w:r>
      <w:r w:rsidRPr="006F5FFE">
        <w:rPr>
          <w:rFonts w:ascii="Times New Roman" w:eastAsiaTheme="minorHAnsi" w:hAnsi="Times New Roman"/>
        </w:rPr>
        <w:t xml:space="preserve">verificar se a enfiação atende a carga e a perda considerando a distância entre os quadros, e dos quadros aos pontos de luz; </w:t>
      </w:r>
    </w:p>
    <w:p w14:paraId="2F4FCB98"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Sistema de recalque: </w:t>
      </w:r>
      <w:r w:rsidRPr="006F5FFE">
        <w:rPr>
          <w:rFonts w:ascii="Times New Roman" w:eastAsiaTheme="minorHAnsi" w:hAnsi="Times New Roman"/>
        </w:rPr>
        <w:t xml:space="preserve">verificar as condições do conjunto motor-bomba, quadros e existência de vazamento; </w:t>
      </w:r>
    </w:p>
    <w:p w14:paraId="23424589"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Sistema de </w:t>
      </w:r>
      <w:proofErr w:type="spellStart"/>
      <w:r w:rsidRPr="006F5FFE">
        <w:rPr>
          <w:rFonts w:ascii="Times New Roman" w:eastAsiaTheme="minorHAnsi" w:hAnsi="Times New Roman"/>
          <w:b/>
          <w:bCs/>
        </w:rPr>
        <w:t>pára-raios</w:t>
      </w:r>
      <w:proofErr w:type="spellEnd"/>
      <w:r w:rsidRPr="006F5FFE">
        <w:rPr>
          <w:rFonts w:ascii="Times New Roman" w:eastAsiaTheme="minorHAnsi" w:hAnsi="Times New Roman"/>
          <w:b/>
          <w:bCs/>
        </w:rPr>
        <w:t xml:space="preserve">: </w:t>
      </w:r>
      <w:r w:rsidRPr="006F5FFE">
        <w:rPr>
          <w:rFonts w:ascii="Times New Roman" w:eastAsiaTheme="minorHAnsi" w:hAnsi="Times New Roman"/>
        </w:rPr>
        <w:t xml:space="preserve">substituir, quando existir, o sistema de </w:t>
      </w:r>
      <w:proofErr w:type="spellStart"/>
      <w:r w:rsidRPr="006F5FFE">
        <w:rPr>
          <w:rFonts w:ascii="Times New Roman" w:eastAsiaTheme="minorHAnsi" w:hAnsi="Times New Roman"/>
        </w:rPr>
        <w:t>pára-raios</w:t>
      </w:r>
      <w:proofErr w:type="spellEnd"/>
      <w:r w:rsidRPr="006F5FFE">
        <w:rPr>
          <w:rFonts w:ascii="Times New Roman" w:eastAsiaTheme="minorHAnsi" w:hAnsi="Times New Roman"/>
        </w:rPr>
        <w:t xml:space="preserve"> radioativos, por sistema tipo Franklin ou sistema Gaiola de Faraday; </w:t>
      </w:r>
    </w:p>
    <w:p w14:paraId="40725EE7"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Alta tensão, Cabine primária: </w:t>
      </w:r>
      <w:r w:rsidRPr="006F5FFE">
        <w:rPr>
          <w:rFonts w:ascii="Times New Roman" w:eastAsiaTheme="minorHAnsi" w:hAnsi="Times New Roman"/>
        </w:rPr>
        <w:t xml:space="preserve">verificar condições de funcionamento do transformador e disjuntor; instalar relê falta de fase; verificar o nível e a qualidade do óleo dos equipamentos; limpeza e pintura do posto primário; substituição, se necessário dos equipamentos de segurança; </w:t>
      </w:r>
    </w:p>
    <w:p w14:paraId="7EAF9E5A"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Aparelhos de iluminação e tomadas: </w:t>
      </w:r>
      <w:r w:rsidRPr="006F5FFE">
        <w:rPr>
          <w:rFonts w:ascii="Times New Roman" w:eastAsiaTheme="minorHAnsi" w:hAnsi="Times New Roman"/>
        </w:rPr>
        <w:t xml:space="preserve">verificar o funcionamento e substituir partes danificadas e faltantes; </w:t>
      </w:r>
    </w:p>
    <w:p w14:paraId="325AEC1D"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2.1.9 - Forro </w:t>
      </w:r>
    </w:p>
    <w:p w14:paraId="6520F378"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rPr>
        <w:t xml:space="preserve">Todo forro deverá ser revisado e reparado conforme o seu revestimento, podendo ser substituído, parcialmente ou em sua totalidade conforme a situação encontrada; </w:t>
      </w:r>
    </w:p>
    <w:p w14:paraId="3C2921C1"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2.1.10 - Impermeabilização </w:t>
      </w:r>
    </w:p>
    <w:p w14:paraId="1100B6D1"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rPr>
        <w:t xml:space="preserve">As lajes e vigas-calhas que estiverem apresentando vazamentos e infiltrações, deverão ser impermeabilizados de acordo com as especificações e normas técnicas; </w:t>
      </w:r>
    </w:p>
    <w:p w14:paraId="63723143"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2.1.11 - Revestimentos </w:t>
      </w:r>
    </w:p>
    <w:p w14:paraId="2ED8C02A"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rPr>
        <w:t xml:space="preserve">Os revestimentos de tetos e paredes que apresentarem sinais de soltura ou danos, deverão ser removidos e refeitos conforme o padrão existente, ou por outro material designado pela Fiscalização; </w:t>
      </w:r>
    </w:p>
    <w:p w14:paraId="4C50E984"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lastRenderedPageBreak/>
        <w:t xml:space="preserve">2.1.12 - Pisos </w:t>
      </w:r>
    </w:p>
    <w:p w14:paraId="39182DB1" w14:textId="571B5A1F" w:rsidR="006F5FFE" w:rsidRPr="006F5FFE" w:rsidRDefault="006F5FFE" w:rsidP="006F5FFE">
      <w:pPr>
        <w:spacing w:after="0" w:line="360" w:lineRule="auto"/>
        <w:jc w:val="both"/>
        <w:rPr>
          <w:rFonts w:ascii="Times New Roman" w:eastAsiaTheme="minorHAnsi" w:hAnsi="Times New Roman"/>
        </w:rPr>
      </w:pPr>
      <w:r w:rsidRPr="006F5FFE">
        <w:rPr>
          <w:rFonts w:ascii="Times New Roman" w:eastAsiaTheme="minorHAnsi" w:hAnsi="Times New Roman"/>
        </w:rPr>
        <w:t>Os pisos danificados, de acordo com a orientação da Fiscalização, deverão ser demolidos e refeitos total ou parcialmente segundo a sua necessidade;</w:t>
      </w:r>
    </w:p>
    <w:p w14:paraId="491BE465"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color w:val="000000"/>
        </w:rPr>
      </w:pPr>
    </w:p>
    <w:p w14:paraId="4E15DC25"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2.1.13 - Vidros </w:t>
      </w:r>
    </w:p>
    <w:p w14:paraId="37AB4F09"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rPr>
        <w:t xml:space="preserve">Deverão ser substituídos os vidros quebrados ou faltantes no mesmo padrão existente. Quando os caixilhos forem novos, colocar vidros lisos ou fantasia na espessura de 3 mm. ou 4mm.; </w:t>
      </w:r>
    </w:p>
    <w:p w14:paraId="4203CCB5"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2.1.14 - Pintura </w:t>
      </w:r>
    </w:p>
    <w:p w14:paraId="26D11DB0"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rPr>
        <w:t xml:space="preserve">Deverá ser removida a existente que apresentar falhas ou soltura, com posterior retoque de massa e recobrimento com duas ou mais demãos conforme a necessidade. Para caso de pinturas especiais, deverão ser seguidas as especificações do fabricante. </w:t>
      </w:r>
    </w:p>
    <w:p w14:paraId="3F6CABEC"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rPr>
        <w:t xml:space="preserve">As esquadrias de madeira deverão ser lixadas e emassadas com massa própria para a sua adequada regularização e posterior pintura em óleo, esmalte ou verniz, segundo a orientação da Fiscalização. </w:t>
      </w:r>
    </w:p>
    <w:p w14:paraId="470C6569"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rPr>
        <w:t xml:space="preserve">As esquadrias de ferro deverão ser lixadas e tratadas com tinta </w:t>
      </w:r>
      <w:proofErr w:type="spellStart"/>
      <w:r w:rsidRPr="006F5FFE">
        <w:rPr>
          <w:rFonts w:ascii="Times New Roman" w:eastAsiaTheme="minorHAnsi" w:hAnsi="Times New Roman"/>
        </w:rPr>
        <w:t>antiferruginosa</w:t>
      </w:r>
      <w:proofErr w:type="spellEnd"/>
      <w:r w:rsidRPr="006F5FFE">
        <w:rPr>
          <w:rFonts w:ascii="Times New Roman" w:eastAsiaTheme="minorHAnsi" w:hAnsi="Times New Roman"/>
        </w:rPr>
        <w:t xml:space="preserve"> para a posterior pintura em óleo, grafite ou esmalte, segundo a orientação da Fiscalização; </w:t>
      </w:r>
    </w:p>
    <w:p w14:paraId="419B3D78"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2.1.15 - Serviços Complementares </w:t>
      </w:r>
    </w:p>
    <w:p w14:paraId="7B91F3A4" w14:textId="25D87A42"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rPr>
        <w:t xml:space="preserve">Deverão ser observadas as condições das áreas externas no entorno das edificações verificando as necessidades de reparos dos componentes afins tais como muros, alambrados, cercas, pisos, taludes, quadra, canaletas, etc. </w:t>
      </w:r>
    </w:p>
    <w:p w14:paraId="7CD6FB22"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p>
    <w:p w14:paraId="293CCC9F" w14:textId="77777777" w:rsidR="006F5FFE" w:rsidRPr="006F5FFE" w:rsidRDefault="006F5FFE" w:rsidP="006F5FFE">
      <w:pPr>
        <w:autoSpaceDE w:val="0"/>
        <w:autoSpaceDN w:val="0"/>
        <w:adjustRightInd w:val="0"/>
        <w:spacing w:after="0" w:line="360" w:lineRule="auto"/>
        <w:jc w:val="both"/>
        <w:rPr>
          <w:rFonts w:ascii="Times New Roman" w:eastAsiaTheme="minorHAnsi" w:hAnsi="Times New Roman"/>
        </w:rPr>
      </w:pPr>
      <w:r w:rsidRPr="006F5FFE">
        <w:rPr>
          <w:rFonts w:ascii="Times New Roman" w:eastAsiaTheme="minorHAnsi" w:hAnsi="Times New Roman"/>
          <w:b/>
          <w:bCs/>
        </w:rPr>
        <w:t xml:space="preserve">3) Informações Específicas </w:t>
      </w:r>
    </w:p>
    <w:p w14:paraId="76E7A6EA" w14:textId="1C82B4EC" w:rsidR="00C834B3" w:rsidRPr="006F5FFE" w:rsidRDefault="006F5FFE" w:rsidP="006F5FFE">
      <w:pPr>
        <w:spacing w:after="0" w:line="360" w:lineRule="auto"/>
        <w:jc w:val="both"/>
        <w:rPr>
          <w:rFonts w:ascii="Times New Roman" w:eastAsiaTheme="minorHAnsi" w:hAnsi="Times New Roman"/>
        </w:rPr>
      </w:pPr>
      <w:r w:rsidRPr="006F5FFE">
        <w:rPr>
          <w:rFonts w:ascii="Times New Roman" w:eastAsiaTheme="minorHAnsi" w:hAnsi="Times New Roman"/>
        </w:rPr>
        <w:t>Considerando que o item anteriormente citado (informações gerais) abrange de forma genérica as etapas de uma reforma, deverão ser seguidos rigorosamente os itens previstos nos respectivos orçamentos, relatórios de vistoria e determinações da Fiscalização.</w:t>
      </w:r>
    </w:p>
    <w:p w14:paraId="59806C5D" w14:textId="2ECA0C25" w:rsidR="00C834B3" w:rsidRDefault="00C834B3" w:rsidP="00C834B3">
      <w:pPr>
        <w:spacing w:after="0" w:line="360" w:lineRule="auto"/>
        <w:jc w:val="both"/>
        <w:rPr>
          <w:rFonts w:ascii="Times New Roman" w:eastAsiaTheme="minorHAnsi" w:hAnsi="Times New Roman"/>
          <w:sz w:val="20"/>
          <w:szCs w:val="20"/>
        </w:rPr>
      </w:pPr>
    </w:p>
    <w:p w14:paraId="1840B18C" w14:textId="04E813FE" w:rsidR="00C834B3" w:rsidRDefault="00C834B3" w:rsidP="00C834B3">
      <w:pPr>
        <w:spacing w:after="0" w:line="360" w:lineRule="auto"/>
        <w:jc w:val="both"/>
        <w:rPr>
          <w:rFonts w:ascii="Times New Roman" w:eastAsiaTheme="minorHAnsi" w:hAnsi="Times New Roman"/>
          <w:sz w:val="20"/>
          <w:szCs w:val="20"/>
        </w:rPr>
      </w:pPr>
    </w:p>
    <w:p w14:paraId="5653995D" w14:textId="602F776C" w:rsidR="00C834B3" w:rsidRDefault="00C834B3" w:rsidP="00C834B3">
      <w:pPr>
        <w:spacing w:after="0" w:line="360" w:lineRule="auto"/>
        <w:jc w:val="both"/>
        <w:rPr>
          <w:rFonts w:ascii="Times New Roman" w:eastAsiaTheme="minorHAnsi" w:hAnsi="Times New Roman"/>
          <w:sz w:val="20"/>
          <w:szCs w:val="20"/>
        </w:rPr>
      </w:pPr>
    </w:p>
    <w:p w14:paraId="180566FE" w14:textId="224CE24F" w:rsidR="00C834B3" w:rsidRDefault="00C834B3" w:rsidP="00C834B3">
      <w:pPr>
        <w:spacing w:after="0" w:line="360" w:lineRule="auto"/>
        <w:jc w:val="both"/>
        <w:rPr>
          <w:rFonts w:ascii="Times New Roman" w:eastAsiaTheme="minorHAnsi" w:hAnsi="Times New Roman"/>
          <w:sz w:val="20"/>
          <w:szCs w:val="20"/>
        </w:rPr>
      </w:pPr>
    </w:p>
    <w:p w14:paraId="7A92C7D6" w14:textId="6C096675" w:rsidR="00C834B3" w:rsidRDefault="00C834B3" w:rsidP="00C834B3">
      <w:pPr>
        <w:spacing w:after="0" w:line="360" w:lineRule="auto"/>
        <w:jc w:val="both"/>
        <w:rPr>
          <w:rFonts w:ascii="Times New Roman" w:eastAsiaTheme="minorHAnsi" w:hAnsi="Times New Roman"/>
          <w:sz w:val="20"/>
          <w:szCs w:val="20"/>
        </w:rPr>
      </w:pPr>
    </w:p>
    <w:p w14:paraId="3FAC9150" w14:textId="5A4F78D0" w:rsidR="00C834B3" w:rsidRDefault="00C834B3" w:rsidP="00C834B3">
      <w:pPr>
        <w:spacing w:after="0" w:line="360" w:lineRule="auto"/>
        <w:jc w:val="both"/>
        <w:rPr>
          <w:rFonts w:ascii="Times New Roman" w:eastAsiaTheme="minorHAnsi" w:hAnsi="Times New Roman"/>
          <w:sz w:val="20"/>
          <w:szCs w:val="20"/>
        </w:rPr>
      </w:pPr>
    </w:p>
    <w:p w14:paraId="35DA99BB" w14:textId="1E48706E" w:rsidR="00C834B3" w:rsidRDefault="00C834B3" w:rsidP="00C834B3">
      <w:pPr>
        <w:spacing w:after="0" w:line="360" w:lineRule="auto"/>
        <w:jc w:val="both"/>
        <w:rPr>
          <w:rFonts w:ascii="Times New Roman" w:eastAsiaTheme="minorHAnsi" w:hAnsi="Times New Roman"/>
          <w:sz w:val="20"/>
          <w:szCs w:val="20"/>
        </w:rPr>
      </w:pPr>
    </w:p>
    <w:p w14:paraId="5C0DE91A" w14:textId="1CB46CAE" w:rsidR="00C834B3" w:rsidRDefault="00C834B3" w:rsidP="00C834B3">
      <w:pPr>
        <w:spacing w:after="0" w:line="360" w:lineRule="auto"/>
        <w:jc w:val="both"/>
        <w:rPr>
          <w:rFonts w:ascii="Times New Roman" w:eastAsiaTheme="minorHAnsi" w:hAnsi="Times New Roman"/>
          <w:sz w:val="20"/>
          <w:szCs w:val="20"/>
        </w:rPr>
      </w:pPr>
    </w:p>
    <w:p w14:paraId="50BA07B5" w14:textId="0BC682F3" w:rsidR="00C834B3" w:rsidRDefault="00C834B3" w:rsidP="00C834B3">
      <w:pPr>
        <w:spacing w:after="0" w:line="360" w:lineRule="auto"/>
        <w:jc w:val="both"/>
        <w:rPr>
          <w:rFonts w:ascii="Times New Roman" w:eastAsiaTheme="minorHAnsi" w:hAnsi="Times New Roman"/>
          <w:sz w:val="20"/>
          <w:szCs w:val="20"/>
        </w:rPr>
      </w:pPr>
    </w:p>
    <w:p w14:paraId="599A4FBC" w14:textId="0FF1C6A0" w:rsidR="00C834B3" w:rsidRDefault="00C834B3" w:rsidP="00C834B3">
      <w:pPr>
        <w:spacing w:after="0" w:line="360" w:lineRule="auto"/>
        <w:jc w:val="both"/>
        <w:rPr>
          <w:rFonts w:ascii="Times New Roman" w:eastAsiaTheme="minorHAnsi" w:hAnsi="Times New Roman"/>
          <w:sz w:val="20"/>
          <w:szCs w:val="20"/>
        </w:rPr>
      </w:pPr>
    </w:p>
    <w:p w14:paraId="346BC070" w14:textId="24C24F0C" w:rsidR="00C834B3" w:rsidRDefault="00C834B3" w:rsidP="00C834B3">
      <w:pPr>
        <w:spacing w:after="0" w:line="360" w:lineRule="auto"/>
        <w:jc w:val="both"/>
        <w:rPr>
          <w:rFonts w:ascii="Times New Roman" w:eastAsiaTheme="minorHAnsi" w:hAnsi="Times New Roman"/>
          <w:sz w:val="20"/>
          <w:szCs w:val="20"/>
        </w:rPr>
      </w:pPr>
    </w:p>
    <w:p w14:paraId="7F823722" w14:textId="77777777" w:rsidR="008F027C" w:rsidRPr="008F027C" w:rsidRDefault="008F027C" w:rsidP="00C834B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II</w:t>
      </w:r>
    </w:p>
    <w:p w14:paraId="418A0671" w14:textId="77777777" w:rsidR="008F027C" w:rsidRPr="008F027C" w:rsidRDefault="008F027C" w:rsidP="008F027C">
      <w:pPr>
        <w:spacing w:after="0" w:line="360" w:lineRule="auto"/>
        <w:ind w:right="51"/>
        <w:jc w:val="center"/>
        <w:rPr>
          <w:rFonts w:ascii="Times New Roman" w:eastAsia="Times New Roman" w:hAnsi="Times New Roman"/>
          <w:b/>
          <w:lang w:eastAsia="pt-BR"/>
        </w:rPr>
      </w:pPr>
    </w:p>
    <w:p w14:paraId="57D02B20" w14:textId="77777777" w:rsidR="006F5FFE" w:rsidRPr="006F5FFE" w:rsidRDefault="006F5FFE" w:rsidP="006F5FFE">
      <w:pPr>
        <w:autoSpaceDE w:val="0"/>
        <w:autoSpaceDN w:val="0"/>
        <w:adjustRightInd w:val="0"/>
        <w:spacing w:after="0" w:line="240" w:lineRule="auto"/>
        <w:rPr>
          <w:rFonts w:ascii="Times New Roman" w:eastAsiaTheme="minorHAnsi" w:hAnsi="Times New Roman"/>
          <w:color w:val="000000"/>
        </w:rPr>
      </w:pPr>
    </w:p>
    <w:p w14:paraId="68134B5B" w14:textId="0F79C864" w:rsidR="006F5FFE" w:rsidRDefault="006F5FFE" w:rsidP="006F5FFE">
      <w:pPr>
        <w:autoSpaceDE w:val="0"/>
        <w:autoSpaceDN w:val="0"/>
        <w:adjustRightInd w:val="0"/>
        <w:spacing w:after="0" w:line="240" w:lineRule="auto"/>
        <w:jc w:val="center"/>
        <w:rPr>
          <w:rFonts w:ascii="Times New Roman" w:eastAsiaTheme="minorHAnsi" w:hAnsi="Times New Roman"/>
          <w:b/>
          <w:bCs/>
        </w:rPr>
      </w:pPr>
      <w:r w:rsidRPr="006F5FFE">
        <w:rPr>
          <w:rFonts w:ascii="Times New Roman" w:eastAsiaTheme="minorHAnsi" w:hAnsi="Times New Roman"/>
          <w:b/>
          <w:bCs/>
        </w:rPr>
        <w:t>MODELO DE PROPOSTA</w:t>
      </w:r>
    </w:p>
    <w:p w14:paraId="4E095BB3" w14:textId="77777777" w:rsidR="006F5FFE" w:rsidRPr="006F5FFE" w:rsidRDefault="006F5FFE" w:rsidP="006F5FFE">
      <w:pPr>
        <w:autoSpaceDE w:val="0"/>
        <w:autoSpaceDN w:val="0"/>
        <w:adjustRightInd w:val="0"/>
        <w:spacing w:after="0" w:line="240" w:lineRule="auto"/>
        <w:jc w:val="center"/>
        <w:rPr>
          <w:rFonts w:ascii="Times New Roman" w:eastAsiaTheme="minorHAnsi" w:hAnsi="Times New Roman"/>
        </w:rPr>
      </w:pPr>
    </w:p>
    <w:p w14:paraId="4C67FED6" w14:textId="77777777" w:rsidR="006F5FFE" w:rsidRDefault="006F5FFE" w:rsidP="006F5FFE">
      <w:pPr>
        <w:autoSpaceDE w:val="0"/>
        <w:autoSpaceDN w:val="0"/>
        <w:adjustRightInd w:val="0"/>
        <w:spacing w:after="0"/>
        <w:jc w:val="both"/>
        <w:rPr>
          <w:rFonts w:ascii="Times New Roman" w:eastAsiaTheme="minorHAnsi" w:hAnsi="Times New Roman"/>
        </w:rPr>
      </w:pPr>
    </w:p>
    <w:p w14:paraId="473ECF01" w14:textId="0CBD11FE" w:rsidR="006F5FFE" w:rsidRP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rPr>
        <w:t xml:space="preserve">À PREFEITURA MUNICIPAL DE </w:t>
      </w:r>
      <w:r>
        <w:rPr>
          <w:rFonts w:ascii="Times New Roman" w:eastAsiaTheme="minorHAnsi" w:hAnsi="Times New Roman"/>
        </w:rPr>
        <w:t>GUATAPARÁ</w:t>
      </w:r>
      <w:r w:rsidRPr="006F5FFE">
        <w:rPr>
          <w:rFonts w:ascii="Times New Roman" w:eastAsiaTheme="minorHAnsi" w:hAnsi="Times New Roman"/>
        </w:rPr>
        <w:t xml:space="preserve"> </w:t>
      </w:r>
    </w:p>
    <w:p w14:paraId="4F98373F" w14:textId="77777777" w:rsidR="006F5FFE" w:rsidRP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rPr>
        <w:t xml:space="preserve">Prezados Senhores, </w:t>
      </w:r>
    </w:p>
    <w:p w14:paraId="1D8C5C95" w14:textId="5BCCF6F1" w:rsid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rPr>
        <w:t>Ref.: PREGÃO ELETRÔNICO Nº (</w:t>
      </w:r>
      <w:r>
        <w:rPr>
          <w:rFonts w:ascii="Times New Roman" w:eastAsiaTheme="minorHAnsi" w:hAnsi="Times New Roman"/>
        </w:rPr>
        <w:t>009</w:t>
      </w:r>
      <w:r w:rsidRPr="006F5FFE">
        <w:rPr>
          <w:rFonts w:ascii="Times New Roman" w:eastAsiaTheme="minorHAnsi" w:hAnsi="Times New Roman"/>
        </w:rPr>
        <w:t>/</w:t>
      </w:r>
      <w:r>
        <w:rPr>
          <w:rFonts w:ascii="Times New Roman" w:eastAsiaTheme="minorHAnsi" w:hAnsi="Times New Roman"/>
        </w:rPr>
        <w:t>2023</w:t>
      </w:r>
      <w:r w:rsidRPr="006F5FFE">
        <w:rPr>
          <w:rFonts w:ascii="Times New Roman" w:eastAsiaTheme="minorHAnsi" w:hAnsi="Times New Roman"/>
        </w:rPr>
        <w:t xml:space="preserve">) - Carta-Proposta de Fornecimento. </w:t>
      </w:r>
    </w:p>
    <w:p w14:paraId="612A6E1D" w14:textId="77777777" w:rsidR="006F5FFE" w:rsidRPr="006F5FFE" w:rsidRDefault="006F5FFE" w:rsidP="006F5FFE">
      <w:pPr>
        <w:autoSpaceDE w:val="0"/>
        <w:autoSpaceDN w:val="0"/>
        <w:adjustRightInd w:val="0"/>
        <w:spacing w:after="0"/>
        <w:jc w:val="both"/>
        <w:rPr>
          <w:rFonts w:ascii="Times New Roman" w:eastAsiaTheme="minorHAnsi" w:hAnsi="Times New Roman"/>
        </w:rPr>
      </w:pPr>
    </w:p>
    <w:p w14:paraId="2CC87ACD" w14:textId="33CF4453" w:rsid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rPr>
        <w:t xml:space="preserve">Apresentamos nossa proposta para fornecimento dos Itens abaixo discriminados, conforme Anexo I e Anexo I-A, que integram o instrumento convocatório da licitação em epígrafe. </w:t>
      </w:r>
    </w:p>
    <w:p w14:paraId="317CEC4F" w14:textId="77777777" w:rsidR="006F5FFE" w:rsidRPr="006F5FFE" w:rsidRDefault="006F5FFE" w:rsidP="006F5FFE">
      <w:pPr>
        <w:autoSpaceDE w:val="0"/>
        <w:autoSpaceDN w:val="0"/>
        <w:adjustRightInd w:val="0"/>
        <w:spacing w:after="0"/>
        <w:jc w:val="both"/>
        <w:rPr>
          <w:rFonts w:ascii="Times New Roman" w:eastAsiaTheme="minorHAnsi" w:hAnsi="Times New Roman"/>
        </w:rPr>
      </w:pPr>
    </w:p>
    <w:p w14:paraId="221BC691" w14:textId="77777777" w:rsidR="006F5FFE" w:rsidRP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b/>
          <w:bCs/>
        </w:rPr>
        <w:t xml:space="preserve">1. IDENTIFICAÇÃO DO CONCORRENTE: </w:t>
      </w:r>
    </w:p>
    <w:p w14:paraId="1E9D7614" w14:textId="77777777" w:rsidR="006F5FFE" w:rsidRPr="006F5FFE" w:rsidRDefault="006F5FFE" w:rsidP="006F5FFE">
      <w:pPr>
        <w:autoSpaceDE w:val="0"/>
        <w:autoSpaceDN w:val="0"/>
        <w:adjustRightInd w:val="0"/>
        <w:spacing w:after="0"/>
        <w:jc w:val="both"/>
        <w:rPr>
          <w:rFonts w:ascii="Times New Roman" w:eastAsiaTheme="minorHAnsi" w:hAnsi="Times New Roman"/>
        </w:rPr>
      </w:pPr>
    </w:p>
    <w:p w14:paraId="19C7A919" w14:textId="77777777" w:rsidR="006F5FFE" w:rsidRP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rPr>
        <w:t xml:space="preserve">RAZÃO SOCIAL: </w:t>
      </w:r>
    </w:p>
    <w:p w14:paraId="1BAED0AB" w14:textId="77777777" w:rsidR="006F5FFE" w:rsidRP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rPr>
        <w:t xml:space="preserve">CNPJ e INSCRIÇÃO ESTADUAL: </w:t>
      </w:r>
    </w:p>
    <w:p w14:paraId="1C87E686" w14:textId="77777777" w:rsidR="006F5FFE" w:rsidRP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rPr>
        <w:t xml:space="preserve">REPRESENTANTE E CARGO: </w:t>
      </w:r>
    </w:p>
    <w:p w14:paraId="24A35136" w14:textId="77777777" w:rsidR="006F5FFE" w:rsidRP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rPr>
        <w:t xml:space="preserve">CARTEIRA DE IDENTIDADE E CPF: </w:t>
      </w:r>
    </w:p>
    <w:p w14:paraId="286F56BE" w14:textId="77777777" w:rsidR="006F5FFE" w:rsidRP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rPr>
        <w:t xml:space="preserve">ENDEREÇO e TELEFONE: </w:t>
      </w:r>
    </w:p>
    <w:p w14:paraId="525F6D7F" w14:textId="77777777" w:rsidR="006F5FFE" w:rsidRP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rPr>
        <w:t xml:space="preserve">DADOS BANCÁRIOS: Nº DO BANCO, AGÊNCIA, Nº DA CONTA CORRENTE E CÓDIGO DE IDENTIFICAÇÃO SE HOUVER. </w:t>
      </w:r>
    </w:p>
    <w:p w14:paraId="31F87D00" w14:textId="20826978" w:rsid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rPr>
        <w:t xml:space="preserve">E-MAIL:- </w:t>
      </w:r>
    </w:p>
    <w:p w14:paraId="4614E11B" w14:textId="77777777" w:rsidR="006F5FFE" w:rsidRPr="006F5FFE" w:rsidRDefault="006F5FFE" w:rsidP="006F5FFE">
      <w:pPr>
        <w:autoSpaceDE w:val="0"/>
        <w:autoSpaceDN w:val="0"/>
        <w:adjustRightInd w:val="0"/>
        <w:spacing w:after="0"/>
        <w:jc w:val="both"/>
        <w:rPr>
          <w:rFonts w:ascii="Times New Roman" w:eastAsiaTheme="minorHAnsi" w:hAnsi="Times New Roman"/>
        </w:rPr>
      </w:pPr>
    </w:p>
    <w:p w14:paraId="24E03701" w14:textId="77777777" w:rsidR="006F5FFE" w:rsidRPr="006F5FFE" w:rsidRDefault="006F5FFE" w:rsidP="006F5FFE">
      <w:pPr>
        <w:autoSpaceDE w:val="0"/>
        <w:autoSpaceDN w:val="0"/>
        <w:adjustRightInd w:val="0"/>
        <w:spacing w:after="0"/>
        <w:jc w:val="both"/>
        <w:rPr>
          <w:rFonts w:ascii="Times New Roman" w:eastAsiaTheme="minorHAnsi" w:hAnsi="Times New Roman"/>
        </w:rPr>
      </w:pPr>
      <w:r w:rsidRPr="006F5FFE">
        <w:rPr>
          <w:rFonts w:ascii="Times New Roman" w:eastAsiaTheme="minorHAnsi" w:hAnsi="Times New Roman"/>
          <w:b/>
          <w:bCs/>
        </w:rPr>
        <w:t xml:space="preserve">2. CONDIÇÕES GERAIS </w:t>
      </w:r>
    </w:p>
    <w:p w14:paraId="48AAD836" w14:textId="77777777" w:rsidR="006F5FFE" w:rsidRPr="006F5FFE" w:rsidRDefault="006F5FFE" w:rsidP="006F5FFE">
      <w:pPr>
        <w:autoSpaceDE w:val="0"/>
        <w:autoSpaceDN w:val="0"/>
        <w:adjustRightInd w:val="0"/>
        <w:spacing w:after="0"/>
        <w:jc w:val="both"/>
        <w:rPr>
          <w:rFonts w:ascii="Times New Roman" w:eastAsiaTheme="minorHAnsi" w:hAnsi="Times New Roman"/>
          <w:color w:val="000000"/>
        </w:rPr>
      </w:pPr>
      <w:r w:rsidRPr="006F5FFE">
        <w:rPr>
          <w:rFonts w:ascii="Times New Roman" w:eastAsiaTheme="minorHAnsi" w:hAnsi="Times New Roman"/>
        </w:rPr>
        <w:t xml:space="preserve">2.1. Para o Pregão Eletrônico supramencionado, oferecemos </w:t>
      </w:r>
      <w:r w:rsidRPr="006F5FFE">
        <w:rPr>
          <w:rFonts w:ascii="Times New Roman" w:eastAsiaTheme="minorHAnsi" w:hAnsi="Times New Roman"/>
          <w:b/>
          <w:bCs/>
        </w:rPr>
        <w:t xml:space="preserve">XX % </w:t>
      </w:r>
      <w:r w:rsidRPr="006F5FFE">
        <w:rPr>
          <w:rFonts w:ascii="Times New Roman" w:eastAsiaTheme="minorHAnsi" w:hAnsi="Times New Roman"/>
        </w:rPr>
        <w:t>(</w:t>
      </w:r>
      <w:r w:rsidRPr="006F5FFE">
        <w:rPr>
          <w:rFonts w:ascii="Times New Roman" w:eastAsiaTheme="minorHAnsi" w:hAnsi="Times New Roman"/>
          <w:b/>
          <w:bCs/>
        </w:rPr>
        <w:t>XXXX</w:t>
      </w:r>
      <w:r w:rsidRPr="006F5FFE">
        <w:rPr>
          <w:rFonts w:ascii="Times New Roman" w:eastAsiaTheme="minorHAnsi" w:hAnsi="Times New Roman"/>
        </w:rPr>
        <w:t xml:space="preserve">) de desconto sobre os valores unitários constantes da Tabela de Referência da FDE </w:t>
      </w:r>
      <w:r w:rsidRPr="006F5FFE">
        <w:rPr>
          <w:rFonts w:ascii="Times New Roman" w:eastAsiaTheme="minorHAnsi" w:hAnsi="Times New Roman"/>
          <w:color w:val="FF0000"/>
        </w:rPr>
        <w:t>(atualizada)</w:t>
      </w:r>
      <w:r w:rsidRPr="006F5FFE">
        <w:rPr>
          <w:rFonts w:ascii="Times New Roman" w:eastAsiaTheme="minorHAnsi" w:hAnsi="Times New Roman"/>
          <w:color w:val="000000"/>
        </w:rPr>
        <w:t xml:space="preserve">, anexo do edital, a qual passa a fazer parte integrante desta carta proposta. Declaramos que mesmo com o desconto acima ofertado teremos condições de suprir todas as despesas, tais como, transportes, mão-de-obra, encargos sociais, seguros, tributos diretos e indiretos, incidentes sobre a execução do objeto. Declara, outrossim, que por ser de seu conhecimento, se submete a todas as cláusulas e condições do Edital relativo à licitação supra, bem como às disposições da Lei Federal n° 8.666/93, que integrarão o ajuste correspondente. </w:t>
      </w:r>
    </w:p>
    <w:p w14:paraId="5D3567F5" w14:textId="77777777" w:rsidR="006F5FFE" w:rsidRPr="006F5FFE" w:rsidRDefault="006F5FFE" w:rsidP="006F5FFE">
      <w:pPr>
        <w:autoSpaceDE w:val="0"/>
        <w:autoSpaceDN w:val="0"/>
        <w:adjustRightInd w:val="0"/>
        <w:spacing w:after="0"/>
        <w:jc w:val="both"/>
        <w:rPr>
          <w:rFonts w:ascii="Times New Roman" w:eastAsiaTheme="minorHAnsi" w:hAnsi="Times New Roman"/>
          <w:color w:val="000000"/>
        </w:rPr>
      </w:pPr>
    </w:p>
    <w:p w14:paraId="64E201C3" w14:textId="77777777" w:rsidR="006F5FFE" w:rsidRPr="006F5FFE" w:rsidRDefault="006F5FFE" w:rsidP="006F5FFE">
      <w:pPr>
        <w:autoSpaceDE w:val="0"/>
        <w:autoSpaceDN w:val="0"/>
        <w:adjustRightInd w:val="0"/>
        <w:spacing w:after="0"/>
        <w:jc w:val="both"/>
        <w:rPr>
          <w:rFonts w:ascii="Times New Roman" w:eastAsiaTheme="minorHAnsi" w:hAnsi="Times New Roman"/>
          <w:color w:val="000000"/>
        </w:rPr>
      </w:pPr>
      <w:r w:rsidRPr="006F5FFE">
        <w:rPr>
          <w:rFonts w:ascii="Times New Roman" w:eastAsiaTheme="minorHAnsi" w:hAnsi="Times New Roman"/>
          <w:b/>
          <w:bCs/>
          <w:color w:val="000000"/>
        </w:rPr>
        <w:t xml:space="preserve">A proposta terá validade: </w:t>
      </w:r>
      <w:r w:rsidRPr="006F5FFE">
        <w:rPr>
          <w:rFonts w:ascii="Times New Roman" w:eastAsiaTheme="minorHAnsi" w:hAnsi="Times New Roman"/>
          <w:color w:val="000000"/>
        </w:rPr>
        <w:t xml:space="preserve">de acordo com o Edital. </w:t>
      </w:r>
    </w:p>
    <w:p w14:paraId="4D6A74EC" w14:textId="77777777" w:rsidR="006F5FFE" w:rsidRPr="006F5FFE" w:rsidRDefault="006F5FFE" w:rsidP="006F5FFE">
      <w:pPr>
        <w:autoSpaceDE w:val="0"/>
        <w:autoSpaceDN w:val="0"/>
        <w:adjustRightInd w:val="0"/>
        <w:spacing w:after="0"/>
        <w:jc w:val="both"/>
        <w:rPr>
          <w:rFonts w:ascii="Times New Roman" w:eastAsiaTheme="minorHAnsi" w:hAnsi="Times New Roman"/>
          <w:color w:val="000000"/>
        </w:rPr>
      </w:pPr>
      <w:r w:rsidRPr="006F5FFE">
        <w:rPr>
          <w:rFonts w:ascii="Times New Roman" w:eastAsiaTheme="minorHAnsi" w:hAnsi="Times New Roman"/>
          <w:b/>
          <w:bCs/>
          <w:color w:val="000000"/>
        </w:rPr>
        <w:t xml:space="preserve">O Prazo de Entrega: </w:t>
      </w:r>
      <w:r w:rsidRPr="006F5FFE">
        <w:rPr>
          <w:rFonts w:ascii="Times New Roman" w:eastAsiaTheme="minorHAnsi" w:hAnsi="Times New Roman"/>
          <w:color w:val="000000"/>
        </w:rPr>
        <w:t xml:space="preserve">de acordo com o Edital. </w:t>
      </w:r>
    </w:p>
    <w:p w14:paraId="7F835866" w14:textId="08146ED5" w:rsidR="008F027C" w:rsidRPr="006F5FFE" w:rsidRDefault="006F5FFE" w:rsidP="006F5FFE">
      <w:pPr>
        <w:spacing w:after="0"/>
        <w:ind w:right="51"/>
        <w:jc w:val="both"/>
        <w:rPr>
          <w:rFonts w:ascii="Times New Roman" w:eastAsia="Times New Roman" w:hAnsi="Times New Roman"/>
          <w:lang w:eastAsia="pt-BR"/>
        </w:rPr>
      </w:pPr>
      <w:r w:rsidRPr="006F5FFE">
        <w:rPr>
          <w:rFonts w:ascii="Times New Roman" w:eastAsiaTheme="minorHAnsi" w:hAnsi="Times New Roman"/>
          <w:b/>
          <w:bCs/>
          <w:color w:val="000000"/>
        </w:rPr>
        <w:t xml:space="preserve">A condição de pagamento: </w:t>
      </w:r>
      <w:r w:rsidRPr="006F5FFE">
        <w:rPr>
          <w:rFonts w:ascii="Times New Roman" w:eastAsiaTheme="minorHAnsi" w:hAnsi="Times New Roman"/>
          <w:color w:val="000000"/>
        </w:rPr>
        <w:t>de acordo com o Edital.</w:t>
      </w:r>
    </w:p>
    <w:p w14:paraId="6CE335F1" w14:textId="761EFB63" w:rsidR="008F027C" w:rsidRPr="008F027C" w:rsidRDefault="008F027C" w:rsidP="006F5FFE">
      <w:pPr>
        <w:spacing w:after="0" w:line="360" w:lineRule="auto"/>
        <w:ind w:right="51"/>
        <w:jc w:val="right"/>
        <w:rPr>
          <w:rFonts w:ascii="Times New Roman" w:eastAsia="Times New Roman" w:hAnsi="Times New Roman"/>
          <w:lang w:eastAsia="pt-BR"/>
        </w:rPr>
      </w:pPr>
      <w:r w:rsidRPr="008F027C">
        <w:rPr>
          <w:rFonts w:ascii="Times New Roman" w:eastAsia="Times New Roman" w:hAnsi="Times New Roman"/>
          <w:lang w:eastAsia="pt-BR"/>
        </w:rPr>
        <w:t xml:space="preserve">_________________, ____ de_______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w:t>
      </w:r>
      <w:r w:rsidR="006F5FFE">
        <w:rPr>
          <w:rFonts w:ascii="Times New Roman" w:eastAsia="Times New Roman" w:hAnsi="Times New Roman"/>
          <w:lang w:eastAsia="pt-BR"/>
        </w:rPr>
        <w:t>2023</w:t>
      </w:r>
      <w:r w:rsidR="00BE5A01">
        <w:rPr>
          <w:rFonts w:ascii="Times New Roman" w:eastAsia="Times New Roman" w:hAnsi="Times New Roman"/>
          <w:lang w:eastAsia="pt-BR"/>
        </w:rPr>
        <w:t>.</w:t>
      </w:r>
    </w:p>
    <w:p w14:paraId="6399462D" w14:textId="77777777" w:rsidR="008F027C" w:rsidRPr="008F027C" w:rsidRDefault="008F027C" w:rsidP="006F5FFE">
      <w:pPr>
        <w:spacing w:after="0" w:line="240" w:lineRule="auto"/>
        <w:jc w:val="center"/>
        <w:rPr>
          <w:rFonts w:ascii="Times New Roman" w:eastAsia="Times New Roman" w:hAnsi="Times New Roman"/>
          <w:lang w:eastAsia="pt-BR"/>
        </w:rPr>
      </w:pPr>
    </w:p>
    <w:p w14:paraId="0A260E48" w14:textId="77777777" w:rsidR="008F027C" w:rsidRPr="008F027C" w:rsidRDefault="008F027C" w:rsidP="006F5FFE">
      <w:pPr>
        <w:spacing w:after="0" w:line="240" w:lineRule="auto"/>
        <w:jc w:val="center"/>
        <w:rPr>
          <w:rFonts w:ascii="Times New Roman" w:eastAsia="Times New Roman" w:hAnsi="Times New Roman"/>
          <w:lang w:eastAsia="pt-BR"/>
        </w:rPr>
      </w:pPr>
    </w:p>
    <w:p w14:paraId="70FEA324" w14:textId="77777777" w:rsidR="008F027C" w:rsidRPr="008F027C" w:rsidRDefault="008F027C" w:rsidP="006F5FFE">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lastRenderedPageBreak/>
        <w:t>_______________________</w:t>
      </w:r>
    </w:p>
    <w:p w14:paraId="73C584C0" w14:textId="77777777" w:rsidR="008F027C" w:rsidRPr="008F027C" w:rsidRDefault="008F027C" w:rsidP="006F5FFE">
      <w:pPr>
        <w:spacing w:after="0" w:line="240" w:lineRule="auto"/>
        <w:jc w:val="center"/>
        <w:rPr>
          <w:rFonts w:ascii="Times New Roman" w:eastAsia="Times New Roman" w:hAnsi="Times New Roman"/>
          <w:lang w:eastAsia="pt-BR"/>
        </w:rPr>
      </w:pPr>
      <w:r w:rsidRPr="008F027C">
        <w:rPr>
          <w:rFonts w:ascii="Times New Roman" w:eastAsia="Times New Roman" w:hAnsi="Times New Roman"/>
          <w:lang w:eastAsia="pt-BR"/>
        </w:rPr>
        <w:t>Assinatura do representante legal</w:t>
      </w:r>
    </w:p>
    <w:p w14:paraId="7B82B082" w14:textId="77777777" w:rsidR="008F027C" w:rsidRPr="008F027C" w:rsidRDefault="008F027C" w:rsidP="008F027C">
      <w:pPr>
        <w:spacing w:after="0" w:line="240" w:lineRule="auto"/>
        <w:jc w:val="center"/>
        <w:rPr>
          <w:rFonts w:ascii="Times New Roman" w:eastAsia="Times New Roman" w:hAnsi="Times New Roman"/>
          <w:lang w:eastAsia="pt-BR"/>
        </w:rPr>
      </w:pPr>
    </w:p>
    <w:p w14:paraId="6269C94C" w14:textId="77777777" w:rsidR="004C3F36" w:rsidRPr="008F027C" w:rsidRDefault="004C3F36" w:rsidP="008F027C">
      <w:pPr>
        <w:spacing w:after="0" w:line="240" w:lineRule="auto"/>
        <w:jc w:val="center"/>
        <w:rPr>
          <w:rFonts w:ascii="Times New Roman" w:eastAsia="Times New Roman" w:hAnsi="Times New Roman"/>
          <w:lang w:eastAsia="pt-BR"/>
        </w:rPr>
      </w:pPr>
    </w:p>
    <w:p w14:paraId="0F5C5988" w14:textId="77777777" w:rsidR="008F027C" w:rsidRPr="008F027C" w:rsidRDefault="008F027C" w:rsidP="008F027C">
      <w:pPr>
        <w:spacing w:after="0" w:line="240" w:lineRule="auto"/>
        <w:jc w:val="center"/>
        <w:rPr>
          <w:rFonts w:ascii="Times New Roman" w:eastAsia="Times New Roman" w:hAnsi="Times New Roman"/>
          <w:lang w:eastAsia="pt-BR"/>
        </w:rPr>
      </w:pPr>
    </w:p>
    <w:p w14:paraId="64E35F9D" w14:textId="77777777" w:rsidR="008F027C" w:rsidRPr="008F027C" w:rsidRDefault="008F027C" w:rsidP="008F027C">
      <w:pPr>
        <w:spacing w:after="0" w:line="240" w:lineRule="auto"/>
        <w:jc w:val="center"/>
        <w:rPr>
          <w:rFonts w:ascii="Times New Roman" w:eastAsia="Times New Roman" w:hAnsi="Times New Roman"/>
          <w:lang w:eastAsia="pt-BR"/>
        </w:rPr>
      </w:pPr>
    </w:p>
    <w:p w14:paraId="01D8067F"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III</w:t>
      </w:r>
    </w:p>
    <w:p w14:paraId="577DDE4C" w14:textId="77777777" w:rsidR="008F027C" w:rsidRPr="008F027C" w:rsidRDefault="008F027C" w:rsidP="008F027C">
      <w:pPr>
        <w:spacing w:after="0" w:line="240" w:lineRule="auto"/>
        <w:jc w:val="center"/>
        <w:rPr>
          <w:rFonts w:ascii="Times New Roman" w:eastAsia="Times New Roman" w:hAnsi="Times New Roman"/>
          <w:b/>
          <w:lang w:eastAsia="pt-BR"/>
        </w:rPr>
      </w:pPr>
    </w:p>
    <w:p w14:paraId="12C5F13E" w14:textId="7CB553DC"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 xml:space="preserve">EDITAL DE </w:t>
      </w:r>
      <w:r w:rsidRPr="00F55853">
        <w:rPr>
          <w:rFonts w:ascii="Times New Roman" w:eastAsia="Times New Roman" w:hAnsi="Times New Roman"/>
          <w:b/>
          <w:lang w:eastAsia="pt-BR"/>
        </w:rPr>
        <w:t xml:space="preserve">PRESENCIAL PREGÃO Nº </w:t>
      </w:r>
      <w:r w:rsidR="006F5FFE">
        <w:rPr>
          <w:rFonts w:ascii="Times New Roman" w:eastAsia="Times New Roman" w:hAnsi="Times New Roman"/>
          <w:b/>
          <w:lang w:eastAsia="pt-BR"/>
        </w:rPr>
        <w:t>009</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p>
    <w:p w14:paraId="4EC483A8" w14:textId="77777777" w:rsidR="008F027C" w:rsidRPr="008F027C" w:rsidRDefault="008F027C" w:rsidP="008F027C">
      <w:pPr>
        <w:spacing w:after="0" w:line="240" w:lineRule="auto"/>
        <w:jc w:val="center"/>
        <w:rPr>
          <w:rFonts w:ascii="Times New Roman" w:eastAsia="Times New Roman" w:hAnsi="Times New Roman"/>
          <w:b/>
          <w:lang w:eastAsia="pt-BR"/>
        </w:rPr>
      </w:pPr>
    </w:p>
    <w:p w14:paraId="63FB9D58" w14:textId="77777777" w:rsidR="008F027C" w:rsidRPr="008F027C" w:rsidRDefault="008F027C" w:rsidP="008F027C">
      <w:pPr>
        <w:spacing w:after="0" w:line="240" w:lineRule="auto"/>
        <w:jc w:val="center"/>
        <w:rPr>
          <w:rFonts w:ascii="Times New Roman" w:eastAsia="Times New Roman" w:hAnsi="Times New Roman"/>
          <w:b/>
          <w:lang w:eastAsia="pt-BR"/>
        </w:rPr>
      </w:pPr>
    </w:p>
    <w:p w14:paraId="46D02697" w14:textId="77777777" w:rsidR="008F027C" w:rsidRPr="008F027C" w:rsidRDefault="008F027C" w:rsidP="008F027C">
      <w:pP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MODELO DE PROCURAÇÃO PARA CREDENCIAMENTO</w:t>
      </w:r>
    </w:p>
    <w:p w14:paraId="3A653EBB" w14:textId="77777777" w:rsidR="008F027C" w:rsidRPr="008F027C" w:rsidRDefault="008F027C" w:rsidP="008F027C">
      <w:pPr>
        <w:spacing w:after="0" w:line="240" w:lineRule="auto"/>
        <w:jc w:val="both"/>
        <w:rPr>
          <w:rFonts w:ascii="Times New Roman" w:eastAsia="Times New Roman" w:hAnsi="Times New Roman"/>
          <w:b/>
          <w:lang w:eastAsia="pt-BR"/>
        </w:rPr>
      </w:pPr>
    </w:p>
    <w:p w14:paraId="59245789" w14:textId="77777777" w:rsidR="008F027C" w:rsidRPr="008F027C" w:rsidRDefault="008F027C" w:rsidP="008F027C">
      <w:pPr>
        <w:spacing w:after="0" w:line="240" w:lineRule="auto"/>
        <w:jc w:val="both"/>
        <w:rPr>
          <w:rFonts w:ascii="Times New Roman" w:eastAsia="Times New Roman" w:hAnsi="Times New Roman"/>
          <w:b/>
          <w:lang w:eastAsia="pt-BR"/>
        </w:rPr>
      </w:pPr>
    </w:p>
    <w:p w14:paraId="623F072C" w14:textId="24D6ECAB"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8F027C">
        <w:rPr>
          <w:rFonts w:ascii="Times New Roman" w:eastAsia="Times New Roman" w:hAnsi="Times New Roman"/>
          <w:lang w:eastAsia="pt-BR"/>
        </w:rPr>
        <w:t>ões</w:t>
      </w:r>
      <w:proofErr w:type="spellEnd"/>
      <w:r w:rsidRPr="008F027C">
        <w:rPr>
          <w:rFonts w:ascii="Times New Roman" w:eastAsia="Times New Roman" w:hAnsi="Times New Roman"/>
          <w:lang w:eastAsia="pt-BR"/>
        </w:rPr>
        <w:t>) do(s) outorgante(s</w:t>
      </w:r>
      <w:proofErr w:type="gramStart"/>
      <w:r w:rsidRPr="008F027C">
        <w:rPr>
          <w:rFonts w:ascii="Times New Roman" w:eastAsia="Times New Roman" w:hAnsi="Times New Roman"/>
          <w:lang w:eastAsia="pt-BR"/>
        </w:rPr>
        <w:t xml:space="preserve">))   </w:t>
      </w:r>
      <w:proofErr w:type="gramEnd"/>
      <w:r w:rsidRPr="008F027C">
        <w:rPr>
          <w:rFonts w:ascii="Times New Roman" w:eastAsia="Times New Roman" w:hAnsi="Times New Roman"/>
          <w:lang w:eastAsia="pt-BR"/>
        </w:rPr>
        <w:t xml:space="preserve">            </w:t>
      </w:r>
      <w:proofErr w:type="spellStart"/>
      <w:r w:rsidRPr="008F027C">
        <w:rPr>
          <w:rFonts w:ascii="Times New Roman" w:eastAsia="Times New Roman" w:hAnsi="Times New Roman"/>
          <w:lang w:eastAsia="pt-BR"/>
        </w:rPr>
        <w:t>Sr</w:t>
      </w:r>
      <w:proofErr w:type="spellEnd"/>
      <w:r w:rsidRPr="008F027C">
        <w:rPr>
          <w:rFonts w:ascii="Times New Roman" w:eastAsia="Times New Roman" w:hAnsi="Times New Roman"/>
          <w:lang w:eastAsia="pt-BR"/>
        </w:rPr>
        <w:t xml:space="preserve">(a)..........................., portador(a) da Cédula de Identidade RG n.º ............. e CPF n.º........................, nomeia(m) e constitui(em) seu bastante Procurador o(a) </w:t>
      </w:r>
      <w:proofErr w:type="spellStart"/>
      <w:r w:rsidRPr="008F027C">
        <w:rPr>
          <w:rFonts w:ascii="Times New Roman" w:eastAsia="Times New Roman" w:hAnsi="Times New Roman"/>
          <w:lang w:eastAsia="pt-BR"/>
        </w:rPr>
        <w:t>Sr</w:t>
      </w:r>
      <w:proofErr w:type="spellEnd"/>
      <w:r w:rsidRPr="008F027C">
        <w:rPr>
          <w:rFonts w:ascii="Times New Roman" w:eastAsia="Times New Roman" w:hAnsi="Times New Roman"/>
          <w:lang w:eastAsia="pt-BR"/>
        </w:rPr>
        <w:t xml:space="preserve">(a)....................................., portador(a) da Cédula de Identidade RG n.º ....................... e CPF n.º.................................., a quem confere(imos) amplos poderes para  representar a (Razão Social da Empresa) perante ....................  (indicação do órgão licitante), </w:t>
      </w:r>
      <w:r w:rsidRPr="008F027C">
        <w:rPr>
          <w:rFonts w:ascii="Times New Roman" w:eastAsia="Times New Roman" w:hAnsi="Times New Roman"/>
          <w:b/>
          <w:lang w:eastAsia="pt-BR"/>
        </w:rPr>
        <w:t>no que se referir ao PREGÃO PRESENCIAL N.</w:t>
      </w:r>
      <w:r w:rsidRPr="00F55853">
        <w:rPr>
          <w:rFonts w:ascii="Times New Roman" w:eastAsia="Times New Roman" w:hAnsi="Times New Roman"/>
          <w:b/>
          <w:lang w:eastAsia="pt-BR"/>
        </w:rPr>
        <w:t xml:space="preserve">º </w:t>
      </w:r>
      <w:r w:rsidR="006F5FFE">
        <w:rPr>
          <w:rFonts w:ascii="Times New Roman" w:eastAsia="Times New Roman" w:hAnsi="Times New Roman"/>
          <w:b/>
          <w:lang w:eastAsia="pt-BR"/>
        </w:rPr>
        <w:t>009</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r w:rsidRPr="008F027C">
        <w:rPr>
          <w:rFonts w:ascii="Times New Roman" w:eastAsia="Times New Roman" w:hAnsi="Times New Roman"/>
          <w:lang w:eastAsia="pt-BR"/>
        </w:rPr>
        <w:t xml:space="preserve">, com poderes para tomar qualquer decisão durante todas as fases do </w:t>
      </w:r>
      <w:r w:rsidRPr="008F027C">
        <w:rPr>
          <w:rFonts w:ascii="Times New Roman" w:eastAsia="Times New Roman" w:hAnsi="Times New Roman"/>
          <w:b/>
          <w:lang w:eastAsia="pt-BR"/>
        </w:rPr>
        <w:t>PREGÃO</w:t>
      </w:r>
      <w:r w:rsidRPr="008F027C">
        <w:rPr>
          <w:rFonts w:ascii="Times New Roman" w:eastAsia="Times New Roman" w:hAnsi="Times New Roman"/>
          <w:lang w:eastAsia="pt-BR"/>
        </w:rPr>
        <w:t xml:space="preserve">, inclusive apresentar </w:t>
      </w:r>
      <w:r w:rsidRPr="008F027C">
        <w:rPr>
          <w:rFonts w:ascii="Times New Roman" w:eastAsia="Times New Roman" w:hAnsi="Times New Roman"/>
          <w:snapToGrid w:val="0"/>
          <w:color w:val="000000"/>
          <w:lang w:eastAsia="pt-BR"/>
        </w:rPr>
        <w:t>DECLARAÇÃO DE QUE A PROPONENTE CUMPRE OS REQUISITOS DE HABILITAÇÃO, o</w:t>
      </w:r>
      <w:r w:rsidRPr="008F027C">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8F027C">
        <w:rPr>
          <w:rFonts w:ascii="Times New Roman" w:eastAsia="Times New Roman" w:hAnsi="Times New Roman"/>
          <w:b/>
          <w:lang w:eastAsia="pt-BR"/>
        </w:rPr>
        <w:t>PREGOEIRO</w:t>
      </w:r>
      <w:r w:rsidRPr="008F027C">
        <w:rPr>
          <w:rFonts w:ascii="Times New Roman" w:eastAsia="Times New Roman" w:hAnsi="Times New Roman"/>
          <w:lang w:eastAsia="pt-BR"/>
        </w:rPr>
        <w:t>, enfim, praticar todos os demais atos pertinentes ao certame, em nome da Outorgante.</w:t>
      </w:r>
    </w:p>
    <w:p w14:paraId="27030C1C" w14:textId="77777777"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A presente Procuração é válida até o dia .............</w:t>
      </w:r>
    </w:p>
    <w:p w14:paraId="3AF461F1" w14:textId="77777777"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Local e data.</w:t>
      </w:r>
    </w:p>
    <w:p w14:paraId="4C5E373D" w14:textId="77777777" w:rsidR="008F027C" w:rsidRPr="008F027C" w:rsidRDefault="008F027C" w:rsidP="008F027C">
      <w:pPr>
        <w:spacing w:after="0" w:line="360" w:lineRule="auto"/>
        <w:jc w:val="both"/>
        <w:rPr>
          <w:rFonts w:ascii="Times New Roman" w:eastAsia="Times New Roman" w:hAnsi="Times New Roman"/>
          <w:lang w:eastAsia="pt-BR"/>
        </w:rPr>
      </w:pPr>
      <w:r w:rsidRPr="008F027C">
        <w:rPr>
          <w:rFonts w:ascii="Times New Roman" w:eastAsia="Times New Roman" w:hAnsi="Times New Roman"/>
          <w:lang w:eastAsia="pt-BR"/>
        </w:rPr>
        <w:t>Assinatura</w:t>
      </w:r>
    </w:p>
    <w:p w14:paraId="5579ED16" w14:textId="77777777" w:rsidR="008F027C" w:rsidRPr="008F027C" w:rsidRDefault="008F027C" w:rsidP="008F027C">
      <w:pPr>
        <w:spacing w:after="0" w:line="360" w:lineRule="auto"/>
        <w:jc w:val="both"/>
        <w:rPr>
          <w:rFonts w:ascii="Times New Roman" w:eastAsia="Times New Roman" w:hAnsi="Times New Roman"/>
          <w:lang w:eastAsia="pt-BR"/>
        </w:rPr>
      </w:pPr>
    </w:p>
    <w:p w14:paraId="41893B3C" w14:textId="77777777" w:rsidR="008F027C" w:rsidRPr="008F027C" w:rsidRDefault="008F027C" w:rsidP="008F027C">
      <w:pPr>
        <w:spacing w:after="0" w:line="240" w:lineRule="auto"/>
        <w:jc w:val="both"/>
        <w:rPr>
          <w:rFonts w:ascii="Times New Roman" w:eastAsia="Times New Roman" w:hAnsi="Times New Roman"/>
          <w:b/>
          <w:i/>
          <w:lang w:eastAsia="pt-BR"/>
        </w:rPr>
      </w:pPr>
      <w:r w:rsidRPr="008F027C">
        <w:rPr>
          <w:rFonts w:ascii="Times New Roman" w:eastAsia="Times New Roman" w:hAnsi="Times New Roman"/>
          <w:b/>
          <w:i/>
          <w:lang w:eastAsia="pt-BR"/>
        </w:rPr>
        <w:lastRenderedPageBreak/>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8B24942" w14:textId="77777777" w:rsidR="008F027C" w:rsidRPr="008F027C" w:rsidRDefault="008F027C" w:rsidP="008F027C">
      <w:pPr>
        <w:spacing w:after="0" w:line="360" w:lineRule="auto"/>
        <w:jc w:val="both"/>
        <w:rPr>
          <w:rFonts w:ascii="Times New Roman" w:eastAsia="Times New Roman" w:hAnsi="Times New Roman"/>
          <w:b/>
          <w:lang w:eastAsia="pt-BR"/>
        </w:rPr>
      </w:pPr>
    </w:p>
    <w:p w14:paraId="7AB1485B" w14:textId="77777777" w:rsidR="008F027C" w:rsidRPr="008F027C" w:rsidRDefault="008F027C" w:rsidP="008F027C">
      <w:pPr>
        <w:spacing w:after="0" w:line="240" w:lineRule="auto"/>
        <w:jc w:val="both"/>
        <w:rPr>
          <w:rFonts w:ascii="Times New Roman" w:eastAsia="Times New Roman" w:hAnsi="Times New Roman"/>
          <w:b/>
          <w:lang w:eastAsia="pt-BR"/>
        </w:rPr>
      </w:pPr>
    </w:p>
    <w:p w14:paraId="7E31D406" w14:textId="77777777" w:rsidR="008F027C" w:rsidRPr="008F027C" w:rsidRDefault="008F027C" w:rsidP="008F027C">
      <w:pPr>
        <w:spacing w:after="0" w:line="240" w:lineRule="auto"/>
        <w:jc w:val="center"/>
        <w:rPr>
          <w:rFonts w:ascii="Times New Roman" w:eastAsia="Times New Roman" w:hAnsi="Times New Roman"/>
          <w:b/>
          <w:lang w:eastAsia="pt-BR"/>
        </w:rPr>
      </w:pPr>
    </w:p>
    <w:p w14:paraId="589FEBE1" w14:textId="77777777" w:rsidR="008F027C" w:rsidRPr="008F027C" w:rsidRDefault="008F027C" w:rsidP="008F027C">
      <w:pPr>
        <w:spacing w:after="0" w:line="240" w:lineRule="auto"/>
        <w:jc w:val="center"/>
        <w:rPr>
          <w:rFonts w:ascii="Times New Roman" w:eastAsia="Times New Roman" w:hAnsi="Times New Roman"/>
          <w:b/>
          <w:lang w:eastAsia="pt-BR"/>
        </w:rPr>
      </w:pPr>
    </w:p>
    <w:p w14:paraId="0A2900C4"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IV</w:t>
      </w:r>
    </w:p>
    <w:p w14:paraId="620F1380" w14:textId="77777777" w:rsidR="008F027C" w:rsidRPr="008F027C" w:rsidRDefault="008F027C" w:rsidP="008F027C">
      <w:pPr>
        <w:spacing w:after="0" w:line="240" w:lineRule="auto"/>
        <w:jc w:val="center"/>
        <w:rPr>
          <w:rFonts w:ascii="Times New Roman" w:eastAsia="Times New Roman" w:hAnsi="Times New Roman"/>
          <w:b/>
          <w:lang w:eastAsia="pt-BR"/>
        </w:rPr>
      </w:pPr>
    </w:p>
    <w:p w14:paraId="776C0D75" w14:textId="6D861263" w:rsidR="008F027C" w:rsidRPr="00F55853" w:rsidRDefault="008F027C" w:rsidP="008F027C">
      <w:pPr>
        <w:spacing w:after="0" w:line="240" w:lineRule="auto"/>
        <w:jc w:val="center"/>
        <w:rPr>
          <w:rFonts w:ascii="Times New Roman" w:eastAsia="Times New Roman" w:hAnsi="Times New Roman"/>
          <w:b/>
          <w:lang w:eastAsia="pt-BR"/>
        </w:rPr>
      </w:pPr>
      <w:r w:rsidRPr="00F55853">
        <w:rPr>
          <w:rFonts w:ascii="Times New Roman" w:eastAsia="Times New Roman" w:hAnsi="Times New Roman"/>
          <w:b/>
          <w:lang w:eastAsia="pt-BR"/>
        </w:rPr>
        <w:t xml:space="preserve">EDITAL DE PREGÃO PRESENCIAL Nº </w:t>
      </w:r>
      <w:r w:rsidR="006F5FFE">
        <w:rPr>
          <w:rFonts w:ascii="Times New Roman" w:eastAsia="Times New Roman" w:hAnsi="Times New Roman"/>
          <w:b/>
          <w:lang w:eastAsia="pt-BR"/>
        </w:rPr>
        <w:t>009</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p>
    <w:p w14:paraId="074D3A4B" w14:textId="77777777" w:rsidR="008F027C" w:rsidRPr="00F55853" w:rsidRDefault="008F027C" w:rsidP="008F027C">
      <w:pPr>
        <w:spacing w:after="0" w:line="240" w:lineRule="auto"/>
        <w:jc w:val="center"/>
        <w:rPr>
          <w:rFonts w:ascii="Times New Roman" w:eastAsia="Times New Roman" w:hAnsi="Times New Roman"/>
          <w:b/>
          <w:lang w:eastAsia="pt-BR"/>
        </w:rPr>
      </w:pPr>
    </w:p>
    <w:p w14:paraId="38C1FB3B" w14:textId="77777777" w:rsidR="008F027C" w:rsidRPr="00F55853" w:rsidRDefault="008F027C" w:rsidP="008F027C">
      <w:pPr>
        <w:spacing w:after="0" w:line="240" w:lineRule="auto"/>
        <w:jc w:val="center"/>
        <w:rPr>
          <w:rFonts w:ascii="Times New Roman" w:eastAsia="Times New Roman" w:hAnsi="Times New Roman"/>
          <w:b/>
          <w:lang w:eastAsia="pt-BR"/>
        </w:rPr>
      </w:pPr>
    </w:p>
    <w:p w14:paraId="04CFD1D1" w14:textId="77777777" w:rsidR="008F027C" w:rsidRPr="00F55853" w:rsidRDefault="008F027C" w:rsidP="008F027C">
      <w:pPr>
        <w:spacing w:after="0" w:line="240" w:lineRule="auto"/>
        <w:jc w:val="center"/>
        <w:rPr>
          <w:rFonts w:ascii="Times New Roman" w:eastAsia="Times New Roman" w:hAnsi="Times New Roman"/>
          <w:b/>
          <w:lang w:eastAsia="pt-BR"/>
        </w:rPr>
      </w:pPr>
      <w:r w:rsidRPr="00F55853">
        <w:rPr>
          <w:rFonts w:ascii="Times New Roman" w:eastAsia="Times New Roman" w:hAnsi="Times New Roman"/>
          <w:b/>
          <w:lang w:eastAsia="pt-BR"/>
        </w:rPr>
        <w:t>MODELO DE DECLARAÇÃO DE QUE A PROPONENTE CUMPRE OS REQUISITOS DE HABILITAÇÃO</w:t>
      </w:r>
    </w:p>
    <w:p w14:paraId="33B0E810" w14:textId="77777777" w:rsidR="008F027C" w:rsidRPr="00F55853" w:rsidRDefault="008F027C" w:rsidP="008F027C">
      <w:pPr>
        <w:spacing w:after="0" w:line="240" w:lineRule="auto"/>
        <w:jc w:val="center"/>
        <w:rPr>
          <w:rFonts w:ascii="Times New Roman" w:eastAsia="Times New Roman" w:hAnsi="Times New Roman"/>
          <w:b/>
          <w:lang w:eastAsia="pt-BR"/>
        </w:rPr>
      </w:pPr>
    </w:p>
    <w:p w14:paraId="24C37CF0" w14:textId="77777777" w:rsidR="008F027C" w:rsidRPr="00F55853" w:rsidRDefault="008F027C" w:rsidP="008F027C">
      <w:pPr>
        <w:spacing w:after="0" w:line="240" w:lineRule="auto"/>
        <w:jc w:val="both"/>
        <w:rPr>
          <w:rFonts w:ascii="Times New Roman" w:eastAsia="Times New Roman" w:hAnsi="Times New Roman"/>
          <w:b/>
          <w:lang w:eastAsia="pt-BR"/>
        </w:rPr>
      </w:pPr>
    </w:p>
    <w:p w14:paraId="7A9CD5D5" w14:textId="77777777" w:rsidR="008F027C" w:rsidRPr="00F55853" w:rsidRDefault="008F027C" w:rsidP="008F027C">
      <w:pPr>
        <w:spacing w:after="0" w:line="240" w:lineRule="auto"/>
        <w:jc w:val="both"/>
        <w:rPr>
          <w:rFonts w:ascii="Times New Roman" w:eastAsia="Times New Roman" w:hAnsi="Times New Roman"/>
          <w:lang w:eastAsia="pt-BR"/>
        </w:rPr>
      </w:pPr>
      <w:r w:rsidRPr="00F55853">
        <w:rPr>
          <w:rFonts w:ascii="Times New Roman" w:eastAsia="Times New Roman" w:hAnsi="Times New Roman"/>
          <w:lang w:eastAsia="pt-BR"/>
        </w:rPr>
        <w:t>Local e data</w:t>
      </w:r>
    </w:p>
    <w:p w14:paraId="6DC433A1" w14:textId="77777777" w:rsidR="008F027C" w:rsidRPr="00F55853" w:rsidRDefault="008F027C" w:rsidP="008F027C">
      <w:pPr>
        <w:spacing w:after="0" w:line="240" w:lineRule="auto"/>
        <w:jc w:val="both"/>
        <w:rPr>
          <w:rFonts w:ascii="Times New Roman" w:eastAsia="Times New Roman" w:hAnsi="Times New Roman"/>
          <w:lang w:eastAsia="pt-BR"/>
        </w:rPr>
      </w:pPr>
    </w:p>
    <w:p w14:paraId="1AFD8D05" w14:textId="77777777" w:rsidR="008F027C" w:rsidRPr="00F55853" w:rsidRDefault="008F027C" w:rsidP="008F027C">
      <w:pPr>
        <w:spacing w:after="0" w:line="240" w:lineRule="auto"/>
        <w:jc w:val="both"/>
        <w:rPr>
          <w:rFonts w:ascii="Times New Roman" w:eastAsia="Times New Roman" w:hAnsi="Times New Roman"/>
          <w:lang w:eastAsia="pt-BR"/>
        </w:rPr>
      </w:pPr>
      <w:r w:rsidRPr="00F55853">
        <w:rPr>
          <w:rFonts w:ascii="Times New Roman" w:eastAsia="Times New Roman" w:hAnsi="Times New Roman"/>
          <w:lang w:eastAsia="pt-BR"/>
        </w:rPr>
        <w:t>À ............... (indicação do órgão licitante)</w:t>
      </w:r>
    </w:p>
    <w:p w14:paraId="0C17B117" w14:textId="77777777" w:rsidR="008F027C" w:rsidRPr="00F55853" w:rsidRDefault="008F027C" w:rsidP="008F027C">
      <w:pPr>
        <w:spacing w:after="0" w:line="240" w:lineRule="auto"/>
        <w:jc w:val="both"/>
        <w:rPr>
          <w:rFonts w:ascii="Times New Roman" w:eastAsia="Times New Roman" w:hAnsi="Times New Roman"/>
          <w:lang w:eastAsia="pt-BR"/>
        </w:rPr>
      </w:pPr>
      <w:r w:rsidRPr="00F55853">
        <w:rPr>
          <w:rFonts w:ascii="Times New Roman" w:eastAsia="Times New Roman" w:hAnsi="Times New Roman"/>
          <w:lang w:eastAsia="pt-BR"/>
        </w:rPr>
        <w:t>................... (indicação da Cidade e Estado)</w:t>
      </w:r>
    </w:p>
    <w:p w14:paraId="03F182A5" w14:textId="4277FD58"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REF. PREGÃO PRESENCIAL N.</w:t>
      </w:r>
      <w:r w:rsidR="006F5FFE">
        <w:rPr>
          <w:rFonts w:ascii="Times New Roman" w:eastAsia="Times New Roman" w:hAnsi="Times New Roman"/>
          <w:b/>
          <w:lang w:eastAsia="pt-BR"/>
        </w:rPr>
        <w:t>009</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p>
    <w:p w14:paraId="632DABC3" w14:textId="77777777" w:rsidR="008F027C" w:rsidRPr="00F55853" w:rsidRDefault="008F027C" w:rsidP="008F027C">
      <w:pPr>
        <w:spacing w:after="0" w:line="240" w:lineRule="auto"/>
        <w:jc w:val="both"/>
        <w:rPr>
          <w:rFonts w:ascii="Times New Roman" w:eastAsia="Times New Roman" w:hAnsi="Times New Roman"/>
          <w:b/>
          <w:lang w:eastAsia="pt-BR"/>
        </w:rPr>
      </w:pPr>
    </w:p>
    <w:p w14:paraId="6A233E0A" w14:textId="77777777" w:rsidR="008F027C" w:rsidRPr="00F55853" w:rsidRDefault="008F027C" w:rsidP="008F027C">
      <w:pPr>
        <w:spacing w:after="0" w:line="240" w:lineRule="auto"/>
        <w:jc w:val="both"/>
        <w:rPr>
          <w:rFonts w:ascii="Times New Roman" w:eastAsia="Times New Roman" w:hAnsi="Times New Roman"/>
          <w:b/>
          <w:lang w:eastAsia="pt-BR"/>
        </w:rPr>
      </w:pPr>
      <w:r w:rsidRPr="00F55853">
        <w:rPr>
          <w:rFonts w:ascii="Times New Roman" w:eastAsia="Times New Roman" w:hAnsi="Times New Roman"/>
          <w:b/>
          <w:lang w:eastAsia="pt-BR"/>
        </w:rPr>
        <w:t>Sr. Pregoeiro,</w:t>
      </w:r>
    </w:p>
    <w:p w14:paraId="650FFC8B" w14:textId="77777777" w:rsidR="008F027C" w:rsidRPr="00F55853" w:rsidRDefault="008F027C" w:rsidP="008F027C">
      <w:pPr>
        <w:spacing w:after="0" w:line="240" w:lineRule="auto"/>
        <w:jc w:val="both"/>
        <w:rPr>
          <w:rFonts w:ascii="Times New Roman" w:eastAsia="Times New Roman" w:hAnsi="Times New Roman"/>
          <w:b/>
          <w:lang w:eastAsia="pt-BR"/>
        </w:rPr>
      </w:pPr>
    </w:p>
    <w:p w14:paraId="31584474" w14:textId="77777777" w:rsidR="008F027C" w:rsidRPr="00F55853" w:rsidRDefault="008F027C" w:rsidP="008F027C">
      <w:pPr>
        <w:spacing w:after="0" w:line="240" w:lineRule="auto"/>
        <w:jc w:val="both"/>
        <w:rPr>
          <w:rFonts w:ascii="Times New Roman" w:eastAsia="Times New Roman" w:hAnsi="Times New Roman"/>
          <w:b/>
          <w:lang w:eastAsia="pt-BR"/>
        </w:rPr>
      </w:pPr>
    </w:p>
    <w:p w14:paraId="2246D575" w14:textId="0BB23C66" w:rsidR="008F027C" w:rsidRPr="008F027C" w:rsidRDefault="008F027C" w:rsidP="008F027C">
      <w:pPr>
        <w:spacing w:after="0" w:line="240" w:lineRule="auto"/>
        <w:ind w:right="-51"/>
        <w:jc w:val="both"/>
        <w:rPr>
          <w:rFonts w:ascii="Times New Roman" w:eastAsia="Times New Roman" w:hAnsi="Times New Roman"/>
          <w:b/>
          <w:lang w:eastAsia="pt-BR"/>
        </w:rPr>
      </w:pPr>
      <w:r w:rsidRPr="00F55853">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Pr="00F55853">
        <w:rPr>
          <w:rFonts w:ascii="Times New Roman" w:eastAsia="Times New Roman" w:hAnsi="Times New Roman"/>
          <w:b/>
          <w:lang w:eastAsia="pt-BR"/>
        </w:rPr>
        <w:t xml:space="preserve">PREGÃO PRESENCIAL N.º </w:t>
      </w:r>
      <w:r w:rsidR="006F5FFE">
        <w:rPr>
          <w:rFonts w:ascii="Times New Roman" w:eastAsia="Times New Roman" w:hAnsi="Times New Roman"/>
          <w:b/>
          <w:lang w:eastAsia="pt-BR"/>
        </w:rPr>
        <w:t>009</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r w:rsidRPr="00F55853">
        <w:rPr>
          <w:rFonts w:ascii="Times New Roman" w:eastAsia="Times New Roman" w:hAnsi="Times New Roman"/>
          <w:b/>
          <w:lang w:eastAsia="pt-BR"/>
        </w:rPr>
        <w:t xml:space="preserve">, </w:t>
      </w:r>
      <w:r w:rsidRPr="008F027C">
        <w:rPr>
          <w:rFonts w:ascii="Times New Roman" w:eastAsia="Times New Roman" w:hAnsi="Times New Roman"/>
          <w:lang w:eastAsia="pt-BR"/>
        </w:rPr>
        <w:t xml:space="preserve">cujo objeto é o </w:t>
      </w:r>
      <w:r w:rsidRPr="008F027C">
        <w:rPr>
          <w:rFonts w:ascii="Times New Roman" w:eastAsia="Times New Roman" w:hAnsi="Times New Roman"/>
          <w:b/>
          <w:bCs/>
          <w:lang w:eastAsia="pt-BR"/>
        </w:rPr>
        <w:t xml:space="preserve">Pregão Presencial para </w:t>
      </w:r>
      <w:r w:rsidR="006F5FFE" w:rsidRPr="006F5FFE">
        <w:rPr>
          <w:rFonts w:ascii="Times New Roman" w:eastAsia="Times New Roman" w:hAnsi="Times New Roman"/>
          <w:b/>
          <w:bCs/>
          <w:lang w:eastAsia="pt-BR"/>
        </w:rPr>
        <w:t>Registro de preços visando eventual contratação de empresa especializada para prestação de serviços de manutenção preventiva, corretiva, reparações, adaptações, modificações e pequenos serviços de engenharia em prédios públicos próprios, locados e/ou conveniados utilizados para  Rede Municipal de Ensino de Guatapará, e demais secretarias, com fornecimento de materiais, equipamentos e mão de obra especializada, sob regime de empreitada por preço unitário, atendendo as especificações constantes deste anexo destinadas às melhorias necessárias. Prazo de 12 meses.</w:t>
      </w:r>
    </w:p>
    <w:p w14:paraId="1277AFA4" w14:textId="77777777" w:rsidR="008F027C" w:rsidRPr="008F027C" w:rsidRDefault="008F027C" w:rsidP="008F027C">
      <w:pPr>
        <w:spacing w:after="0" w:line="240" w:lineRule="auto"/>
        <w:jc w:val="both"/>
        <w:rPr>
          <w:rFonts w:ascii="Times New Roman" w:eastAsia="Times New Roman" w:hAnsi="Times New Roman"/>
          <w:lang w:eastAsia="pt-BR"/>
        </w:rPr>
      </w:pPr>
    </w:p>
    <w:p w14:paraId="1499DAA8" w14:textId="77777777" w:rsidR="008F027C" w:rsidRPr="008F027C" w:rsidRDefault="008F027C" w:rsidP="008F027C">
      <w:pPr>
        <w:spacing w:after="0" w:line="240" w:lineRule="auto"/>
        <w:jc w:val="both"/>
        <w:rPr>
          <w:rFonts w:ascii="Times New Roman" w:eastAsia="Times New Roman" w:hAnsi="Times New Roman"/>
          <w:lang w:eastAsia="pt-BR"/>
        </w:rPr>
      </w:pPr>
    </w:p>
    <w:p w14:paraId="6D661BB9" w14:textId="278C37DF"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 xml:space="preserve">...................., .... de ............. de </w:t>
      </w:r>
      <w:r w:rsidR="006F5FFE">
        <w:rPr>
          <w:rFonts w:ascii="Times New Roman" w:eastAsia="Times New Roman" w:hAnsi="Times New Roman"/>
          <w:lang w:eastAsia="pt-BR"/>
        </w:rPr>
        <w:t>2023</w:t>
      </w:r>
      <w:r w:rsidR="00BE5A01">
        <w:rPr>
          <w:rFonts w:ascii="Times New Roman" w:eastAsia="Times New Roman" w:hAnsi="Times New Roman"/>
          <w:lang w:eastAsia="pt-BR"/>
        </w:rPr>
        <w:t>.</w:t>
      </w:r>
    </w:p>
    <w:p w14:paraId="014266FF" w14:textId="77777777" w:rsidR="008F027C" w:rsidRPr="008F027C" w:rsidRDefault="008F027C" w:rsidP="008F027C">
      <w:pPr>
        <w:spacing w:after="0" w:line="240" w:lineRule="auto"/>
        <w:jc w:val="both"/>
        <w:rPr>
          <w:rFonts w:ascii="Times New Roman" w:eastAsia="Times New Roman" w:hAnsi="Times New Roman"/>
          <w:lang w:eastAsia="pt-BR"/>
        </w:rPr>
      </w:pPr>
    </w:p>
    <w:p w14:paraId="6B75EF91" w14:textId="77777777" w:rsidR="008F027C" w:rsidRPr="008F027C" w:rsidRDefault="008F027C" w:rsidP="008F027C">
      <w:pPr>
        <w:spacing w:after="0" w:line="240" w:lineRule="auto"/>
        <w:jc w:val="both"/>
        <w:rPr>
          <w:rFonts w:ascii="Times New Roman" w:eastAsia="Times New Roman" w:hAnsi="Times New Roman"/>
          <w:lang w:eastAsia="pt-BR"/>
        </w:rPr>
      </w:pPr>
    </w:p>
    <w:p w14:paraId="267490F4" w14:textId="77777777" w:rsidR="008F027C" w:rsidRPr="008F027C" w:rsidRDefault="008F027C" w:rsidP="008F027C">
      <w:pPr>
        <w:spacing w:after="0" w:line="240" w:lineRule="auto"/>
        <w:jc w:val="both"/>
        <w:rPr>
          <w:rFonts w:ascii="Times New Roman" w:eastAsia="Times New Roman" w:hAnsi="Times New Roman"/>
          <w:lang w:eastAsia="pt-BR"/>
        </w:rPr>
      </w:pPr>
    </w:p>
    <w:p w14:paraId="60E9A8A5" w14:textId="77777777" w:rsidR="008F027C" w:rsidRPr="008F027C" w:rsidRDefault="008F027C" w:rsidP="008F027C">
      <w:pPr>
        <w:spacing w:after="0" w:line="240" w:lineRule="auto"/>
        <w:jc w:val="both"/>
        <w:rPr>
          <w:rFonts w:ascii="Times New Roman" w:eastAsia="Times New Roman" w:hAnsi="Times New Roman"/>
          <w:lang w:eastAsia="pt-BR"/>
        </w:rPr>
      </w:pPr>
    </w:p>
    <w:p w14:paraId="7EF7B122" w14:textId="77777777" w:rsidR="008F027C" w:rsidRPr="008F027C" w:rsidRDefault="008F027C" w:rsidP="008F027C">
      <w:pPr>
        <w:spacing w:after="0" w:line="240" w:lineRule="auto"/>
        <w:jc w:val="both"/>
        <w:rPr>
          <w:rFonts w:ascii="Times New Roman" w:eastAsia="Times New Roman" w:hAnsi="Times New Roman"/>
          <w:lang w:eastAsia="pt-BR"/>
        </w:rPr>
      </w:pPr>
    </w:p>
    <w:p w14:paraId="7F535477"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w:t>
      </w:r>
    </w:p>
    <w:p w14:paraId="3ADC67D2" w14:textId="77777777" w:rsidR="008F027C" w:rsidRPr="008F027C" w:rsidRDefault="008F027C" w:rsidP="008F027C">
      <w:pPr>
        <w:spacing w:after="0" w:line="240" w:lineRule="auto"/>
        <w:jc w:val="both"/>
        <w:rPr>
          <w:rFonts w:ascii="Times New Roman" w:eastAsia="Times New Roman" w:hAnsi="Times New Roman"/>
          <w:b/>
          <w:lang w:eastAsia="pt-BR"/>
        </w:rPr>
      </w:pPr>
      <w:r w:rsidRPr="008F027C">
        <w:rPr>
          <w:rFonts w:ascii="Times New Roman" w:eastAsia="Times New Roman" w:hAnsi="Times New Roman"/>
          <w:b/>
          <w:lang w:eastAsia="pt-BR"/>
        </w:rPr>
        <w:t>assinatura do representante legal</w:t>
      </w:r>
    </w:p>
    <w:p w14:paraId="3487B03E" w14:textId="77777777"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14:paraId="548102E7" w14:textId="77777777" w:rsidR="008F027C" w:rsidRPr="008F027C" w:rsidRDefault="008F027C" w:rsidP="008F027C">
      <w:pPr>
        <w:spacing w:after="0" w:line="240" w:lineRule="auto"/>
        <w:rPr>
          <w:rFonts w:ascii="Times New Roman" w:eastAsia="Times New Roman" w:hAnsi="Times New Roman"/>
          <w:lang w:eastAsia="pt-BR"/>
        </w:rPr>
      </w:pPr>
    </w:p>
    <w:p w14:paraId="74594396" w14:textId="77777777" w:rsidR="008F027C" w:rsidRPr="008F027C" w:rsidRDefault="008F027C" w:rsidP="008F027C">
      <w:pPr>
        <w:spacing w:after="0" w:line="240" w:lineRule="auto"/>
        <w:rPr>
          <w:rFonts w:ascii="Times New Roman" w:eastAsia="Times New Roman" w:hAnsi="Times New Roman"/>
          <w:lang w:eastAsia="pt-BR"/>
        </w:rPr>
      </w:pPr>
    </w:p>
    <w:p w14:paraId="1F82D25F" w14:textId="77777777"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14:paraId="78CD4A2B" w14:textId="77777777"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14:paraId="76A354A5" w14:textId="77777777" w:rsidR="008F027C" w:rsidRPr="008F027C" w:rsidRDefault="008F027C" w:rsidP="008F027C">
      <w:pPr>
        <w:spacing w:after="0" w:line="240" w:lineRule="auto"/>
        <w:jc w:val="both"/>
        <w:rPr>
          <w:rFonts w:ascii="Times New Roman" w:eastAsia="Times New Roman" w:hAnsi="Times New Roman"/>
          <w:lang w:eastAsia="pt-BR"/>
        </w:rPr>
      </w:pPr>
    </w:p>
    <w:p w14:paraId="72F3360C" w14:textId="77777777" w:rsidR="008F027C" w:rsidRPr="008F027C" w:rsidRDefault="008F027C" w:rsidP="008F027C">
      <w:pPr>
        <w:spacing w:after="0" w:line="240" w:lineRule="auto"/>
        <w:jc w:val="both"/>
        <w:rPr>
          <w:rFonts w:ascii="Times New Roman" w:eastAsia="Times New Roman" w:hAnsi="Times New Roman"/>
          <w:lang w:eastAsia="pt-BR"/>
        </w:rPr>
      </w:pPr>
    </w:p>
    <w:p w14:paraId="776D7127" w14:textId="77777777" w:rsidR="008F027C" w:rsidRPr="008F027C" w:rsidRDefault="008F027C" w:rsidP="008F027C">
      <w:pPr>
        <w:spacing w:after="0" w:line="240" w:lineRule="auto"/>
        <w:jc w:val="both"/>
        <w:rPr>
          <w:rFonts w:ascii="Times New Roman" w:eastAsia="Times New Roman" w:hAnsi="Times New Roman"/>
          <w:lang w:eastAsia="pt-BR"/>
        </w:rPr>
      </w:pPr>
    </w:p>
    <w:p w14:paraId="3C9ADCAE" w14:textId="77777777" w:rsidR="008F027C" w:rsidRPr="008F027C" w:rsidRDefault="008F027C" w:rsidP="008F027C">
      <w:pPr>
        <w:keepNext/>
        <w:tabs>
          <w:tab w:val="left" w:pos="0"/>
        </w:tabs>
        <w:spacing w:after="0" w:line="240" w:lineRule="auto"/>
        <w:jc w:val="both"/>
        <w:outlineLvl w:val="0"/>
        <w:rPr>
          <w:rFonts w:ascii="Times New Roman" w:eastAsia="Times New Roman" w:hAnsi="Times New Roman"/>
          <w:b/>
          <w:lang w:eastAsia="pt-BR"/>
        </w:rPr>
      </w:pPr>
    </w:p>
    <w:p w14:paraId="1C10CE43" w14:textId="77777777" w:rsidR="008F027C" w:rsidRPr="008F027C" w:rsidRDefault="008F027C" w:rsidP="008F027C">
      <w:pPr>
        <w:spacing w:after="0" w:line="240" w:lineRule="auto"/>
        <w:jc w:val="both"/>
        <w:rPr>
          <w:rFonts w:ascii="Times New Roman" w:eastAsia="Times New Roman" w:hAnsi="Times New Roman"/>
          <w:lang w:eastAsia="pt-BR"/>
        </w:rPr>
      </w:pPr>
    </w:p>
    <w:p w14:paraId="4BC5AC04" w14:textId="77777777" w:rsidR="008F027C" w:rsidRPr="008F027C" w:rsidRDefault="008F027C" w:rsidP="008F027C">
      <w:pPr>
        <w:spacing w:after="0" w:line="240" w:lineRule="auto"/>
        <w:jc w:val="both"/>
        <w:rPr>
          <w:rFonts w:ascii="Times New Roman" w:eastAsia="Times New Roman" w:hAnsi="Times New Roman"/>
          <w:lang w:eastAsia="pt-BR"/>
        </w:rPr>
      </w:pPr>
    </w:p>
    <w:p w14:paraId="796500D2" w14:textId="77777777" w:rsidR="008F027C" w:rsidRPr="008F027C" w:rsidRDefault="008F027C" w:rsidP="008F027C">
      <w:pPr>
        <w:spacing w:after="0" w:line="240" w:lineRule="auto"/>
        <w:jc w:val="both"/>
        <w:rPr>
          <w:rFonts w:ascii="Times New Roman" w:eastAsia="Times New Roman" w:hAnsi="Times New Roman"/>
          <w:lang w:eastAsia="pt-BR"/>
        </w:rPr>
      </w:pPr>
    </w:p>
    <w:p w14:paraId="32DD83A8" w14:textId="77777777" w:rsidR="008F027C" w:rsidRPr="008F027C" w:rsidRDefault="008F027C" w:rsidP="008F027C">
      <w:pPr>
        <w:spacing w:after="0" w:line="240" w:lineRule="auto"/>
        <w:jc w:val="both"/>
        <w:rPr>
          <w:rFonts w:ascii="Times New Roman" w:eastAsia="Times New Roman" w:hAnsi="Times New Roman"/>
          <w:lang w:eastAsia="pt-BR"/>
        </w:rPr>
      </w:pPr>
    </w:p>
    <w:p w14:paraId="7710982C" w14:textId="77777777" w:rsidR="008F027C" w:rsidRPr="008F027C" w:rsidRDefault="008F027C" w:rsidP="008F027C">
      <w:pPr>
        <w:spacing w:after="0" w:line="240" w:lineRule="auto"/>
        <w:jc w:val="both"/>
        <w:rPr>
          <w:rFonts w:ascii="Times New Roman" w:eastAsia="Times New Roman" w:hAnsi="Times New Roman"/>
          <w:lang w:eastAsia="pt-BR"/>
        </w:rPr>
      </w:pPr>
    </w:p>
    <w:p w14:paraId="52AACF83" w14:textId="77777777" w:rsidR="008F027C" w:rsidRPr="008F027C" w:rsidRDefault="008F027C" w:rsidP="008F027C">
      <w:pPr>
        <w:spacing w:after="0" w:line="240" w:lineRule="auto"/>
        <w:jc w:val="both"/>
        <w:rPr>
          <w:rFonts w:ascii="Times New Roman" w:eastAsia="Times New Roman" w:hAnsi="Times New Roman"/>
          <w:lang w:eastAsia="pt-BR"/>
        </w:rPr>
      </w:pPr>
    </w:p>
    <w:p w14:paraId="7DE7B46B"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V</w:t>
      </w:r>
    </w:p>
    <w:p w14:paraId="3D01794A" w14:textId="77777777" w:rsidR="008F027C" w:rsidRPr="008F027C" w:rsidRDefault="008F027C" w:rsidP="008F027C">
      <w:pPr>
        <w:spacing w:after="0" w:line="240" w:lineRule="auto"/>
        <w:jc w:val="center"/>
        <w:rPr>
          <w:rFonts w:ascii="Times New Roman" w:eastAsia="Times New Roman" w:hAnsi="Times New Roman"/>
          <w:b/>
          <w:lang w:eastAsia="pt-BR"/>
        </w:rPr>
      </w:pPr>
    </w:p>
    <w:p w14:paraId="7C96CEA4" w14:textId="77777777" w:rsidR="008F027C" w:rsidRPr="008F027C" w:rsidRDefault="008F027C" w:rsidP="008F027C">
      <w:pPr>
        <w:spacing w:after="0" w:line="240" w:lineRule="auto"/>
        <w:ind w:right="-7"/>
        <w:jc w:val="center"/>
        <w:rPr>
          <w:rFonts w:ascii="Times New Roman" w:eastAsia="Times New Roman" w:hAnsi="Times New Roman"/>
          <w:b/>
          <w:lang w:eastAsia="pt-BR"/>
        </w:rPr>
      </w:pPr>
    </w:p>
    <w:p w14:paraId="408263B6" w14:textId="77777777" w:rsidR="008F027C" w:rsidRPr="008F027C" w:rsidRDefault="008F027C" w:rsidP="008F027C">
      <w:pPr>
        <w:spacing w:after="0" w:line="240" w:lineRule="auto"/>
        <w:ind w:right="-7"/>
        <w:jc w:val="center"/>
        <w:rPr>
          <w:rFonts w:ascii="Times New Roman" w:eastAsia="Times New Roman" w:hAnsi="Times New Roman"/>
          <w:b/>
          <w:lang w:eastAsia="pt-BR"/>
        </w:rPr>
      </w:pPr>
    </w:p>
    <w:p w14:paraId="653819F4" w14:textId="77777777" w:rsidR="008F027C" w:rsidRPr="008F027C" w:rsidRDefault="008F027C" w:rsidP="008F027C">
      <w:pP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DECLARAÇÃO DE MICROEMPRESA OU EMPRESA DE PEQUENO PORTE</w:t>
      </w:r>
    </w:p>
    <w:p w14:paraId="34488181"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5C9CFFDD"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0E109E80"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E9D467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2A59614"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57B5C5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892AF6D" w14:textId="748B82BF" w:rsidR="008F027C" w:rsidRPr="00F55853"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F55853">
        <w:rPr>
          <w:rFonts w:ascii="Times New Roman" w:eastAsia="Times New Roman" w:hAnsi="Times New Roman"/>
          <w:b/>
          <w:lang w:eastAsia="pt-BR"/>
        </w:rPr>
        <w:t xml:space="preserve">Pregão nº </w:t>
      </w:r>
      <w:r w:rsidR="006F5FFE">
        <w:rPr>
          <w:rFonts w:ascii="Times New Roman" w:eastAsia="Times New Roman" w:hAnsi="Times New Roman"/>
          <w:b/>
          <w:lang w:eastAsia="pt-BR"/>
        </w:rPr>
        <w:t>009</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r w:rsidRPr="00F55853">
        <w:rPr>
          <w:rFonts w:ascii="Times New Roman" w:eastAsia="Times New Roman" w:hAnsi="Times New Roman"/>
          <w:b/>
          <w:lang w:eastAsia="pt-BR"/>
        </w:rPr>
        <w:t>,</w:t>
      </w:r>
      <w:r w:rsidRPr="00F55853">
        <w:rPr>
          <w:rFonts w:ascii="Times New Roman" w:eastAsia="Times New Roman" w:hAnsi="Times New Roman"/>
          <w:lang w:eastAsia="pt-BR"/>
        </w:rPr>
        <w:t xml:space="preserve"> realizado pela Prefeitura Municipal de Guatapará. </w:t>
      </w:r>
    </w:p>
    <w:p w14:paraId="5E60D46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3C1F552"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2ED2C93"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FD3B873"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_______________________, ____ de ___________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_______. </w:t>
      </w:r>
    </w:p>
    <w:p w14:paraId="585804B2"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(local e data) </w:t>
      </w:r>
    </w:p>
    <w:p w14:paraId="43B9073E"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C57A28D"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903CA93"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17F2A97"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__________________________________________________________ </w:t>
      </w:r>
    </w:p>
    <w:p w14:paraId="6691BDBE"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 (nome e assinatura do representante legal) </w:t>
      </w:r>
    </w:p>
    <w:p w14:paraId="0029088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138E91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F535DE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C46CF91"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395EDA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9CB02CC"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C3731DD"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C80B863"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12E844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095A19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764D2C2"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1F6191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92D910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421EA3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E45272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DFC69B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770B486"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9CA5C1C"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ANEXO VI</w:t>
      </w:r>
    </w:p>
    <w:p w14:paraId="733C796F" w14:textId="77777777" w:rsidR="008F027C" w:rsidRPr="008F027C" w:rsidRDefault="008F027C" w:rsidP="008F027C">
      <w:pPr>
        <w:spacing w:after="0" w:line="240" w:lineRule="auto"/>
        <w:ind w:right="-7"/>
        <w:jc w:val="center"/>
        <w:rPr>
          <w:rFonts w:ascii="Times New Roman" w:eastAsia="Times New Roman" w:hAnsi="Times New Roman"/>
          <w:b/>
          <w:lang w:eastAsia="pt-BR"/>
        </w:rPr>
      </w:pPr>
    </w:p>
    <w:p w14:paraId="720B7A4D"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3D5FDA3A" w14:textId="77777777" w:rsidR="008F027C" w:rsidRPr="008F027C" w:rsidRDefault="008F027C" w:rsidP="008F027C">
      <w:pP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MODELO DE DECLARAÇÃO DE INEXISTÊNCIA DE IMPEDIMENTO LEGAL PARA LICITAR OU CONTRATAR COM A ADMINISTRAÇÃO</w:t>
      </w:r>
    </w:p>
    <w:p w14:paraId="2143BF76"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F14C3EB"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AACF51A" w14:textId="77777777" w:rsidR="008F027C" w:rsidRPr="00F55853"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Á </w:t>
      </w:r>
    </w:p>
    <w:p w14:paraId="78439B0B" w14:textId="77777777" w:rsidR="008F027C" w:rsidRPr="00F55853" w:rsidRDefault="008F027C" w:rsidP="008F027C">
      <w:pPr>
        <w:spacing w:after="0" w:line="240" w:lineRule="auto"/>
        <w:ind w:right="-7"/>
        <w:jc w:val="both"/>
        <w:rPr>
          <w:rFonts w:ascii="Times New Roman" w:eastAsia="Times New Roman" w:hAnsi="Times New Roman"/>
          <w:lang w:eastAsia="pt-BR"/>
        </w:rPr>
      </w:pPr>
      <w:r w:rsidRPr="00F55853">
        <w:rPr>
          <w:rFonts w:ascii="Times New Roman" w:eastAsia="Times New Roman" w:hAnsi="Times New Roman"/>
          <w:lang w:eastAsia="pt-BR"/>
        </w:rPr>
        <w:t xml:space="preserve">Prefeitura Municipal de Guatapará </w:t>
      </w:r>
    </w:p>
    <w:p w14:paraId="549FE277" w14:textId="6BF4C27D" w:rsidR="008F027C" w:rsidRPr="00F55853" w:rsidRDefault="008F027C" w:rsidP="008F027C">
      <w:pPr>
        <w:spacing w:after="0" w:line="240" w:lineRule="auto"/>
        <w:ind w:right="-7"/>
        <w:jc w:val="both"/>
        <w:rPr>
          <w:rFonts w:ascii="Times New Roman" w:eastAsia="Times New Roman" w:hAnsi="Times New Roman"/>
          <w:b/>
          <w:lang w:eastAsia="pt-BR"/>
        </w:rPr>
      </w:pPr>
      <w:r w:rsidRPr="00F55853">
        <w:rPr>
          <w:rFonts w:ascii="Times New Roman" w:eastAsia="Times New Roman" w:hAnsi="Times New Roman"/>
          <w:b/>
          <w:lang w:eastAsia="pt-BR"/>
        </w:rPr>
        <w:t xml:space="preserve">PREGÃO (presencial) Nº </w:t>
      </w:r>
      <w:r w:rsidR="006F5FFE">
        <w:rPr>
          <w:rFonts w:ascii="Times New Roman" w:eastAsia="Times New Roman" w:hAnsi="Times New Roman"/>
          <w:b/>
          <w:lang w:eastAsia="pt-BR"/>
        </w:rPr>
        <w:t>009</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p>
    <w:p w14:paraId="14BFD79C"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1EBF3020" w14:textId="77777777" w:rsidR="008F027C" w:rsidRPr="00F55853" w:rsidRDefault="008F027C" w:rsidP="008F027C">
      <w:pPr>
        <w:spacing w:after="0" w:line="240" w:lineRule="auto"/>
        <w:ind w:right="-7"/>
        <w:jc w:val="both"/>
        <w:rPr>
          <w:rFonts w:ascii="Times New Roman" w:eastAsia="Times New Roman" w:hAnsi="Times New Roman"/>
          <w:lang w:eastAsia="pt-BR"/>
        </w:rPr>
      </w:pPr>
      <w:r w:rsidRPr="00F55853">
        <w:rPr>
          <w:rFonts w:ascii="Times New Roman" w:eastAsia="Times New Roman" w:hAnsi="Times New Roman"/>
          <w:lang w:eastAsia="pt-BR"/>
        </w:rPr>
        <w:t xml:space="preserve">Assunto: (objeto da licitação). </w:t>
      </w:r>
    </w:p>
    <w:p w14:paraId="27A5F4CC"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24AD004A"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1BF0E9FB"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044D0686"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F55853">
        <w:rPr>
          <w:rFonts w:ascii="Times New Roman" w:eastAsia="Times New Roman" w:hAnsi="Times New Roman"/>
          <w:lang w:eastAsia="pt-BR"/>
        </w:rPr>
        <w:t>____________________________________nome completo), representante legal da empresa___________________</w:t>
      </w:r>
      <w:proofErr w:type="gramStart"/>
      <w:r w:rsidRPr="00F55853">
        <w:rPr>
          <w:rFonts w:ascii="Times New Roman" w:eastAsia="Times New Roman" w:hAnsi="Times New Roman"/>
          <w:lang w:eastAsia="pt-BR"/>
        </w:rPr>
        <w:t>_(</w:t>
      </w:r>
      <w:proofErr w:type="gramEnd"/>
      <w:r w:rsidRPr="00F55853">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w:t>
      </w:r>
      <w:r w:rsidRPr="008F027C">
        <w:rPr>
          <w:rFonts w:ascii="Times New Roman" w:eastAsia="Times New Roman" w:hAnsi="Times New Roman"/>
          <w:lang w:eastAsia="pt-BR"/>
        </w:rPr>
        <w:t xml:space="preserve">licitatório, ciente da obrigatoriedade de declarar ocorrências posteriores. </w:t>
      </w:r>
    </w:p>
    <w:p w14:paraId="19FFE8F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99944F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7F78D86"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__________, ___ de __________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____ </w:t>
      </w:r>
    </w:p>
    <w:p w14:paraId="4EFD26B2"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(carimbo da empresa, nome e cargo do proponente)</w:t>
      </w:r>
    </w:p>
    <w:p w14:paraId="60C24C6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18FA3881"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25676F7"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A1ED43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BC0572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CDCB28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9BA0850"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0DDB70A"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4C3A32B" w14:textId="77777777" w:rsidR="008F027C" w:rsidRPr="008F027C" w:rsidRDefault="008F027C" w:rsidP="008F027C">
      <w:pPr>
        <w:spacing w:after="0" w:line="240" w:lineRule="auto"/>
        <w:ind w:right="-7"/>
        <w:jc w:val="both"/>
        <w:rPr>
          <w:rFonts w:ascii="Times New Roman" w:eastAsia="Times New Roman" w:hAnsi="Times New Roman"/>
          <w:lang w:eastAsia="pt-BR"/>
        </w:rPr>
      </w:pPr>
      <w:r w:rsidRPr="008F027C">
        <w:rPr>
          <w:rFonts w:ascii="Times New Roman" w:eastAsia="Times New Roman" w:hAnsi="Times New Roman"/>
          <w:lang w:eastAsia="pt-BR"/>
        </w:rPr>
        <w:t xml:space="preserve">OBS: Este documento deverá ser redigido em papel timbrado da licitante. </w:t>
      </w:r>
      <w:r w:rsidRPr="008F027C">
        <w:rPr>
          <w:rFonts w:ascii="Times New Roman" w:eastAsia="Times New Roman" w:hAnsi="Times New Roman"/>
          <w:lang w:eastAsia="pt-BR"/>
        </w:rPr>
        <w:cr/>
      </w:r>
    </w:p>
    <w:p w14:paraId="70578CB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9BE9448"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F4B90C1"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0FD2CF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BB27B9C"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93CE9E2"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0E5779E"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E2AAD41" w14:textId="44B97276" w:rsidR="008F027C" w:rsidRDefault="008F027C" w:rsidP="008F027C">
      <w:pPr>
        <w:spacing w:after="0" w:line="240" w:lineRule="auto"/>
        <w:ind w:right="-7"/>
        <w:jc w:val="both"/>
        <w:rPr>
          <w:rFonts w:ascii="Times New Roman" w:eastAsia="Times New Roman" w:hAnsi="Times New Roman"/>
          <w:lang w:eastAsia="pt-BR"/>
        </w:rPr>
      </w:pPr>
    </w:p>
    <w:p w14:paraId="1968F329" w14:textId="6A451AA6" w:rsidR="002869DA" w:rsidRDefault="002869DA" w:rsidP="008F027C">
      <w:pPr>
        <w:spacing w:after="0" w:line="240" w:lineRule="auto"/>
        <w:ind w:right="-7"/>
        <w:jc w:val="both"/>
        <w:rPr>
          <w:rFonts w:ascii="Times New Roman" w:eastAsia="Times New Roman" w:hAnsi="Times New Roman"/>
          <w:lang w:eastAsia="pt-BR"/>
        </w:rPr>
      </w:pPr>
    </w:p>
    <w:p w14:paraId="781C3954" w14:textId="6DD04259" w:rsidR="002869DA" w:rsidRDefault="002869DA" w:rsidP="008F027C">
      <w:pPr>
        <w:spacing w:after="0" w:line="240" w:lineRule="auto"/>
        <w:ind w:right="-7"/>
        <w:jc w:val="both"/>
        <w:rPr>
          <w:rFonts w:ascii="Times New Roman" w:eastAsia="Times New Roman" w:hAnsi="Times New Roman"/>
          <w:lang w:eastAsia="pt-BR"/>
        </w:rPr>
      </w:pPr>
    </w:p>
    <w:p w14:paraId="698E53D4" w14:textId="77777777" w:rsidR="002869DA" w:rsidRPr="008F027C" w:rsidRDefault="002869DA" w:rsidP="008F027C">
      <w:pPr>
        <w:spacing w:after="0" w:line="240" w:lineRule="auto"/>
        <w:ind w:right="-7"/>
        <w:jc w:val="both"/>
        <w:rPr>
          <w:rFonts w:ascii="Times New Roman" w:eastAsia="Times New Roman" w:hAnsi="Times New Roman"/>
          <w:lang w:eastAsia="pt-BR"/>
        </w:rPr>
      </w:pPr>
    </w:p>
    <w:p w14:paraId="235E63E6"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72B387F"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0235BCE" w14:textId="77777777" w:rsidR="008F027C" w:rsidRPr="008F027C" w:rsidRDefault="008F027C" w:rsidP="008F027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ANEXO VII</w:t>
      </w:r>
    </w:p>
    <w:p w14:paraId="7785D336"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6404B59A" w14:textId="77777777" w:rsidR="008F027C" w:rsidRPr="008F027C" w:rsidRDefault="008F027C" w:rsidP="008F027C">
      <w:pPr>
        <w:spacing w:after="0" w:line="240" w:lineRule="auto"/>
        <w:ind w:right="-7"/>
        <w:jc w:val="center"/>
        <w:rPr>
          <w:rFonts w:ascii="Times New Roman" w:eastAsia="Times New Roman" w:hAnsi="Times New Roman"/>
          <w:lang w:eastAsia="pt-BR"/>
        </w:rPr>
      </w:pPr>
    </w:p>
    <w:p w14:paraId="23B7BFDF" w14:textId="77777777" w:rsidR="008F027C" w:rsidRPr="008F027C" w:rsidRDefault="008F027C" w:rsidP="008F027C">
      <w:pPr>
        <w:spacing w:after="0" w:line="240" w:lineRule="auto"/>
        <w:ind w:right="-7"/>
        <w:jc w:val="center"/>
        <w:rPr>
          <w:rFonts w:ascii="Times New Roman" w:eastAsia="Times New Roman" w:hAnsi="Times New Roman"/>
          <w:b/>
          <w:lang w:eastAsia="pt-BR"/>
        </w:rPr>
      </w:pPr>
      <w:r w:rsidRPr="008F027C">
        <w:rPr>
          <w:rFonts w:ascii="Times New Roman" w:eastAsia="Times New Roman" w:hAnsi="Times New Roman"/>
          <w:b/>
          <w:lang w:eastAsia="pt-BR"/>
        </w:rPr>
        <w:t>MODELO DE DECLARAÇÃO DE SITUAÇÃO REGULAR PERANTE O MINISTÉRIO DO TRABALHO</w:t>
      </w:r>
    </w:p>
    <w:p w14:paraId="5B488934"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08C47CC4"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4F31BC1"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D7CAFEE"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375F7D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7FB16CF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4ADF740"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30F34305" w14:textId="197C91F5" w:rsidR="008F027C" w:rsidRPr="00F55853" w:rsidRDefault="008F027C" w:rsidP="008F027C">
      <w:pPr>
        <w:spacing w:after="0" w:line="240" w:lineRule="auto"/>
        <w:ind w:right="-7"/>
        <w:jc w:val="both"/>
        <w:rPr>
          <w:rFonts w:ascii="Times New Roman" w:eastAsia="Times New Roman" w:hAnsi="Times New Roman"/>
          <w:b/>
          <w:lang w:eastAsia="pt-BR"/>
        </w:rPr>
      </w:pPr>
      <w:r w:rsidRPr="00F55853">
        <w:rPr>
          <w:rFonts w:ascii="Times New Roman" w:eastAsia="Times New Roman" w:hAnsi="Times New Roman"/>
          <w:b/>
          <w:lang w:eastAsia="pt-BR"/>
        </w:rPr>
        <w:t xml:space="preserve">Referência: Pregão nº </w:t>
      </w:r>
      <w:r w:rsidR="006F5FFE">
        <w:rPr>
          <w:rFonts w:ascii="Times New Roman" w:eastAsia="Times New Roman" w:hAnsi="Times New Roman"/>
          <w:b/>
          <w:lang w:eastAsia="pt-BR"/>
        </w:rPr>
        <w:t>009</w:t>
      </w:r>
      <w:r w:rsidR="00EF6EBF" w:rsidRPr="00F55853">
        <w:rPr>
          <w:rFonts w:ascii="Times New Roman" w:eastAsia="Times New Roman" w:hAnsi="Times New Roman"/>
          <w:b/>
          <w:lang w:eastAsia="pt-BR"/>
        </w:rPr>
        <w:t>/</w:t>
      </w:r>
      <w:r w:rsidR="006F5FFE">
        <w:rPr>
          <w:rFonts w:ascii="Times New Roman" w:eastAsia="Times New Roman" w:hAnsi="Times New Roman"/>
          <w:b/>
          <w:lang w:eastAsia="pt-BR"/>
        </w:rPr>
        <w:t>2023</w:t>
      </w:r>
    </w:p>
    <w:p w14:paraId="7F5ED873"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74A2B879"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218BEE2C"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103CDD56" w14:textId="77777777" w:rsidR="008F027C" w:rsidRPr="00F55853" w:rsidRDefault="008F027C" w:rsidP="008F027C">
      <w:pPr>
        <w:spacing w:after="0" w:line="240" w:lineRule="auto"/>
        <w:ind w:right="-7"/>
        <w:jc w:val="both"/>
        <w:rPr>
          <w:rFonts w:ascii="Times New Roman" w:eastAsia="Times New Roman" w:hAnsi="Times New Roman"/>
          <w:lang w:eastAsia="pt-BR"/>
        </w:rPr>
      </w:pPr>
    </w:p>
    <w:p w14:paraId="0A03ED6F"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53B86FD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5A7BE5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F3DAF4C"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2C7AF072" w14:textId="77777777" w:rsidR="008F027C" w:rsidRPr="008F027C" w:rsidRDefault="008F027C" w:rsidP="008F027C">
      <w:pPr>
        <w:spacing w:after="0" w:line="360" w:lineRule="auto"/>
        <w:ind w:right="-6" w:firstLine="709"/>
        <w:jc w:val="both"/>
        <w:rPr>
          <w:rFonts w:ascii="Times New Roman" w:eastAsia="Times New Roman" w:hAnsi="Times New Roman"/>
          <w:lang w:eastAsia="pt-BR"/>
        </w:rPr>
      </w:pPr>
      <w:r w:rsidRPr="008F027C">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§6º do artigo 27 da Lei nº 6544, de novembro de 1989, que a empresa supra citada, encontra-se em situação regular perante o Ministério do Trabalho, no que se refere à observância do disposto no inciso XXXIII, do artigo 7º da Constituição Federal. </w:t>
      </w:r>
    </w:p>
    <w:p w14:paraId="03670662" w14:textId="77777777" w:rsidR="008F027C" w:rsidRPr="008F027C" w:rsidRDefault="008F027C" w:rsidP="008F027C">
      <w:pPr>
        <w:spacing w:after="0" w:line="360" w:lineRule="auto"/>
        <w:ind w:right="-6"/>
        <w:jc w:val="both"/>
        <w:rPr>
          <w:rFonts w:ascii="Times New Roman" w:eastAsia="Times New Roman" w:hAnsi="Times New Roman"/>
          <w:lang w:eastAsia="pt-BR"/>
        </w:rPr>
      </w:pPr>
    </w:p>
    <w:p w14:paraId="226C7D3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370CC036" w14:textId="77777777" w:rsidR="008F027C" w:rsidRPr="008F027C" w:rsidRDefault="008F027C" w:rsidP="006F5FFE">
      <w:pPr>
        <w:spacing w:after="0" w:line="240" w:lineRule="auto"/>
        <w:ind w:right="-7"/>
        <w:jc w:val="center"/>
        <w:rPr>
          <w:rFonts w:ascii="Times New Roman" w:eastAsia="Times New Roman" w:hAnsi="Times New Roman"/>
          <w:lang w:eastAsia="pt-BR"/>
        </w:rPr>
      </w:pPr>
      <w:r w:rsidRPr="008F027C">
        <w:rPr>
          <w:rFonts w:ascii="Times New Roman" w:eastAsia="Times New Roman" w:hAnsi="Times New Roman"/>
          <w:lang w:eastAsia="pt-BR"/>
        </w:rPr>
        <w:t>Cidade, dia/mês/ano</w:t>
      </w:r>
    </w:p>
    <w:p w14:paraId="7F369C8C"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6D20AB41"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1956DB52" w14:textId="5AF821F8" w:rsidR="008F027C" w:rsidRPr="008F027C" w:rsidRDefault="008F027C" w:rsidP="006F5FFE">
      <w:pPr>
        <w:spacing w:after="0" w:line="240" w:lineRule="auto"/>
        <w:ind w:right="-7"/>
        <w:jc w:val="center"/>
        <w:rPr>
          <w:rFonts w:ascii="Times New Roman" w:eastAsia="Times New Roman" w:hAnsi="Times New Roman"/>
          <w:lang w:eastAsia="pt-BR"/>
        </w:rPr>
      </w:pPr>
      <w:r w:rsidRPr="008F027C">
        <w:rPr>
          <w:rFonts w:ascii="Times New Roman" w:eastAsia="Times New Roman" w:hAnsi="Times New Roman"/>
          <w:lang w:eastAsia="pt-BR"/>
        </w:rPr>
        <w:t>_________________________________</w:t>
      </w:r>
    </w:p>
    <w:p w14:paraId="34289243" w14:textId="7C3C093F" w:rsidR="008F027C" w:rsidRPr="008F027C" w:rsidRDefault="008F027C" w:rsidP="006F5FFE">
      <w:pPr>
        <w:spacing w:after="0" w:line="240" w:lineRule="auto"/>
        <w:ind w:right="-7"/>
        <w:jc w:val="center"/>
        <w:rPr>
          <w:rFonts w:ascii="Times New Roman" w:eastAsia="Times New Roman" w:hAnsi="Times New Roman"/>
          <w:lang w:eastAsia="pt-BR"/>
        </w:rPr>
      </w:pPr>
      <w:r w:rsidRPr="008F027C">
        <w:rPr>
          <w:rFonts w:ascii="Times New Roman" w:eastAsia="Times New Roman" w:hAnsi="Times New Roman"/>
          <w:lang w:eastAsia="pt-BR"/>
        </w:rPr>
        <w:t>Assinatura do representante legal</w:t>
      </w:r>
    </w:p>
    <w:p w14:paraId="137FD408"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29F5F985"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5C722926"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22A17BBC"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2814A87A"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3B90073E" w14:textId="77777777" w:rsidR="008F027C" w:rsidRPr="008F027C" w:rsidRDefault="008F027C" w:rsidP="006F5FFE">
      <w:pPr>
        <w:spacing w:after="0" w:line="240" w:lineRule="auto"/>
        <w:ind w:right="-7"/>
        <w:jc w:val="center"/>
        <w:rPr>
          <w:rFonts w:ascii="Times New Roman" w:eastAsia="Times New Roman" w:hAnsi="Times New Roman"/>
          <w:lang w:eastAsia="pt-BR"/>
        </w:rPr>
      </w:pPr>
    </w:p>
    <w:p w14:paraId="1F72B4D6" w14:textId="263BB425" w:rsidR="008F027C" w:rsidRPr="008F027C" w:rsidRDefault="008F027C" w:rsidP="006F5FFE">
      <w:pPr>
        <w:spacing w:after="0" w:line="240" w:lineRule="auto"/>
        <w:ind w:right="-7"/>
        <w:jc w:val="center"/>
        <w:rPr>
          <w:rFonts w:ascii="Times New Roman" w:eastAsia="Times New Roman" w:hAnsi="Times New Roman"/>
          <w:lang w:eastAsia="pt-BR"/>
        </w:rPr>
      </w:pPr>
      <w:r w:rsidRPr="008F027C">
        <w:rPr>
          <w:rFonts w:ascii="Times New Roman" w:eastAsia="Times New Roman" w:hAnsi="Times New Roman"/>
          <w:lang w:eastAsia="pt-BR"/>
        </w:rPr>
        <w:lastRenderedPageBreak/>
        <w:t>OBS: Este documento deverá ser redigido em papel timbrado da licitante</w:t>
      </w:r>
      <w:r w:rsidRPr="008F027C">
        <w:rPr>
          <w:rFonts w:ascii="Times New Roman" w:eastAsia="Times New Roman" w:hAnsi="Times New Roman"/>
          <w:lang w:eastAsia="pt-BR"/>
        </w:rPr>
        <w:cr/>
      </w:r>
    </w:p>
    <w:p w14:paraId="0E902B05"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4BCF17E9" w14:textId="77777777" w:rsidR="008F027C" w:rsidRPr="008F027C" w:rsidRDefault="008F027C" w:rsidP="008F027C">
      <w:pPr>
        <w:spacing w:after="0" w:line="240" w:lineRule="auto"/>
        <w:ind w:right="-7"/>
        <w:jc w:val="both"/>
        <w:rPr>
          <w:rFonts w:ascii="Times New Roman" w:eastAsia="Times New Roman" w:hAnsi="Times New Roman"/>
          <w:lang w:eastAsia="pt-BR"/>
        </w:rPr>
      </w:pPr>
    </w:p>
    <w:p w14:paraId="62D52F37" w14:textId="77777777" w:rsidR="008F027C" w:rsidRPr="008F027C" w:rsidRDefault="008F027C" w:rsidP="008F027C">
      <w:pPr>
        <w:spacing w:after="0" w:line="240" w:lineRule="auto"/>
        <w:jc w:val="center"/>
        <w:rPr>
          <w:rFonts w:ascii="Times New Roman" w:eastAsia="Times New Roman" w:hAnsi="Times New Roman"/>
          <w:b/>
          <w:lang w:eastAsia="pt-BR"/>
        </w:rPr>
      </w:pPr>
    </w:p>
    <w:p w14:paraId="27814E90" w14:textId="77777777" w:rsidR="008F027C" w:rsidRPr="008F027C" w:rsidRDefault="008F027C" w:rsidP="008F027C">
      <w:pPr>
        <w:spacing w:after="0" w:line="240" w:lineRule="auto"/>
        <w:jc w:val="center"/>
        <w:rPr>
          <w:rFonts w:ascii="Times New Roman" w:eastAsia="Times New Roman" w:hAnsi="Times New Roman"/>
          <w:b/>
          <w:lang w:eastAsia="pt-BR"/>
        </w:rPr>
      </w:pPr>
    </w:p>
    <w:p w14:paraId="26AFAE46"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VIII</w:t>
      </w:r>
    </w:p>
    <w:p w14:paraId="3CBD839A" w14:textId="77777777" w:rsidR="008F027C" w:rsidRPr="00F55853" w:rsidRDefault="008F027C" w:rsidP="008F027C">
      <w:pPr>
        <w:spacing w:after="0" w:line="240" w:lineRule="auto"/>
        <w:jc w:val="center"/>
        <w:rPr>
          <w:rFonts w:ascii="Times New Roman" w:eastAsia="Times New Roman" w:hAnsi="Times New Roman"/>
          <w:b/>
          <w:lang w:eastAsia="pt-BR"/>
        </w:rPr>
      </w:pPr>
    </w:p>
    <w:p w14:paraId="4D6E926C" w14:textId="77777777" w:rsidR="008F027C" w:rsidRPr="00F55853" w:rsidRDefault="008F027C" w:rsidP="008F027C">
      <w:pPr>
        <w:spacing w:after="120" w:line="240" w:lineRule="auto"/>
        <w:jc w:val="center"/>
        <w:rPr>
          <w:rFonts w:ascii="Times New Roman" w:eastAsia="Times New Roman" w:hAnsi="Times New Roman"/>
          <w:b/>
          <w:bCs/>
          <w:u w:val="single"/>
          <w:lang w:eastAsia="pt-BR"/>
        </w:rPr>
      </w:pPr>
    </w:p>
    <w:p w14:paraId="25F40D28" w14:textId="633C783F" w:rsidR="008F027C" w:rsidRPr="00F55853" w:rsidRDefault="008F027C" w:rsidP="008F027C">
      <w:pPr>
        <w:spacing w:after="120" w:line="240" w:lineRule="auto"/>
        <w:jc w:val="center"/>
        <w:rPr>
          <w:rFonts w:ascii="Times New Roman" w:eastAsia="Times New Roman" w:hAnsi="Times New Roman"/>
          <w:b/>
          <w:bCs/>
          <w:u w:val="single"/>
          <w:lang w:eastAsia="pt-BR"/>
        </w:rPr>
      </w:pPr>
      <w:r w:rsidRPr="00F55853">
        <w:rPr>
          <w:rFonts w:ascii="Times New Roman" w:eastAsia="Times New Roman" w:hAnsi="Times New Roman"/>
          <w:b/>
          <w:bCs/>
          <w:u w:val="single"/>
          <w:lang w:eastAsia="pt-BR"/>
        </w:rPr>
        <w:t>ATA DETENTORA Nº ******/</w:t>
      </w:r>
      <w:r w:rsidR="006F5FFE">
        <w:rPr>
          <w:rFonts w:ascii="Times New Roman" w:eastAsia="Times New Roman" w:hAnsi="Times New Roman"/>
          <w:b/>
          <w:bCs/>
          <w:u w:val="single"/>
          <w:lang w:eastAsia="pt-BR"/>
        </w:rPr>
        <w:t>2023</w:t>
      </w:r>
    </w:p>
    <w:p w14:paraId="1EA97BCB" w14:textId="5DCEBD0A" w:rsidR="008F027C" w:rsidRPr="00F55853" w:rsidRDefault="008F027C" w:rsidP="008F027C">
      <w:pPr>
        <w:spacing w:after="120" w:line="240" w:lineRule="auto"/>
        <w:jc w:val="center"/>
        <w:rPr>
          <w:rFonts w:ascii="Times New Roman" w:eastAsia="Times New Roman" w:hAnsi="Times New Roman"/>
          <w:b/>
          <w:bCs/>
          <w:u w:val="single"/>
          <w:lang w:eastAsia="pt-BR"/>
        </w:rPr>
      </w:pPr>
      <w:r w:rsidRPr="00F55853">
        <w:rPr>
          <w:rFonts w:ascii="Times New Roman" w:eastAsia="Times New Roman" w:hAnsi="Times New Roman"/>
          <w:b/>
          <w:bCs/>
          <w:u w:val="single"/>
          <w:lang w:eastAsia="pt-BR"/>
        </w:rPr>
        <w:t xml:space="preserve">PREGÃO PRESENCIAL Nº </w:t>
      </w:r>
      <w:r w:rsidR="006F5FFE">
        <w:rPr>
          <w:rFonts w:ascii="Times New Roman" w:eastAsia="Times New Roman" w:hAnsi="Times New Roman"/>
          <w:b/>
          <w:bCs/>
          <w:u w:val="single"/>
          <w:lang w:eastAsia="pt-BR"/>
        </w:rPr>
        <w:t>009</w:t>
      </w:r>
      <w:r w:rsidR="00EF6EBF" w:rsidRPr="00F55853">
        <w:rPr>
          <w:rFonts w:ascii="Times New Roman" w:eastAsia="Times New Roman" w:hAnsi="Times New Roman"/>
          <w:b/>
          <w:bCs/>
          <w:u w:val="single"/>
          <w:lang w:eastAsia="pt-BR"/>
        </w:rPr>
        <w:t>/</w:t>
      </w:r>
      <w:r w:rsidR="006F5FFE">
        <w:rPr>
          <w:rFonts w:ascii="Times New Roman" w:eastAsia="Times New Roman" w:hAnsi="Times New Roman"/>
          <w:b/>
          <w:bCs/>
          <w:u w:val="single"/>
          <w:lang w:eastAsia="pt-BR"/>
        </w:rPr>
        <w:t>2023</w:t>
      </w:r>
    </w:p>
    <w:p w14:paraId="66FEE06D" w14:textId="6AC4CA1E" w:rsidR="008F027C" w:rsidRPr="00F55853" w:rsidRDefault="008F027C" w:rsidP="008F027C">
      <w:pPr>
        <w:spacing w:after="120" w:line="240" w:lineRule="auto"/>
        <w:jc w:val="center"/>
        <w:rPr>
          <w:rFonts w:ascii="Times New Roman" w:eastAsia="Times New Roman" w:hAnsi="Times New Roman"/>
          <w:b/>
          <w:bCs/>
          <w:u w:val="single"/>
          <w:lang w:eastAsia="pt-BR"/>
        </w:rPr>
      </w:pPr>
      <w:r w:rsidRPr="00F55853">
        <w:rPr>
          <w:rFonts w:ascii="Times New Roman" w:eastAsia="Times New Roman" w:hAnsi="Times New Roman"/>
          <w:b/>
          <w:bCs/>
          <w:u w:val="single"/>
          <w:lang w:eastAsia="pt-BR"/>
        </w:rPr>
        <w:t xml:space="preserve">PROCESSO Nº </w:t>
      </w:r>
      <w:proofErr w:type="spellStart"/>
      <w:r w:rsidR="006F5FFE">
        <w:rPr>
          <w:rFonts w:ascii="Times New Roman" w:eastAsia="Times New Roman" w:hAnsi="Times New Roman"/>
          <w:b/>
          <w:bCs/>
          <w:u w:val="single"/>
          <w:lang w:eastAsia="pt-BR"/>
        </w:rPr>
        <w:t>xx</w:t>
      </w:r>
      <w:proofErr w:type="spellEnd"/>
      <w:r w:rsidR="00EF6EBF" w:rsidRPr="00F55853">
        <w:rPr>
          <w:rFonts w:ascii="Times New Roman" w:eastAsia="Times New Roman" w:hAnsi="Times New Roman"/>
          <w:b/>
          <w:bCs/>
          <w:u w:val="single"/>
          <w:lang w:eastAsia="pt-BR"/>
        </w:rPr>
        <w:t>/</w:t>
      </w:r>
      <w:r w:rsidR="006F5FFE">
        <w:rPr>
          <w:rFonts w:ascii="Times New Roman" w:eastAsia="Times New Roman" w:hAnsi="Times New Roman"/>
          <w:b/>
          <w:bCs/>
          <w:u w:val="single"/>
          <w:lang w:eastAsia="pt-BR"/>
        </w:rPr>
        <w:t>2023</w:t>
      </w:r>
    </w:p>
    <w:p w14:paraId="5AF4B2F4" w14:textId="77777777" w:rsidR="008F027C" w:rsidRPr="00742954" w:rsidRDefault="008F027C" w:rsidP="00742954">
      <w:pPr>
        <w:spacing w:after="120" w:line="360" w:lineRule="auto"/>
        <w:jc w:val="both"/>
        <w:rPr>
          <w:rFonts w:ascii="Times New Roman" w:eastAsia="Times New Roman" w:hAnsi="Times New Roman"/>
          <w:b/>
          <w:lang w:eastAsia="pt-BR"/>
        </w:rPr>
      </w:pPr>
    </w:p>
    <w:p w14:paraId="3B6E0F72" w14:textId="77777777" w:rsidR="00742954" w:rsidRDefault="008F027C" w:rsidP="00742954">
      <w:pPr>
        <w:pStyle w:val="Default"/>
        <w:spacing w:line="360" w:lineRule="auto"/>
        <w:jc w:val="both"/>
        <w:rPr>
          <w:rFonts w:eastAsia="Arial"/>
          <w:spacing w:val="-12"/>
          <w:sz w:val="22"/>
          <w:szCs w:val="22"/>
        </w:rPr>
      </w:pPr>
      <w:r w:rsidRPr="00742954">
        <w:rPr>
          <w:rFonts w:eastAsia="Arial"/>
          <w:sz w:val="22"/>
          <w:szCs w:val="22"/>
        </w:rPr>
        <w:t>O</w:t>
      </w:r>
      <w:r w:rsidRPr="00742954">
        <w:rPr>
          <w:rFonts w:eastAsia="Arial"/>
          <w:spacing w:val="-4"/>
          <w:sz w:val="22"/>
          <w:szCs w:val="22"/>
        </w:rPr>
        <w:t xml:space="preserve"> </w:t>
      </w:r>
      <w:r w:rsidRPr="00742954">
        <w:rPr>
          <w:rFonts w:eastAsia="Arial"/>
          <w:spacing w:val="1"/>
          <w:sz w:val="22"/>
          <w:szCs w:val="22"/>
        </w:rPr>
        <w:t>M</w:t>
      </w:r>
      <w:r w:rsidRPr="00742954">
        <w:rPr>
          <w:rFonts w:eastAsia="Arial"/>
          <w:spacing w:val="-4"/>
          <w:sz w:val="22"/>
          <w:szCs w:val="22"/>
        </w:rPr>
        <w:t>u</w:t>
      </w:r>
      <w:r w:rsidRPr="00742954">
        <w:rPr>
          <w:rFonts w:eastAsia="Arial"/>
          <w:sz w:val="22"/>
          <w:szCs w:val="22"/>
        </w:rPr>
        <w:t>n</w:t>
      </w:r>
      <w:r w:rsidRPr="00742954">
        <w:rPr>
          <w:rFonts w:eastAsia="Arial"/>
          <w:spacing w:val="1"/>
          <w:sz w:val="22"/>
          <w:szCs w:val="22"/>
        </w:rPr>
        <w:t>ic</w:t>
      </w:r>
      <w:r w:rsidRPr="00742954">
        <w:rPr>
          <w:rFonts w:eastAsia="Arial"/>
          <w:sz w:val="22"/>
          <w:szCs w:val="22"/>
        </w:rPr>
        <w:t>í</w:t>
      </w:r>
      <w:r w:rsidRPr="00742954">
        <w:rPr>
          <w:rFonts w:eastAsia="Arial"/>
          <w:spacing w:val="-4"/>
          <w:sz w:val="22"/>
          <w:szCs w:val="22"/>
        </w:rPr>
        <w:t>p</w:t>
      </w:r>
      <w:r w:rsidRPr="00742954">
        <w:rPr>
          <w:rFonts w:eastAsia="Arial"/>
          <w:spacing w:val="6"/>
          <w:sz w:val="22"/>
          <w:szCs w:val="22"/>
        </w:rPr>
        <w:t>i</w:t>
      </w:r>
      <w:r w:rsidRPr="00742954">
        <w:rPr>
          <w:rFonts w:eastAsia="Arial"/>
          <w:sz w:val="22"/>
          <w:szCs w:val="22"/>
        </w:rPr>
        <w:t>o</w:t>
      </w:r>
      <w:r w:rsidRPr="00742954">
        <w:rPr>
          <w:rFonts w:eastAsia="Arial"/>
          <w:spacing w:val="-12"/>
          <w:sz w:val="22"/>
          <w:szCs w:val="22"/>
        </w:rPr>
        <w:t xml:space="preserve"> </w:t>
      </w:r>
      <w:r w:rsidRPr="00742954">
        <w:rPr>
          <w:rFonts w:eastAsia="Arial"/>
          <w:sz w:val="22"/>
          <w:szCs w:val="22"/>
        </w:rPr>
        <w:t>de</w:t>
      </w:r>
      <w:r w:rsidRPr="00742954">
        <w:rPr>
          <w:rFonts w:eastAsia="Arial"/>
          <w:spacing w:val="-2"/>
          <w:sz w:val="22"/>
          <w:szCs w:val="22"/>
        </w:rPr>
        <w:t xml:space="preserve"> Guatapará</w:t>
      </w:r>
      <w:r w:rsidRPr="00742954">
        <w:rPr>
          <w:rFonts w:eastAsia="Arial"/>
          <w:sz w:val="22"/>
          <w:szCs w:val="22"/>
        </w:rPr>
        <w:t>,</w:t>
      </w:r>
      <w:r w:rsidRPr="00742954">
        <w:rPr>
          <w:rFonts w:eastAsia="Arial"/>
          <w:spacing w:val="-2"/>
          <w:sz w:val="22"/>
          <w:szCs w:val="22"/>
        </w:rPr>
        <w:t xml:space="preserve"> </w:t>
      </w:r>
      <w:r w:rsidRPr="00742954">
        <w:rPr>
          <w:rFonts w:eastAsia="Arial"/>
          <w:spacing w:val="3"/>
          <w:sz w:val="22"/>
          <w:szCs w:val="22"/>
        </w:rPr>
        <w:t>E</w:t>
      </w:r>
      <w:r w:rsidRPr="00742954">
        <w:rPr>
          <w:rFonts w:eastAsia="Arial"/>
          <w:spacing w:val="-3"/>
          <w:sz w:val="22"/>
          <w:szCs w:val="22"/>
        </w:rPr>
        <w:t>s</w:t>
      </w:r>
      <w:r w:rsidRPr="00742954">
        <w:rPr>
          <w:rFonts w:eastAsia="Arial"/>
          <w:sz w:val="22"/>
          <w:szCs w:val="22"/>
        </w:rPr>
        <w:t>ta</w:t>
      </w:r>
      <w:r w:rsidRPr="00742954">
        <w:rPr>
          <w:rFonts w:eastAsia="Arial"/>
          <w:spacing w:val="-4"/>
          <w:sz w:val="22"/>
          <w:szCs w:val="22"/>
        </w:rPr>
        <w:t>d</w:t>
      </w:r>
      <w:r w:rsidRPr="00742954">
        <w:rPr>
          <w:rFonts w:eastAsia="Arial"/>
          <w:sz w:val="22"/>
          <w:szCs w:val="22"/>
        </w:rPr>
        <w:t>o</w:t>
      </w:r>
      <w:r w:rsidRPr="00742954">
        <w:rPr>
          <w:rFonts w:eastAsia="Arial"/>
          <w:spacing w:val="-6"/>
          <w:sz w:val="22"/>
          <w:szCs w:val="22"/>
        </w:rPr>
        <w:t xml:space="preserve"> </w:t>
      </w:r>
      <w:r w:rsidRPr="00742954">
        <w:rPr>
          <w:rFonts w:eastAsia="Arial"/>
          <w:sz w:val="22"/>
          <w:szCs w:val="22"/>
        </w:rPr>
        <w:t>de</w:t>
      </w:r>
      <w:r w:rsidRPr="00742954">
        <w:rPr>
          <w:rFonts w:eastAsia="Arial"/>
          <w:spacing w:val="3"/>
          <w:sz w:val="22"/>
          <w:szCs w:val="22"/>
        </w:rPr>
        <w:t xml:space="preserve"> </w:t>
      </w:r>
      <w:r w:rsidRPr="00742954">
        <w:rPr>
          <w:rFonts w:eastAsia="Arial"/>
          <w:spacing w:val="-1"/>
          <w:sz w:val="22"/>
          <w:szCs w:val="22"/>
        </w:rPr>
        <w:t>S</w:t>
      </w:r>
      <w:r w:rsidRPr="00742954">
        <w:rPr>
          <w:rFonts w:eastAsia="Arial"/>
          <w:sz w:val="22"/>
          <w:szCs w:val="22"/>
        </w:rPr>
        <w:t>ão</w:t>
      </w:r>
      <w:r w:rsidRPr="00742954">
        <w:rPr>
          <w:rFonts w:eastAsia="Arial"/>
          <w:spacing w:val="-7"/>
          <w:sz w:val="22"/>
          <w:szCs w:val="22"/>
        </w:rPr>
        <w:t xml:space="preserve"> </w:t>
      </w:r>
      <w:r w:rsidRPr="00742954">
        <w:rPr>
          <w:rFonts w:eastAsia="Arial"/>
          <w:spacing w:val="3"/>
          <w:sz w:val="22"/>
          <w:szCs w:val="22"/>
        </w:rPr>
        <w:t>P</w:t>
      </w:r>
      <w:r w:rsidRPr="00742954">
        <w:rPr>
          <w:rFonts w:eastAsia="Arial"/>
          <w:spacing w:val="-4"/>
          <w:sz w:val="22"/>
          <w:szCs w:val="22"/>
        </w:rPr>
        <w:t>a</w:t>
      </w:r>
      <w:r w:rsidRPr="00742954">
        <w:rPr>
          <w:rFonts w:eastAsia="Arial"/>
          <w:sz w:val="22"/>
          <w:szCs w:val="22"/>
        </w:rPr>
        <w:t>u</w:t>
      </w:r>
      <w:r w:rsidRPr="00742954">
        <w:rPr>
          <w:rFonts w:eastAsia="Arial"/>
          <w:spacing w:val="1"/>
          <w:sz w:val="22"/>
          <w:szCs w:val="22"/>
        </w:rPr>
        <w:t>l</w:t>
      </w:r>
      <w:r w:rsidRPr="00742954">
        <w:rPr>
          <w:rFonts w:eastAsia="Arial"/>
          <w:sz w:val="22"/>
          <w:szCs w:val="22"/>
        </w:rPr>
        <w:t>o,</w:t>
      </w:r>
      <w:r w:rsidRPr="00742954">
        <w:rPr>
          <w:rFonts w:eastAsia="Arial"/>
          <w:spacing w:val="1"/>
          <w:sz w:val="22"/>
          <w:szCs w:val="22"/>
        </w:rPr>
        <w:t xml:space="preserve"> i</w:t>
      </w:r>
      <w:r w:rsidRPr="00742954">
        <w:rPr>
          <w:rFonts w:eastAsia="Arial"/>
          <w:sz w:val="22"/>
          <w:szCs w:val="22"/>
        </w:rPr>
        <w:t>n</w:t>
      </w:r>
      <w:r w:rsidRPr="00742954">
        <w:rPr>
          <w:rFonts w:eastAsia="Arial"/>
          <w:spacing w:val="-8"/>
          <w:sz w:val="22"/>
          <w:szCs w:val="22"/>
        </w:rPr>
        <w:t>s</w:t>
      </w:r>
      <w:r w:rsidRPr="00742954">
        <w:rPr>
          <w:rFonts w:eastAsia="Arial"/>
          <w:spacing w:val="1"/>
          <w:sz w:val="22"/>
          <w:szCs w:val="22"/>
        </w:rPr>
        <w:t>c</w:t>
      </w:r>
      <w:r w:rsidRPr="00742954">
        <w:rPr>
          <w:rFonts w:eastAsia="Arial"/>
          <w:spacing w:val="-1"/>
          <w:sz w:val="22"/>
          <w:szCs w:val="22"/>
        </w:rPr>
        <w:t>r</w:t>
      </w:r>
      <w:r w:rsidRPr="00742954">
        <w:rPr>
          <w:rFonts w:eastAsia="Arial"/>
          <w:spacing w:val="6"/>
          <w:sz w:val="22"/>
          <w:szCs w:val="22"/>
        </w:rPr>
        <w:t>i</w:t>
      </w:r>
      <w:r w:rsidRPr="00742954">
        <w:rPr>
          <w:rFonts w:eastAsia="Arial"/>
          <w:spacing w:val="-5"/>
          <w:sz w:val="22"/>
          <w:szCs w:val="22"/>
        </w:rPr>
        <w:t>t</w:t>
      </w:r>
      <w:r w:rsidRPr="00742954">
        <w:rPr>
          <w:rFonts w:eastAsia="Arial"/>
          <w:sz w:val="22"/>
          <w:szCs w:val="22"/>
        </w:rPr>
        <w:t>o</w:t>
      </w:r>
      <w:r w:rsidRPr="00742954">
        <w:rPr>
          <w:rFonts w:eastAsia="Arial"/>
          <w:spacing w:val="-6"/>
          <w:sz w:val="22"/>
          <w:szCs w:val="22"/>
        </w:rPr>
        <w:t xml:space="preserve"> </w:t>
      </w:r>
      <w:r w:rsidRPr="00742954">
        <w:rPr>
          <w:rFonts w:eastAsia="Arial"/>
          <w:sz w:val="22"/>
          <w:szCs w:val="22"/>
        </w:rPr>
        <w:t>no</w:t>
      </w:r>
      <w:r w:rsidRPr="00742954">
        <w:rPr>
          <w:rFonts w:eastAsia="Arial"/>
          <w:spacing w:val="-6"/>
          <w:sz w:val="22"/>
          <w:szCs w:val="22"/>
        </w:rPr>
        <w:t xml:space="preserve"> </w:t>
      </w:r>
      <w:r w:rsidRPr="00742954">
        <w:rPr>
          <w:rFonts w:eastAsia="Arial"/>
          <w:spacing w:val="2"/>
          <w:sz w:val="22"/>
          <w:szCs w:val="22"/>
        </w:rPr>
        <w:t>C</w:t>
      </w:r>
      <w:r w:rsidRPr="00742954">
        <w:rPr>
          <w:rFonts w:eastAsia="Arial"/>
          <w:spacing w:val="-2"/>
          <w:sz w:val="22"/>
          <w:szCs w:val="22"/>
        </w:rPr>
        <w:t>N</w:t>
      </w:r>
      <w:r w:rsidRPr="00742954">
        <w:rPr>
          <w:rFonts w:eastAsia="Arial"/>
          <w:spacing w:val="-1"/>
          <w:sz w:val="22"/>
          <w:szCs w:val="22"/>
        </w:rPr>
        <w:t>P</w:t>
      </w:r>
      <w:r w:rsidRPr="00742954">
        <w:rPr>
          <w:rFonts w:eastAsia="Arial"/>
          <w:sz w:val="22"/>
          <w:szCs w:val="22"/>
        </w:rPr>
        <w:t>J</w:t>
      </w:r>
      <w:r w:rsidRPr="00742954">
        <w:rPr>
          <w:rFonts w:eastAsia="Arial"/>
          <w:spacing w:val="1"/>
          <w:sz w:val="22"/>
          <w:szCs w:val="22"/>
        </w:rPr>
        <w:t xml:space="preserve"> </w:t>
      </w:r>
      <w:r w:rsidRPr="00742954">
        <w:rPr>
          <w:rFonts w:eastAsia="Arial"/>
          <w:sz w:val="22"/>
          <w:szCs w:val="22"/>
        </w:rPr>
        <w:t>nº</w:t>
      </w:r>
      <w:r w:rsidRPr="00742954">
        <w:rPr>
          <w:rFonts w:eastAsia="Arial"/>
          <w:spacing w:val="-4"/>
          <w:sz w:val="22"/>
          <w:szCs w:val="22"/>
        </w:rPr>
        <w:t xml:space="preserve"> CNPJ/MF sob nº 68.319.748/0001-95</w:t>
      </w:r>
      <w:r w:rsidRPr="00742954">
        <w:rPr>
          <w:rFonts w:eastAsia="Arial"/>
          <w:sz w:val="22"/>
          <w:szCs w:val="22"/>
        </w:rPr>
        <w:t>,</w:t>
      </w:r>
      <w:r w:rsidRPr="00742954">
        <w:rPr>
          <w:rFonts w:eastAsia="Arial"/>
          <w:spacing w:val="21"/>
          <w:sz w:val="22"/>
          <w:szCs w:val="22"/>
        </w:rPr>
        <w:t xml:space="preserve"> </w:t>
      </w:r>
      <w:r w:rsidRPr="00742954">
        <w:rPr>
          <w:rFonts w:eastAsia="Arial"/>
          <w:spacing w:val="1"/>
          <w:sz w:val="22"/>
          <w:szCs w:val="22"/>
        </w:rPr>
        <w:t>c</w:t>
      </w:r>
      <w:r w:rsidRPr="00742954">
        <w:rPr>
          <w:rFonts w:eastAsia="Arial"/>
          <w:spacing w:val="-4"/>
          <w:sz w:val="22"/>
          <w:szCs w:val="22"/>
        </w:rPr>
        <w:t>o</w:t>
      </w:r>
      <w:r w:rsidRPr="00742954">
        <w:rPr>
          <w:rFonts w:eastAsia="Arial"/>
          <w:sz w:val="22"/>
          <w:szCs w:val="22"/>
        </w:rPr>
        <w:t>m</w:t>
      </w:r>
      <w:r w:rsidRPr="00742954">
        <w:rPr>
          <w:rFonts w:eastAsia="Arial"/>
          <w:spacing w:val="21"/>
          <w:sz w:val="22"/>
          <w:szCs w:val="22"/>
        </w:rPr>
        <w:t xml:space="preserve"> </w:t>
      </w:r>
      <w:r w:rsidRPr="00742954">
        <w:rPr>
          <w:rFonts w:eastAsia="Arial"/>
          <w:spacing w:val="-3"/>
          <w:sz w:val="22"/>
          <w:szCs w:val="22"/>
        </w:rPr>
        <w:t>s</w:t>
      </w:r>
      <w:r w:rsidRPr="00742954">
        <w:rPr>
          <w:rFonts w:eastAsia="Arial"/>
          <w:sz w:val="22"/>
          <w:szCs w:val="22"/>
        </w:rPr>
        <w:t>ede</w:t>
      </w:r>
      <w:r w:rsidRPr="00742954">
        <w:rPr>
          <w:rFonts w:eastAsia="Arial"/>
          <w:spacing w:val="21"/>
          <w:sz w:val="22"/>
          <w:szCs w:val="22"/>
        </w:rPr>
        <w:t xml:space="preserve"> </w:t>
      </w:r>
      <w:r w:rsidRPr="00742954">
        <w:rPr>
          <w:rFonts w:eastAsia="Arial"/>
          <w:sz w:val="22"/>
          <w:szCs w:val="22"/>
        </w:rPr>
        <w:t>e</w:t>
      </w:r>
      <w:r w:rsidRPr="00742954">
        <w:rPr>
          <w:rFonts w:eastAsia="Arial"/>
          <w:spacing w:val="-3"/>
          <w:sz w:val="22"/>
          <w:szCs w:val="22"/>
        </w:rPr>
        <w:t>x</w:t>
      </w:r>
      <w:r w:rsidRPr="00742954">
        <w:rPr>
          <w:rFonts w:eastAsia="Arial"/>
          <w:sz w:val="22"/>
          <w:szCs w:val="22"/>
        </w:rPr>
        <w:t>e</w:t>
      </w:r>
      <w:r w:rsidRPr="00742954">
        <w:rPr>
          <w:rFonts w:eastAsia="Arial"/>
          <w:spacing w:val="-3"/>
          <w:sz w:val="22"/>
          <w:szCs w:val="22"/>
        </w:rPr>
        <w:t>c</w:t>
      </w:r>
      <w:r w:rsidRPr="00742954">
        <w:rPr>
          <w:rFonts w:eastAsia="Arial"/>
          <w:sz w:val="22"/>
          <w:szCs w:val="22"/>
        </w:rPr>
        <w:t>ut</w:t>
      </w:r>
      <w:r w:rsidRPr="00742954">
        <w:rPr>
          <w:rFonts w:eastAsia="Arial"/>
          <w:spacing w:val="6"/>
          <w:sz w:val="22"/>
          <w:szCs w:val="22"/>
        </w:rPr>
        <w:t>i</w:t>
      </w:r>
      <w:r w:rsidRPr="00742954">
        <w:rPr>
          <w:rFonts w:eastAsia="Arial"/>
          <w:spacing w:val="-8"/>
          <w:sz w:val="22"/>
          <w:szCs w:val="22"/>
        </w:rPr>
        <w:t>v</w:t>
      </w:r>
      <w:r w:rsidRPr="00742954">
        <w:rPr>
          <w:rFonts w:eastAsia="Arial"/>
          <w:sz w:val="22"/>
          <w:szCs w:val="22"/>
        </w:rPr>
        <w:t>a</w:t>
      </w:r>
      <w:r w:rsidRPr="00742954">
        <w:rPr>
          <w:rFonts w:eastAsia="Arial"/>
          <w:spacing w:val="22"/>
          <w:sz w:val="22"/>
          <w:szCs w:val="22"/>
        </w:rPr>
        <w:t xml:space="preserve"> </w:t>
      </w:r>
      <w:r w:rsidRPr="00742954">
        <w:rPr>
          <w:rFonts w:eastAsia="Arial"/>
          <w:sz w:val="22"/>
          <w:szCs w:val="22"/>
        </w:rPr>
        <w:t>na</w:t>
      </w:r>
      <w:r w:rsidRPr="00742954">
        <w:rPr>
          <w:rFonts w:eastAsia="Arial"/>
          <w:spacing w:val="18"/>
          <w:sz w:val="22"/>
          <w:szCs w:val="22"/>
        </w:rPr>
        <w:t xml:space="preserve"> </w:t>
      </w:r>
      <w:r w:rsidRPr="00742954">
        <w:rPr>
          <w:rFonts w:eastAsia="Arial"/>
          <w:spacing w:val="24"/>
          <w:sz w:val="22"/>
          <w:szCs w:val="22"/>
        </w:rPr>
        <w:t xml:space="preserve">Rua dos Jasmins </w:t>
      </w:r>
      <w:r w:rsidRPr="00742954">
        <w:rPr>
          <w:rFonts w:eastAsia="Arial"/>
          <w:spacing w:val="-4"/>
          <w:sz w:val="22"/>
          <w:szCs w:val="22"/>
        </w:rPr>
        <w:t>n</w:t>
      </w:r>
      <w:r w:rsidRPr="00742954">
        <w:rPr>
          <w:rFonts w:eastAsia="Arial"/>
          <w:sz w:val="22"/>
          <w:szCs w:val="22"/>
        </w:rPr>
        <w:t>º</w:t>
      </w:r>
      <w:r w:rsidRPr="00742954">
        <w:rPr>
          <w:rFonts w:eastAsia="Arial"/>
          <w:spacing w:val="25"/>
          <w:sz w:val="22"/>
          <w:szCs w:val="22"/>
        </w:rPr>
        <w:t xml:space="preserve"> 296</w:t>
      </w:r>
      <w:r w:rsidRPr="00742954">
        <w:rPr>
          <w:rFonts w:eastAsia="Arial"/>
          <w:spacing w:val="15"/>
          <w:sz w:val="22"/>
          <w:szCs w:val="22"/>
        </w:rPr>
        <w:t xml:space="preserve"> </w:t>
      </w:r>
      <w:r w:rsidRPr="00742954">
        <w:rPr>
          <w:rFonts w:eastAsia="Arial"/>
          <w:sz w:val="22"/>
          <w:szCs w:val="22"/>
        </w:rPr>
        <w:t>-</w:t>
      </w:r>
      <w:r w:rsidRPr="00742954">
        <w:rPr>
          <w:rFonts w:eastAsia="Arial"/>
          <w:spacing w:val="28"/>
          <w:sz w:val="22"/>
          <w:szCs w:val="22"/>
        </w:rPr>
        <w:t xml:space="preserve"> </w:t>
      </w:r>
      <w:r w:rsidRPr="00742954">
        <w:rPr>
          <w:rFonts w:eastAsia="Arial"/>
          <w:spacing w:val="-2"/>
          <w:sz w:val="22"/>
          <w:szCs w:val="22"/>
        </w:rPr>
        <w:t>C</w:t>
      </w:r>
      <w:r w:rsidRPr="00742954">
        <w:rPr>
          <w:rFonts w:eastAsia="Arial"/>
          <w:sz w:val="22"/>
          <w:szCs w:val="22"/>
        </w:rPr>
        <w:t>ent</w:t>
      </w:r>
      <w:r w:rsidRPr="00742954">
        <w:rPr>
          <w:rFonts w:eastAsia="Arial"/>
          <w:spacing w:val="-1"/>
          <w:sz w:val="22"/>
          <w:szCs w:val="22"/>
        </w:rPr>
        <w:t>r</w:t>
      </w:r>
      <w:r w:rsidRPr="00742954">
        <w:rPr>
          <w:rFonts w:eastAsia="Arial"/>
          <w:sz w:val="22"/>
          <w:szCs w:val="22"/>
        </w:rPr>
        <w:t>o,</w:t>
      </w:r>
      <w:r w:rsidRPr="00742954">
        <w:rPr>
          <w:rFonts w:eastAsia="Arial"/>
          <w:spacing w:val="18"/>
          <w:sz w:val="22"/>
          <w:szCs w:val="22"/>
        </w:rPr>
        <w:t xml:space="preserve"> </w:t>
      </w:r>
      <w:r w:rsidRPr="00742954">
        <w:rPr>
          <w:rFonts w:eastAsia="Arial"/>
          <w:sz w:val="22"/>
          <w:szCs w:val="22"/>
        </w:rPr>
        <w:t>ne</w:t>
      </w:r>
      <w:r w:rsidRPr="00742954">
        <w:rPr>
          <w:rFonts w:eastAsia="Arial"/>
          <w:spacing w:val="-3"/>
          <w:sz w:val="22"/>
          <w:szCs w:val="22"/>
        </w:rPr>
        <w:t>s</w:t>
      </w:r>
      <w:r w:rsidRPr="00742954">
        <w:rPr>
          <w:rFonts w:eastAsia="Arial"/>
          <w:sz w:val="22"/>
          <w:szCs w:val="22"/>
        </w:rPr>
        <w:t>te</w:t>
      </w:r>
      <w:r w:rsidRPr="00742954">
        <w:rPr>
          <w:rFonts w:eastAsia="Arial"/>
          <w:spacing w:val="20"/>
          <w:sz w:val="22"/>
          <w:szCs w:val="22"/>
        </w:rPr>
        <w:t xml:space="preserve"> </w:t>
      </w:r>
      <w:r w:rsidRPr="00742954">
        <w:rPr>
          <w:rFonts w:eastAsia="Arial"/>
          <w:sz w:val="22"/>
          <w:szCs w:val="22"/>
        </w:rPr>
        <w:t xml:space="preserve">ato </w:t>
      </w:r>
      <w:r w:rsidRPr="00742954">
        <w:rPr>
          <w:rFonts w:eastAsia="Arial"/>
          <w:spacing w:val="4"/>
          <w:sz w:val="22"/>
          <w:szCs w:val="22"/>
        </w:rPr>
        <w:t>r</w:t>
      </w:r>
      <w:r w:rsidRPr="00742954">
        <w:rPr>
          <w:rFonts w:eastAsia="Arial"/>
          <w:spacing w:val="-4"/>
          <w:sz w:val="22"/>
          <w:szCs w:val="22"/>
        </w:rPr>
        <w:t>e</w:t>
      </w:r>
      <w:r w:rsidRPr="00742954">
        <w:rPr>
          <w:rFonts w:eastAsia="Arial"/>
          <w:sz w:val="22"/>
          <w:szCs w:val="22"/>
        </w:rPr>
        <w:t>p</w:t>
      </w:r>
      <w:r w:rsidRPr="00742954">
        <w:rPr>
          <w:rFonts w:eastAsia="Arial"/>
          <w:spacing w:val="-1"/>
          <w:sz w:val="22"/>
          <w:szCs w:val="22"/>
        </w:rPr>
        <w:t>r</w:t>
      </w:r>
      <w:r w:rsidRPr="00742954">
        <w:rPr>
          <w:rFonts w:eastAsia="Arial"/>
          <w:sz w:val="22"/>
          <w:szCs w:val="22"/>
        </w:rPr>
        <w:t>e</w:t>
      </w:r>
      <w:r w:rsidRPr="00742954">
        <w:rPr>
          <w:rFonts w:eastAsia="Arial"/>
          <w:spacing w:val="-8"/>
          <w:sz w:val="22"/>
          <w:szCs w:val="22"/>
        </w:rPr>
        <w:t>s</w:t>
      </w:r>
      <w:r w:rsidRPr="00742954">
        <w:rPr>
          <w:rFonts w:eastAsia="Arial"/>
          <w:sz w:val="22"/>
          <w:szCs w:val="22"/>
        </w:rPr>
        <w:t>ent</w:t>
      </w:r>
      <w:r w:rsidRPr="00742954">
        <w:rPr>
          <w:rFonts w:eastAsia="Arial"/>
          <w:spacing w:val="-4"/>
          <w:sz w:val="22"/>
          <w:szCs w:val="22"/>
        </w:rPr>
        <w:t>a</w:t>
      </w:r>
      <w:r w:rsidRPr="00742954">
        <w:rPr>
          <w:rFonts w:eastAsia="Arial"/>
          <w:spacing w:val="5"/>
          <w:sz w:val="22"/>
          <w:szCs w:val="22"/>
        </w:rPr>
        <w:t>d</w:t>
      </w:r>
      <w:r w:rsidRPr="00742954">
        <w:rPr>
          <w:rFonts w:eastAsia="Arial"/>
          <w:sz w:val="22"/>
          <w:szCs w:val="22"/>
        </w:rPr>
        <w:t>o</w:t>
      </w:r>
      <w:r w:rsidRPr="00742954">
        <w:rPr>
          <w:rFonts w:eastAsia="Arial"/>
          <w:spacing w:val="22"/>
          <w:sz w:val="22"/>
          <w:szCs w:val="22"/>
        </w:rPr>
        <w:t xml:space="preserve"> </w:t>
      </w:r>
      <w:r w:rsidRPr="00742954">
        <w:rPr>
          <w:rFonts w:eastAsia="Arial"/>
          <w:sz w:val="22"/>
          <w:szCs w:val="22"/>
        </w:rPr>
        <w:t>pe</w:t>
      </w:r>
      <w:r w:rsidRPr="00742954">
        <w:rPr>
          <w:rFonts w:eastAsia="Arial"/>
          <w:spacing w:val="1"/>
          <w:sz w:val="22"/>
          <w:szCs w:val="22"/>
        </w:rPr>
        <w:t>l</w:t>
      </w:r>
      <w:r w:rsidRPr="00742954">
        <w:rPr>
          <w:rFonts w:eastAsia="Arial"/>
          <w:sz w:val="22"/>
          <w:szCs w:val="22"/>
        </w:rPr>
        <w:t>o</w:t>
      </w:r>
      <w:r w:rsidRPr="00742954">
        <w:rPr>
          <w:rFonts w:eastAsia="Arial"/>
          <w:spacing w:val="35"/>
          <w:sz w:val="22"/>
          <w:szCs w:val="22"/>
        </w:rPr>
        <w:t xml:space="preserve"> </w:t>
      </w:r>
      <w:r w:rsidRPr="00742954">
        <w:rPr>
          <w:rFonts w:eastAsia="Arial"/>
          <w:spacing w:val="-1"/>
          <w:sz w:val="22"/>
          <w:szCs w:val="22"/>
        </w:rPr>
        <w:t>Pr</w:t>
      </w:r>
      <w:r w:rsidRPr="00742954">
        <w:rPr>
          <w:rFonts w:eastAsia="Arial"/>
          <w:sz w:val="22"/>
          <w:szCs w:val="22"/>
        </w:rPr>
        <w:t>e</w:t>
      </w:r>
      <w:r w:rsidRPr="00742954">
        <w:rPr>
          <w:rFonts w:eastAsia="Arial"/>
          <w:spacing w:val="5"/>
          <w:sz w:val="22"/>
          <w:szCs w:val="22"/>
        </w:rPr>
        <w:t>f</w:t>
      </w:r>
      <w:r w:rsidRPr="00742954">
        <w:rPr>
          <w:rFonts w:eastAsia="Arial"/>
          <w:spacing w:val="-4"/>
          <w:sz w:val="22"/>
          <w:szCs w:val="22"/>
        </w:rPr>
        <w:t>e</w:t>
      </w:r>
      <w:r w:rsidRPr="00742954">
        <w:rPr>
          <w:rFonts w:eastAsia="Arial"/>
          <w:spacing w:val="1"/>
          <w:sz w:val="22"/>
          <w:szCs w:val="22"/>
        </w:rPr>
        <w:t>i</w:t>
      </w:r>
      <w:r w:rsidRPr="00742954">
        <w:rPr>
          <w:rFonts w:eastAsia="Arial"/>
          <w:sz w:val="22"/>
          <w:szCs w:val="22"/>
        </w:rPr>
        <w:t>to</w:t>
      </w:r>
      <w:r w:rsidRPr="00742954">
        <w:rPr>
          <w:rFonts w:eastAsia="Arial"/>
          <w:spacing w:val="32"/>
          <w:sz w:val="22"/>
          <w:szCs w:val="22"/>
        </w:rPr>
        <w:t xml:space="preserve"> </w:t>
      </w:r>
      <w:r w:rsidRPr="00742954">
        <w:rPr>
          <w:rFonts w:eastAsia="Arial"/>
          <w:spacing w:val="1"/>
          <w:sz w:val="22"/>
          <w:szCs w:val="22"/>
        </w:rPr>
        <w:t>M</w:t>
      </w:r>
      <w:r w:rsidRPr="00742954">
        <w:rPr>
          <w:rFonts w:eastAsia="Arial"/>
          <w:spacing w:val="-4"/>
          <w:sz w:val="22"/>
          <w:szCs w:val="22"/>
        </w:rPr>
        <w:t>un</w:t>
      </w:r>
      <w:r w:rsidRPr="00742954">
        <w:rPr>
          <w:rFonts w:eastAsia="Arial"/>
          <w:spacing w:val="1"/>
          <w:sz w:val="22"/>
          <w:szCs w:val="22"/>
        </w:rPr>
        <w:t>i</w:t>
      </w:r>
      <w:r w:rsidRPr="00742954">
        <w:rPr>
          <w:rFonts w:eastAsia="Arial"/>
          <w:spacing w:val="-3"/>
          <w:sz w:val="22"/>
          <w:szCs w:val="22"/>
        </w:rPr>
        <w:t>c</w:t>
      </w:r>
      <w:r w:rsidRPr="00742954">
        <w:rPr>
          <w:rFonts w:eastAsia="Arial"/>
          <w:spacing w:val="1"/>
          <w:sz w:val="22"/>
          <w:szCs w:val="22"/>
        </w:rPr>
        <w:t>i</w:t>
      </w:r>
      <w:r w:rsidRPr="00742954">
        <w:rPr>
          <w:rFonts w:eastAsia="Arial"/>
          <w:sz w:val="22"/>
          <w:szCs w:val="22"/>
        </w:rPr>
        <w:t>pa</w:t>
      </w:r>
      <w:r w:rsidRPr="00742954">
        <w:rPr>
          <w:rFonts w:eastAsia="Arial"/>
          <w:spacing w:val="1"/>
          <w:sz w:val="22"/>
          <w:szCs w:val="22"/>
        </w:rPr>
        <w:t>l</w:t>
      </w:r>
      <w:r w:rsidRPr="00742954">
        <w:rPr>
          <w:sz w:val="22"/>
          <w:szCs w:val="22"/>
        </w:rPr>
        <w:t xml:space="preserve"> JURACY COSTA DA SILVA, brasileiro, casado, portador da Carteira de Identidade RG nº 5.732.535-2 SSP/SP e do CPF nº 981.468.238-15</w:t>
      </w:r>
      <w:r w:rsidRPr="00742954">
        <w:rPr>
          <w:rFonts w:eastAsia="Arial"/>
          <w:sz w:val="22"/>
          <w:szCs w:val="22"/>
        </w:rPr>
        <w:t>,</w:t>
      </w:r>
      <w:r w:rsidRPr="00742954">
        <w:rPr>
          <w:rFonts w:eastAsia="Arial"/>
          <w:spacing w:val="27"/>
          <w:sz w:val="22"/>
          <w:szCs w:val="22"/>
        </w:rPr>
        <w:t xml:space="preserve"> </w:t>
      </w:r>
      <w:r w:rsidRPr="00742954">
        <w:rPr>
          <w:rFonts w:eastAsia="Arial"/>
          <w:spacing w:val="-4"/>
          <w:sz w:val="22"/>
          <w:szCs w:val="22"/>
        </w:rPr>
        <w:t>do</w:t>
      </w:r>
      <w:r w:rsidRPr="00742954">
        <w:rPr>
          <w:rFonts w:eastAsia="Arial"/>
          <w:spacing w:val="2"/>
          <w:sz w:val="22"/>
          <w:szCs w:val="22"/>
        </w:rPr>
        <w:t>r</w:t>
      </w:r>
      <w:r w:rsidRPr="00742954">
        <w:rPr>
          <w:rFonts w:eastAsia="Arial"/>
          <w:spacing w:val="1"/>
          <w:sz w:val="22"/>
          <w:szCs w:val="22"/>
        </w:rPr>
        <w:t>av</w:t>
      </w:r>
      <w:r w:rsidRPr="00742954">
        <w:rPr>
          <w:rFonts w:eastAsia="Arial"/>
          <w:spacing w:val="-4"/>
          <w:sz w:val="22"/>
          <w:szCs w:val="22"/>
        </w:rPr>
        <w:t>an</w:t>
      </w:r>
      <w:r w:rsidRPr="00742954">
        <w:rPr>
          <w:rFonts w:eastAsia="Arial"/>
          <w:spacing w:val="3"/>
          <w:sz w:val="22"/>
          <w:szCs w:val="22"/>
        </w:rPr>
        <w:t>t</w:t>
      </w:r>
      <w:r w:rsidRPr="00742954">
        <w:rPr>
          <w:rFonts w:eastAsia="Arial"/>
          <w:sz w:val="22"/>
          <w:szCs w:val="22"/>
        </w:rPr>
        <w:t>e</w:t>
      </w:r>
      <w:r w:rsidRPr="00742954">
        <w:rPr>
          <w:rFonts w:eastAsia="Arial"/>
          <w:spacing w:val="5"/>
          <w:sz w:val="22"/>
          <w:szCs w:val="22"/>
        </w:rPr>
        <w:t xml:space="preserve"> </w:t>
      </w:r>
      <w:r w:rsidRPr="00742954">
        <w:rPr>
          <w:rFonts w:eastAsia="Arial"/>
          <w:spacing w:val="1"/>
          <w:sz w:val="22"/>
          <w:szCs w:val="22"/>
        </w:rPr>
        <w:t>d</w:t>
      </w:r>
      <w:r w:rsidRPr="00742954">
        <w:rPr>
          <w:rFonts w:eastAsia="Arial"/>
          <w:spacing w:val="-4"/>
          <w:sz w:val="22"/>
          <w:szCs w:val="22"/>
        </w:rPr>
        <w:t>es</w:t>
      </w:r>
      <w:r w:rsidRPr="00742954">
        <w:rPr>
          <w:rFonts w:eastAsia="Arial"/>
          <w:spacing w:val="8"/>
          <w:sz w:val="22"/>
          <w:szCs w:val="22"/>
        </w:rPr>
        <w:t>i</w:t>
      </w:r>
      <w:r w:rsidRPr="00742954">
        <w:rPr>
          <w:rFonts w:eastAsia="Arial"/>
          <w:spacing w:val="-4"/>
          <w:sz w:val="22"/>
          <w:szCs w:val="22"/>
        </w:rPr>
        <w:t>g</w:t>
      </w:r>
      <w:r w:rsidRPr="00742954">
        <w:rPr>
          <w:rFonts w:eastAsia="Arial"/>
          <w:spacing w:val="1"/>
          <w:sz w:val="22"/>
          <w:szCs w:val="22"/>
        </w:rPr>
        <w:t>na</w:t>
      </w:r>
      <w:r w:rsidRPr="00742954">
        <w:rPr>
          <w:rFonts w:eastAsia="Arial"/>
          <w:spacing w:val="-4"/>
          <w:sz w:val="22"/>
          <w:szCs w:val="22"/>
        </w:rPr>
        <w:t>d</w:t>
      </w:r>
      <w:r w:rsidRPr="00742954">
        <w:rPr>
          <w:rFonts w:eastAsia="Arial"/>
          <w:sz w:val="22"/>
          <w:szCs w:val="22"/>
        </w:rPr>
        <w:t>o</w:t>
      </w:r>
      <w:r w:rsidRPr="00742954">
        <w:rPr>
          <w:rFonts w:eastAsia="Arial"/>
          <w:spacing w:val="27"/>
          <w:sz w:val="22"/>
          <w:szCs w:val="22"/>
        </w:rPr>
        <w:t xml:space="preserve"> </w:t>
      </w:r>
      <w:r w:rsidRPr="00742954">
        <w:rPr>
          <w:rFonts w:eastAsia="Arial"/>
          <w:b/>
          <w:spacing w:val="-5"/>
          <w:sz w:val="22"/>
          <w:szCs w:val="22"/>
        </w:rPr>
        <w:t>C</w:t>
      </w:r>
      <w:r w:rsidRPr="00742954">
        <w:rPr>
          <w:rFonts w:eastAsia="Arial"/>
          <w:b/>
          <w:spacing w:val="4"/>
          <w:sz w:val="22"/>
          <w:szCs w:val="22"/>
        </w:rPr>
        <w:t>ON</w:t>
      </w:r>
      <w:r w:rsidRPr="00742954">
        <w:rPr>
          <w:rFonts w:eastAsia="Arial"/>
          <w:b/>
          <w:spacing w:val="-4"/>
          <w:sz w:val="22"/>
          <w:szCs w:val="22"/>
        </w:rPr>
        <w:t>T</w:t>
      </w:r>
      <w:r w:rsidRPr="00742954">
        <w:rPr>
          <w:rFonts w:eastAsia="Arial"/>
          <w:b/>
          <w:sz w:val="22"/>
          <w:szCs w:val="22"/>
        </w:rPr>
        <w:t>RA</w:t>
      </w:r>
      <w:r w:rsidRPr="00742954">
        <w:rPr>
          <w:rFonts w:eastAsia="Arial"/>
          <w:b/>
          <w:spacing w:val="-9"/>
          <w:sz w:val="22"/>
          <w:szCs w:val="22"/>
        </w:rPr>
        <w:t>T</w:t>
      </w:r>
      <w:r w:rsidRPr="00742954">
        <w:rPr>
          <w:rFonts w:eastAsia="Arial"/>
          <w:b/>
          <w:spacing w:val="4"/>
          <w:sz w:val="22"/>
          <w:szCs w:val="22"/>
        </w:rPr>
        <w:t>A</w:t>
      </w:r>
      <w:r w:rsidRPr="00742954">
        <w:rPr>
          <w:rFonts w:eastAsia="Arial"/>
          <w:b/>
          <w:sz w:val="22"/>
          <w:szCs w:val="22"/>
        </w:rPr>
        <w:t>NT</w:t>
      </w:r>
      <w:r w:rsidRPr="00742954">
        <w:rPr>
          <w:rFonts w:eastAsia="Arial"/>
          <w:b/>
          <w:spacing w:val="-5"/>
          <w:sz w:val="22"/>
          <w:szCs w:val="22"/>
        </w:rPr>
        <w:t>E</w:t>
      </w:r>
      <w:r w:rsidRPr="00742954">
        <w:rPr>
          <w:rFonts w:eastAsia="Arial"/>
          <w:sz w:val="22"/>
          <w:szCs w:val="22"/>
        </w:rPr>
        <w:t>,</w:t>
      </w:r>
      <w:r w:rsidRPr="00742954">
        <w:rPr>
          <w:rFonts w:eastAsia="Arial"/>
          <w:spacing w:val="11"/>
          <w:sz w:val="22"/>
          <w:szCs w:val="22"/>
        </w:rPr>
        <w:t xml:space="preserve"> </w:t>
      </w:r>
      <w:r w:rsidRPr="00742954">
        <w:rPr>
          <w:rFonts w:eastAsia="Arial"/>
          <w:sz w:val="22"/>
          <w:szCs w:val="22"/>
        </w:rPr>
        <w:t>e</w:t>
      </w:r>
      <w:r w:rsidRPr="00742954">
        <w:rPr>
          <w:rFonts w:eastAsia="Arial"/>
          <w:spacing w:val="5"/>
          <w:sz w:val="22"/>
          <w:szCs w:val="22"/>
        </w:rPr>
        <w:t xml:space="preserve"> </w:t>
      </w:r>
      <w:r w:rsidRPr="00742954">
        <w:rPr>
          <w:rFonts w:eastAsia="Arial"/>
          <w:spacing w:val="1"/>
          <w:sz w:val="22"/>
          <w:szCs w:val="22"/>
        </w:rPr>
        <w:t>d</w:t>
      </w:r>
      <w:r w:rsidRPr="00742954">
        <w:rPr>
          <w:rFonts w:eastAsia="Arial"/>
          <w:sz w:val="22"/>
          <w:szCs w:val="22"/>
        </w:rPr>
        <w:t xml:space="preserve">e </w:t>
      </w:r>
      <w:r w:rsidRPr="00742954">
        <w:rPr>
          <w:rFonts w:eastAsia="Arial"/>
          <w:spacing w:val="1"/>
          <w:sz w:val="22"/>
          <w:szCs w:val="22"/>
        </w:rPr>
        <w:t>ou</w:t>
      </w:r>
      <w:r w:rsidRPr="00742954">
        <w:rPr>
          <w:rFonts w:eastAsia="Arial"/>
          <w:spacing w:val="3"/>
          <w:sz w:val="22"/>
          <w:szCs w:val="22"/>
        </w:rPr>
        <w:t>t</w:t>
      </w:r>
      <w:r w:rsidRPr="00742954">
        <w:rPr>
          <w:rFonts w:eastAsia="Arial"/>
          <w:spacing w:val="2"/>
          <w:sz w:val="22"/>
          <w:szCs w:val="22"/>
        </w:rPr>
        <w:t>r</w:t>
      </w:r>
      <w:r w:rsidRPr="00742954">
        <w:rPr>
          <w:rFonts w:eastAsia="Arial"/>
          <w:sz w:val="22"/>
          <w:szCs w:val="22"/>
        </w:rPr>
        <w:t>o</w:t>
      </w:r>
      <w:r w:rsidRPr="00742954">
        <w:rPr>
          <w:rFonts w:eastAsia="Arial"/>
          <w:spacing w:val="9"/>
          <w:sz w:val="22"/>
          <w:szCs w:val="22"/>
        </w:rPr>
        <w:t xml:space="preserve"> </w:t>
      </w:r>
      <w:r w:rsidRPr="00742954">
        <w:rPr>
          <w:rFonts w:eastAsia="Arial"/>
          <w:spacing w:val="3"/>
          <w:sz w:val="22"/>
          <w:szCs w:val="22"/>
        </w:rPr>
        <w:t>l</w:t>
      </w:r>
      <w:r w:rsidRPr="00742954">
        <w:rPr>
          <w:rFonts w:eastAsia="Arial"/>
          <w:spacing w:val="1"/>
          <w:sz w:val="22"/>
          <w:szCs w:val="22"/>
        </w:rPr>
        <w:t>a</w:t>
      </w:r>
      <w:r w:rsidRPr="00742954">
        <w:rPr>
          <w:rFonts w:eastAsia="Arial"/>
          <w:spacing w:val="-4"/>
          <w:sz w:val="22"/>
          <w:szCs w:val="22"/>
        </w:rPr>
        <w:t>do</w:t>
      </w:r>
      <w:r w:rsidRPr="00742954">
        <w:rPr>
          <w:rFonts w:eastAsia="Arial"/>
          <w:sz w:val="22"/>
          <w:szCs w:val="22"/>
        </w:rPr>
        <w:t>,</w:t>
      </w:r>
      <w:r w:rsidRPr="00742954">
        <w:rPr>
          <w:rFonts w:eastAsia="Arial"/>
          <w:spacing w:val="11"/>
          <w:sz w:val="22"/>
          <w:szCs w:val="22"/>
        </w:rPr>
        <w:t xml:space="preserve"> </w:t>
      </w:r>
      <w:r w:rsidRPr="00742954">
        <w:rPr>
          <w:rFonts w:eastAsia="Arial"/>
          <w:sz w:val="22"/>
          <w:szCs w:val="22"/>
        </w:rPr>
        <w:t>a</w:t>
      </w:r>
      <w:r w:rsidRPr="00742954">
        <w:rPr>
          <w:rFonts w:eastAsia="Arial"/>
          <w:spacing w:val="9"/>
          <w:sz w:val="22"/>
          <w:szCs w:val="22"/>
        </w:rPr>
        <w:t xml:space="preserve"> </w:t>
      </w:r>
      <w:r w:rsidRPr="00742954">
        <w:rPr>
          <w:rFonts w:eastAsia="Arial"/>
          <w:spacing w:val="-9"/>
          <w:sz w:val="22"/>
          <w:szCs w:val="22"/>
        </w:rPr>
        <w:t>e</w:t>
      </w:r>
      <w:r w:rsidRPr="00742954">
        <w:rPr>
          <w:rFonts w:eastAsia="Arial"/>
          <w:spacing w:val="8"/>
          <w:sz w:val="22"/>
          <w:szCs w:val="22"/>
        </w:rPr>
        <w:t>m</w:t>
      </w:r>
      <w:r w:rsidRPr="00742954">
        <w:rPr>
          <w:rFonts w:eastAsia="Arial"/>
          <w:spacing w:val="-9"/>
          <w:sz w:val="22"/>
          <w:szCs w:val="22"/>
        </w:rPr>
        <w:t>p</w:t>
      </w:r>
      <w:r w:rsidRPr="00742954">
        <w:rPr>
          <w:rFonts w:eastAsia="Arial"/>
          <w:spacing w:val="2"/>
          <w:sz w:val="22"/>
          <w:szCs w:val="22"/>
        </w:rPr>
        <w:t>r</w:t>
      </w:r>
      <w:r w:rsidRPr="00742954">
        <w:rPr>
          <w:rFonts w:eastAsia="Arial"/>
          <w:spacing w:val="-4"/>
          <w:sz w:val="22"/>
          <w:szCs w:val="22"/>
        </w:rPr>
        <w:t>e</w:t>
      </w:r>
      <w:r w:rsidRPr="00742954">
        <w:rPr>
          <w:rFonts w:eastAsia="Arial"/>
          <w:spacing w:val="1"/>
          <w:sz w:val="22"/>
          <w:szCs w:val="22"/>
        </w:rPr>
        <w:t>s</w:t>
      </w:r>
      <w:r w:rsidRPr="00742954">
        <w:rPr>
          <w:rFonts w:eastAsia="Arial"/>
          <w:sz w:val="22"/>
          <w:szCs w:val="22"/>
        </w:rPr>
        <w:t>a</w:t>
      </w:r>
      <w:r w:rsidRPr="00742954">
        <w:rPr>
          <w:rFonts w:eastAsia="Arial"/>
          <w:spacing w:val="9"/>
          <w:sz w:val="22"/>
          <w:szCs w:val="22"/>
        </w:rPr>
        <w:t xml:space="preserve"> </w:t>
      </w:r>
      <w:r w:rsidRPr="00742954">
        <w:rPr>
          <w:rFonts w:eastAsia="Arial"/>
          <w:spacing w:val="-2"/>
          <w:sz w:val="22"/>
          <w:szCs w:val="22"/>
        </w:rPr>
        <w:t>..</w:t>
      </w:r>
      <w:r w:rsidRPr="00742954">
        <w:rPr>
          <w:rFonts w:eastAsia="Arial"/>
          <w:spacing w:val="5"/>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3"/>
          <w:sz w:val="22"/>
          <w:szCs w:val="22"/>
        </w:rPr>
        <w:t>.</w:t>
      </w:r>
      <w:r w:rsidRPr="00742954">
        <w:rPr>
          <w:rFonts w:eastAsia="Arial"/>
          <w:sz w:val="22"/>
          <w:szCs w:val="22"/>
        </w:rPr>
        <w:t xml:space="preserve">, </w:t>
      </w:r>
      <w:r w:rsidRPr="00742954">
        <w:rPr>
          <w:rFonts w:eastAsia="Arial"/>
          <w:spacing w:val="1"/>
          <w:sz w:val="22"/>
          <w:szCs w:val="22"/>
        </w:rPr>
        <w:t>d</w:t>
      </w:r>
      <w:r w:rsidRPr="00742954">
        <w:rPr>
          <w:rFonts w:eastAsia="Arial"/>
          <w:spacing w:val="-4"/>
          <w:sz w:val="22"/>
          <w:szCs w:val="22"/>
        </w:rPr>
        <w:t>e</w:t>
      </w:r>
      <w:r w:rsidRPr="00742954">
        <w:rPr>
          <w:rFonts w:eastAsia="Arial"/>
          <w:spacing w:val="1"/>
          <w:sz w:val="22"/>
          <w:szCs w:val="22"/>
        </w:rPr>
        <w:t>v</w:t>
      </w:r>
      <w:r w:rsidRPr="00742954">
        <w:rPr>
          <w:rFonts w:eastAsia="Arial"/>
          <w:spacing w:val="3"/>
          <w:sz w:val="22"/>
          <w:szCs w:val="22"/>
        </w:rPr>
        <w:t>i</w:t>
      </w:r>
      <w:r w:rsidRPr="00742954">
        <w:rPr>
          <w:rFonts w:eastAsia="Arial"/>
          <w:spacing w:val="1"/>
          <w:sz w:val="22"/>
          <w:szCs w:val="22"/>
        </w:rPr>
        <w:t>d</w:t>
      </w:r>
      <w:r w:rsidRPr="00742954">
        <w:rPr>
          <w:rFonts w:eastAsia="Arial"/>
          <w:spacing w:val="-9"/>
          <w:sz w:val="22"/>
          <w:szCs w:val="22"/>
        </w:rPr>
        <w:t>a</w:t>
      </w:r>
      <w:r w:rsidRPr="00742954">
        <w:rPr>
          <w:rFonts w:eastAsia="Arial"/>
          <w:spacing w:val="8"/>
          <w:sz w:val="22"/>
          <w:szCs w:val="22"/>
        </w:rPr>
        <w:t>m</w:t>
      </w:r>
      <w:r w:rsidRPr="00742954">
        <w:rPr>
          <w:rFonts w:eastAsia="Arial"/>
          <w:spacing w:val="-4"/>
          <w:sz w:val="22"/>
          <w:szCs w:val="22"/>
        </w:rPr>
        <w:t>e</w:t>
      </w:r>
      <w:r w:rsidRPr="00742954">
        <w:rPr>
          <w:rFonts w:eastAsia="Arial"/>
          <w:spacing w:val="1"/>
          <w:sz w:val="22"/>
          <w:szCs w:val="22"/>
        </w:rPr>
        <w:t>n</w:t>
      </w:r>
      <w:r w:rsidRPr="00742954">
        <w:rPr>
          <w:rFonts w:eastAsia="Arial"/>
          <w:spacing w:val="3"/>
          <w:sz w:val="22"/>
          <w:szCs w:val="22"/>
        </w:rPr>
        <w:t>t</w:t>
      </w:r>
      <w:r w:rsidRPr="00742954">
        <w:rPr>
          <w:rFonts w:eastAsia="Arial"/>
          <w:sz w:val="22"/>
          <w:szCs w:val="22"/>
        </w:rPr>
        <w:t xml:space="preserve">e </w:t>
      </w:r>
      <w:r w:rsidRPr="00742954">
        <w:rPr>
          <w:rFonts w:eastAsia="Arial"/>
          <w:spacing w:val="3"/>
          <w:sz w:val="22"/>
          <w:szCs w:val="22"/>
        </w:rPr>
        <w:t>i</w:t>
      </w:r>
      <w:r w:rsidRPr="00742954">
        <w:rPr>
          <w:rFonts w:eastAsia="Arial"/>
          <w:spacing w:val="1"/>
          <w:sz w:val="22"/>
          <w:szCs w:val="22"/>
        </w:rPr>
        <w:t>n</w:t>
      </w:r>
      <w:r w:rsidRPr="00742954">
        <w:rPr>
          <w:rFonts w:eastAsia="Arial"/>
          <w:spacing w:val="-4"/>
          <w:sz w:val="22"/>
          <w:szCs w:val="22"/>
        </w:rPr>
        <w:t>s</w:t>
      </w:r>
      <w:r w:rsidRPr="00742954">
        <w:rPr>
          <w:rFonts w:eastAsia="Arial"/>
          <w:spacing w:val="-8"/>
          <w:sz w:val="22"/>
          <w:szCs w:val="22"/>
        </w:rPr>
        <w:t>c</w:t>
      </w:r>
      <w:r w:rsidRPr="00742954">
        <w:rPr>
          <w:rFonts w:eastAsia="Arial"/>
          <w:spacing w:val="2"/>
          <w:sz w:val="22"/>
          <w:szCs w:val="22"/>
        </w:rPr>
        <w:t>r</w:t>
      </w:r>
      <w:r w:rsidRPr="00742954">
        <w:rPr>
          <w:rFonts w:eastAsia="Arial"/>
          <w:spacing w:val="-1"/>
          <w:sz w:val="22"/>
          <w:szCs w:val="22"/>
        </w:rPr>
        <w:t>i</w:t>
      </w:r>
      <w:r w:rsidRPr="00742954">
        <w:rPr>
          <w:rFonts w:eastAsia="Arial"/>
          <w:spacing w:val="3"/>
          <w:sz w:val="22"/>
          <w:szCs w:val="22"/>
        </w:rPr>
        <w:t>t</w:t>
      </w:r>
      <w:r w:rsidRPr="00742954">
        <w:rPr>
          <w:rFonts w:eastAsia="Arial"/>
          <w:sz w:val="22"/>
          <w:szCs w:val="22"/>
        </w:rPr>
        <w:t>a</w:t>
      </w:r>
      <w:r w:rsidRPr="00742954">
        <w:rPr>
          <w:rFonts w:eastAsia="Arial"/>
          <w:spacing w:val="5"/>
          <w:sz w:val="22"/>
          <w:szCs w:val="22"/>
        </w:rPr>
        <w:t xml:space="preserve"> </w:t>
      </w:r>
      <w:r w:rsidRPr="00742954">
        <w:rPr>
          <w:rFonts w:eastAsia="Arial"/>
          <w:spacing w:val="1"/>
          <w:sz w:val="22"/>
          <w:szCs w:val="22"/>
        </w:rPr>
        <w:t>n</w:t>
      </w:r>
      <w:r w:rsidRPr="00742954">
        <w:rPr>
          <w:rFonts w:eastAsia="Arial"/>
          <w:sz w:val="22"/>
          <w:szCs w:val="22"/>
        </w:rPr>
        <w:t>o CNPJ</w:t>
      </w:r>
      <w:r w:rsidRPr="00742954">
        <w:rPr>
          <w:rFonts w:eastAsia="Arial"/>
          <w:spacing w:val="7"/>
          <w:sz w:val="22"/>
          <w:szCs w:val="22"/>
        </w:rPr>
        <w:t xml:space="preserve"> </w:t>
      </w:r>
      <w:r w:rsidRPr="00742954">
        <w:rPr>
          <w:rFonts w:eastAsia="Arial"/>
          <w:spacing w:val="1"/>
          <w:sz w:val="22"/>
          <w:szCs w:val="22"/>
        </w:rPr>
        <w:t>s</w:t>
      </w:r>
      <w:r w:rsidRPr="00742954">
        <w:rPr>
          <w:rFonts w:eastAsia="Arial"/>
          <w:spacing w:val="-4"/>
          <w:sz w:val="22"/>
          <w:szCs w:val="22"/>
        </w:rPr>
        <w:t>o</w:t>
      </w:r>
      <w:r w:rsidRPr="00742954">
        <w:rPr>
          <w:rFonts w:eastAsia="Arial"/>
          <w:sz w:val="22"/>
          <w:szCs w:val="22"/>
        </w:rPr>
        <w:t>b</w:t>
      </w:r>
      <w:r w:rsidRPr="00742954">
        <w:rPr>
          <w:rFonts w:eastAsia="Arial"/>
          <w:spacing w:val="5"/>
          <w:sz w:val="22"/>
          <w:szCs w:val="22"/>
        </w:rPr>
        <w:t xml:space="preserve"> </w:t>
      </w:r>
      <w:r w:rsidRPr="00742954">
        <w:rPr>
          <w:rFonts w:eastAsia="Arial"/>
          <w:sz w:val="22"/>
          <w:szCs w:val="22"/>
        </w:rPr>
        <w:t xml:space="preserve">o </w:t>
      </w:r>
      <w:r w:rsidRPr="00742954">
        <w:rPr>
          <w:rFonts w:eastAsia="Arial"/>
          <w:spacing w:val="1"/>
          <w:sz w:val="22"/>
          <w:szCs w:val="22"/>
        </w:rPr>
        <w:t>n</w:t>
      </w:r>
      <w:r w:rsidRPr="00742954">
        <w:rPr>
          <w:rFonts w:eastAsia="Arial"/>
          <w:spacing w:val="-3"/>
          <w:sz w:val="22"/>
          <w:szCs w:val="22"/>
        </w:rPr>
        <w:t>º</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7"/>
          <w:sz w:val="22"/>
          <w:szCs w:val="22"/>
        </w:rPr>
        <w:t xml:space="preserve"> </w:t>
      </w:r>
      <w:r w:rsidRPr="00742954">
        <w:rPr>
          <w:rFonts w:eastAsia="Arial"/>
          <w:spacing w:val="-4"/>
          <w:sz w:val="22"/>
          <w:szCs w:val="22"/>
        </w:rPr>
        <w:t>e</w:t>
      </w:r>
      <w:r w:rsidRPr="00742954">
        <w:rPr>
          <w:rFonts w:eastAsia="Arial"/>
          <w:spacing w:val="1"/>
          <w:sz w:val="22"/>
          <w:szCs w:val="22"/>
        </w:rPr>
        <w:t>s</w:t>
      </w:r>
      <w:r w:rsidRPr="00742954">
        <w:rPr>
          <w:rFonts w:eastAsia="Arial"/>
          <w:spacing w:val="3"/>
          <w:sz w:val="22"/>
          <w:szCs w:val="22"/>
        </w:rPr>
        <w:t>t</w:t>
      </w:r>
      <w:r w:rsidRPr="00742954">
        <w:rPr>
          <w:rFonts w:eastAsia="Arial"/>
          <w:spacing w:val="-4"/>
          <w:sz w:val="22"/>
          <w:szCs w:val="22"/>
        </w:rPr>
        <w:t>a</w:t>
      </w:r>
      <w:r w:rsidRPr="00742954">
        <w:rPr>
          <w:rFonts w:eastAsia="Arial"/>
          <w:spacing w:val="1"/>
          <w:sz w:val="22"/>
          <w:szCs w:val="22"/>
        </w:rPr>
        <w:t>b</w:t>
      </w:r>
      <w:r w:rsidRPr="00742954">
        <w:rPr>
          <w:rFonts w:eastAsia="Arial"/>
          <w:spacing w:val="-9"/>
          <w:sz w:val="22"/>
          <w:szCs w:val="22"/>
        </w:rPr>
        <w:t>e</w:t>
      </w:r>
      <w:r w:rsidRPr="00742954">
        <w:rPr>
          <w:rFonts w:eastAsia="Arial"/>
          <w:spacing w:val="8"/>
          <w:sz w:val="22"/>
          <w:szCs w:val="22"/>
        </w:rPr>
        <w:t>l</w:t>
      </w:r>
      <w:r w:rsidRPr="00742954">
        <w:rPr>
          <w:rFonts w:eastAsia="Arial"/>
          <w:spacing w:val="-9"/>
          <w:sz w:val="22"/>
          <w:szCs w:val="22"/>
        </w:rPr>
        <w:t>e</w:t>
      </w:r>
      <w:r w:rsidRPr="00742954">
        <w:rPr>
          <w:rFonts w:eastAsia="Arial"/>
          <w:spacing w:val="1"/>
          <w:sz w:val="22"/>
          <w:szCs w:val="22"/>
        </w:rPr>
        <w:t>c</w:t>
      </w:r>
      <w:r w:rsidRPr="00742954">
        <w:rPr>
          <w:rFonts w:eastAsia="Arial"/>
          <w:spacing w:val="8"/>
          <w:sz w:val="22"/>
          <w:szCs w:val="22"/>
        </w:rPr>
        <w:t>i</w:t>
      </w:r>
      <w:r w:rsidRPr="00742954">
        <w:rPr>
          <w:rFonts w:eastAsia="Arial"/>
          <w:spacing w:val="-4"/>
          <w:sz w:val="22"/>
          <w:szCs w:val="22"/>
        </w:rPr>
        <w:t>d</w:t>
      </w:r>
      <w:r w:rsidRPr="00742954">
        <w:rPr>
          <w:rFonts w:eastAsia="Arial"/>
          <w:sz w:val="22"/>
          <w:szCs w:val="22"/>
        </w:rPr>
        <w:t>a</w:t>
      </w:r>
      <w:r w:rsidRPr="00742954">
        <w:rPr>
          <w:rFonts w:eastAsia="Arial"/>
          <w:spacing w:val="5"/>
          <w:sz w:val="22"/>
          <w:szCs w:val="22"/>
        </w:rPr>
        <w:t xml:space="preserve"> </w:t>
      </w:r>
      <w:r w:rsidRPr="00742954">
        <w:rPr>
          <w:rFonts w:eastAsia="Arial"/>
          <w:spacing w:val="1"/>
          <w:sz w:val="22"/>
          <w:szCs w:val="22"/>
        </w:rPr>
        <w:t>n</w:t>
      </w:r>
      <w:r w:rsidRPr="00742954">
        <w:rPr>
          <w:rFonts w:eastAsia="Arial"/>
          <w:sz w:val="22"/>
          <w:szCs w:val="22"/>
        </w:rPr>
        <w:t xml:space="preserve">a </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7"/>
          <w:sz w:val="22"/>
          <w:szCs w:val="22"/>
        </w:rPr>
        <w:t xml:space="preserve"> </w:t>
      </w:r>
      <w:r w:rsidRPr="00742954">
        <w:rPr>
          <w:rFonts w:eastAsia="Arial"/>
          <w:spacing w:val="1"/>
          <w:sz w:val="22"/>
          <w:szCs w:val="22"/>
        </w:rPr>
        <w:t>n</w:t>
      </w:r>
      <w:r w:rsidRPr="00742954">
        <w:rPr>
          <w:rFonts w:eastAsia="Arial"/>
          <w:sz w:val="22"/>
          <w:szCs w:val="22"/>
        </w:rPr>
        <w:t>º</w:t>
      </w:r>
      <w:r w:rsidRPr="00742954">
        <w:rPr>
          <w:rFonts w:eastAsia="Arial"/>
          <w:spacing w:val="1"/>
          <w:sz w:val="22"/>
          <w:szCs w:val="22"/>
        </w:rPr>
        <w:t xml:space="preserve"> </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6"/>
          <w:sz w:val="22"/>
          <w:szCs w:val="22"/>
        </w:rPr>
        <w:t xml:space="preserve"> </w:t>
      </w:r>
      <w:r w:rsidRPr="00742954">
        <w:rPr>
          <w:rFonts w:eastAsia="Arial"/>
          <w:sz w:val="22"/>
          <w:szCs w:val="22"/>
        </w:rPr>
        <w:t>-</w:t>
      </w:r>
      <w:r w:rsidRPr="00742954">
        <w:rPr>
          <w:rFonts w:eastAsia="Arial"/>
          <w:spacing w:val="7"/>
          <w:sz w:val="22"/>
          <w:szCs w:val="22"/>
        </w:rPr>
        <w:t xml:space="preserve"> </w:t>
      </w:r>
      <w:r w:rsidRPr="00742954">
        <w:rPr>
          <w:rFonts w:eastAsia="Arial"/>
          <w:sz w:val="22"/>
          <w:szCs w:val="22"/>
        </w:rPr>
        <w:t>SP,</w:t>
      </w:r>
      <w:r w:rsidRPr="00742954">
        <w:rPr>
          <w:rFonts w:eastAsia="Arial"/>
          <w:spacing w:val="7"/>
          <w:sz w:val="22"/>
          <w:szCs w:val="22"/>
        </w:rPr>
        <w:t xml:space="preserve"> </w:t>
      </w:r>
      <w:r w:rsidRPr="00742954">
        <w:rPr>
          <w:rFonts w:eastAsia="Arial"/>
          <w:spacing w:val="-4"/>
          <w:sz w:val="22"/>
          <w:szCs w:val="22"/>
        </w:rPr>
        <w:t>ne</w:t>
      </w:r>
      <w:r w:rsidRPr="00742954">
        <w:rPr>
          <w:rFonts w:eastAsia="Arial"/>
          <w:spacing w:val="1"/>
          <w:sz w:val="22"/>
          <w:szCs w:val="22"/>
        </w:rPr>
        <w:t>s</w:t>
      </w:r>
      <w:r w:rsidRPr="00742954">
        <w:rPr>
          <w:rFonts w:eastAsia="Arial"/>
          <w:spacing w:val="3"/>
          <w:sz w:val="22"/>
          <w:szCs w:val="22"/>
        </w:rPr>
        <w:t>t</w:t>
      </w:r>
      <w:r w:rsidRPr="00742954">
        <w:rPr>
          <w:rFonts w:eastAsia="Arial"/>
          <w:sz w:val="22"/>
          <w:szCs w:val="22"/>
        </w:rPr>
        <w:t xml:space="preserve">e </w:t>
      </w:r>
      <w:r w:rsidRPr="00742954">
        <w:rPr>
          <w:rFonts w:eastAsia="Arial"/>
          <w:spacing w:val="-4"/>
          <w:sz w:val="22"/>
          <w:szCs w:val="22"/>
        </w:rPr>
        <w:t>a</w:t>
      </w:r>
      <w:r w:rsidRPr="00742954">
        <w:rPr>
          <w:rFonts w:eastAsia="Arial"/>
          <w:spacing w:val="7"/>
          <w:sz w:val="22"/>
          <w:szCs w:val="22"/>
        </w:rPr>
        <w:t>t</w:t>
      </w:r>
      <w:r w:rsidRPr="00742954">
        <w:rPr>
          <w:rFonts w:eastAsia="Arial"/>
          <w:sz w:val="22"/>
          <w:szCs w:val="22"/>
        </w:rPr>
        <w:t xml:space="preserve">o </w:t>
      </w:r>
      <w:r w:rsidRPr="00742954">
        <w:rPr>
          <w:rFonts w:eastAsia="Arial"/>
          <w:spacing w:val="7"/>
          <w:sz w:val="22"/>
          <w:szCs w:val="22"/>
        </w:rPr>
        <w:t>r</w:t>
      </w:r>
      <w:r w:rsidRPr="00742954">
        <w:rPr>
          <w:rFonts w:eastAsia="Arial"/>
          <w:spacing w:val="-9"/>
          <w:sz w:val="22"/>
          <w:szCs w:val="22"/>
        </w:rPr>
        <w:t>e</w:t>
      </w:r>
      <w:r w:rsidRPr="00742954">
        <w:rPr>
          <w:rFonts w:eastAsia="Arial"/>
          <w:spacing w:val="1"/>
          <w:sz w:val="22"/>
          <w:szCs w:val="22"/>
        </w:rPr>
        <w:t>p</w:t>
      </w:r>
      <w:r w:rsidRPr="00742954">
        <w:rPr>
          <w:rFonts w:eastAsia="Arial"/>
          <w:spacing w:val="2"/>
          <w:sz w:val="22"/>
          <w:szCs w:val="22"/>
        </w:rPr>
        <w:t>r</w:t>
      </w:r>
      <w:r w:rsidRPr="00742954">
        <w:rPr>
          <w:rFonts w:eastAsia="Arial"/>
          <w:spacing w:val="-4"/>
          <w:sz w:val="22"/>
          <w:szCs w:val="22"/>
        </w:rPr>
        <w:t>e</w:t>
      </w:r>
      <w:r w:rsidRPr="00742954">
        <w:rPr>
          <w:rFonts w:eastAsia="Arial"/>
          <w:spacing w:val="1"/>
          <w:sz w:val="22"/>
          <w:szCs w:val="22"/>
        </w:rPr>
        <w:t>s</w:t>
      </w:r>
      <w:r w:rsidRPr="00742954">
        <w:rPr>
          <w:rFonts w:eastAsia="Arial"/>
          <w:spacing w:val="-9"/>
          <w:sz w:val="22"/>
          <w:szCs w:val="22"/>
        </w:rPr>
        <w:t>e</w:t>
      </w:r>
      <w:r w:rsidRPr="00742954">
        <w:rPr>
          <w:rFonts w:eastAsia="Arial"/>
          <w:spacing w:val="1"/>
          <w:sz w:val="22"/>
          <w:szCs w:val="22"/>
        </w:rPr>
        <w:t>n</w:t>
      </w:r>
      <w:r w:rsidRPr="00742954">
        <w:rPr>
          <w:rFonts w:eastAsia="Arial"/>
          <w:spacing w:val="3"/>
          <w:sz w:val="22"/>
          <w:szCs w:val="22"/>
        </w:rPr>
        <w:t>t</w:t>
      </w:r>
      <w:r w:rsidRPr="00742954">
        <w:rPr>
          <w:rFonts w:eastAsia="Arial"/>
          <w:spacing w:val="1"/>
          <w:sz w:val="22"/>
          <w:szCs w:val="22"/>
        </w:rPr>
        <w:t>ad</w:t>
      </w:r>
      <w:r w:rsidRPr="00742954">
        <w:rPr>
          <w:rFonts w:eastAsia="Arial"/>
          <w:sz w:val="22"/>
          <w:szCs w:val="22"/>
        </w:rPr>
        <w:t>a</w:t>
      </w:r>
      <w:r w:rsidRPr="00742954">
        <w:rPr>
          <w:rFonts w:eastAsia="Arial"/>
          <w:spacing w:val="23"/>
          <w:sz w:val="22"/>
          <w:szCs w:val="22"/>
        </w:rPr>
        <w:t xml:space="preserve"> </w:t>
      </w:r>
      <w:r w:rsidRPr="00742954">
        <w:rPr>
          <w:rFonts w:eastAsia="Arial"/>
          <w:spacing w:val="1"/>
          <w:sz w:val="22"/>
          <w:szCs w:val="22"/>
        </w:rPr>
        <w:t>p</w:t>
      </w:r>
      <w:r w:rsidRPr="00742954">
        <w:rPr>
          <w:rFonts w:eastAsia="Arial"/>
          <w:spacing w:val="-4"/>
          <w:sz w:val="22"/>
          <w:szCs w:val="22"/>
        </w:rPr>
        <w:t>e</w:t>
      </w:r>
      <w:r w:rsidRPr="00742954">
        <w:rPr>
          <w:rFonts w:eastAsia="Arial"/>
          <w:spacing w:val="3"/>
          <w:sz w:val="22"/>
          <w:szCs w:val="22"/>
        </w:rPr>
        <w:t>l</w:t>
      </w:r>
      <w:r w:rsidRPr="00742954">
        <w:rPr>
          <w:rFonts w:eastAsia="Arial"/>
          <w:sz w:val="22"/>
          <w:szCs w:val="22"/>
        </w:rPr>
        <w:t>o</w:t>
      </w:r>
      <w:r w:rsidRPr="00742954">
        <w:rPr>
          <w:rFonts w:eastAsia="Arial"/>
          <w:spacing w:val="28"/>
          <w:sz w:val="22"/>
          <w:szCs w:val="22"/>
        </w:rPr>
        <w:t xml:space="preserve"> </w:t>
      </w:r>
      <w:r w:rsidRPr="00742954">
        <w:rPr>
          <w:rFonts w:eastAsia="Arial"/>
          <w:spacing w:val="-5"/>
          <w:sz w:val="22"/>
          <w:szCs w:val="22"/>
        </w:rPr>
        <w:t>S</w:t>
      </w:r>
      <w:r w:rsidRPr="00742954">
        <w:rPr>
          <w:rFonts w:eastAsia="Arial"/>
          <w:spacing w:val="-2"/>
          <w:sz w:val="22"/>
          <w:szCs w:val="22"/>
        </w:rPr>
        <w:t>r</w:t>
      </w:r>
      <w:r w:rsidRPr="00742954">
        <w:rPr>
          <w:rFonts w:eastAsia="Arial"/>
          <w:sz w:val="22"/>
          <w:szCs w:val="22"/>
        </w:rPr>
        <w:t>.</w:t>
      </w:r>
      <w:r w:rsidRPr="00742954">
        <w:rPr>
          <w:rFonts w:eastAsia="Arial"/>
          <w:spacing w:val="30"/>
          <w:sz w:val="22"/>
          <w:szCs w:val="22"/>
        </w:rPr>
        <w:t xml:space="preserve"> </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30"/>
          <w:sz w:val="22"/>
          <w:szCs w:val="22"/>
        </w:rPr>
        <w:t xml:space="preserve"> </w:t>
      </w:r>
      <w:r w:rsidRPr="00742954">
        <w:rPr>
          <w:rFonts w:eastAsia="Arial"/>
          <w:spacing w:val="-4"/>
          <w:sz w:val="22"/>
          <w:szCs w:val="22"/>
        </w:rPr>
        <w:t>p</w:t>
      </w:r>
      <w:r w:rsidRPr="00742954">
        <w:rPr>
          <w:rFonts w:eastAsia="Arial"/>
          <w:spacing w:val="1"/>
          <w:sz w:val="22"/>
          <w:szCs w:val="22"/>
        </w:rPr>
        <w:t>o</w:t>
      </w:r>
      <w:r w:rsidRPr="00742954">
        <w:rPr>
          <w:rFonts w:eastAsia="Arial"/>
          <w:spacing w:val="-2"/>
          <w:sz w:val="22"/>
          <w:szCs w:val="22"/>
        </w:rPr>
        <w:t>r</w:t>
      </w:r>
      <w:r w:rsidRPr="00742954">
        <w:rPr>
          <w:rFonts w:eastAsia="Arial"/>
          <w:spacing w:val="3"/>
          <w:sz w:val="22"/>
          <w:szCs w:val="22"/>
        </w:rPr>
        <w:t>t</w:t>
      </w:r>
      <w:r w:rsidRPr="00742954">
        <w:rPr>
          <w:rFonts w:eastAsia="Arial"/>
          <w:spacing w:val="1"/>
          <w:sz w:val="22"/>
          <w:szCs w:val="22"/>
        </w:rPr>
        <w:t>ad</w:t>
      </w:r>
      <w:r w:rsidRPr="00742954">
        <w:rPr>
          <w:rFonts w:eastAsia="Arial"/>
          <w:spacing w:val="-9"/>
          <w:sz w:val="22"/>
          <w:szCs w:val="22"/>
        </w:rPr>
        <w:t>o</w:t>
      </w:r>
      <w:r w:rsidRPr="00742954">
        <w:rPr>
          <w:rFonts w:eastAsia="Arial"/>
          <w:sz w:val="22"/>
          <w:szCs w:val="22"/>
        </w:rPr>
        <w:t>r</w:t>
      </w:r>
      <w:r w:rsidRPr="00742954">
        <w:rPr>
          <w:rFonts w:eastAsia="Arial"/>
          <w:spacing w:val="29"/>
          <w:sz w:val="22"/>
          <w:szCs w:val="22"/>
        </w:rPr>
        <w:t xml:space="preserve"> </w:t>
      </w:r>
      <w:r w:rsidRPr="00742954">
        <w:rPr>
          <w:rFonts w:eastAsia="Arial"/>
          <w:spacing w:val="-4"/>
          <w:sz w:val="22"/>
          <w:szCs w:val="22"/>
        </w:rPr>
        <w:t>d</w:t>
      </w:r>
      <w:r w:rsidRPr="00742954">
        <w:rPr>
          <w:rFonts w:eastAsia="Arial"/>
          <w:sz w:val="22"/>
          <w:szCs w:val="22"/>
        </w:rPr>
        <w:t>o</w:t>
      </w:r>
      <w:r w:rsidRPr="00742954">
        <w:rPr>
          <w:rFonts w:eastAsia="Arial"/>
          <w:spacing w:val="28"/>
          <w:sz w:val="22"/>
          <w:szCs w:val="22"/>
        </w:rPr>
        <w:t xml:space="preserve"> </w:t>
      </w:r>
      <w:r w:rsidRPr="00742954">
        <w:rPr>
          <w:rFonts w:eastAsia="Arial"/>
          <w:spacing w:val="-5"/>
          <w:sz w:val="22"/>
          <w:szCs w:val="22"/>
        </w:rPr>
        <w:t>R</w:t>
      </w:r>
      <w:r w:rsidRPr="00742954">
        <w:rPr>
          <w:rFonts w:eastAsia="Arial"/>
          <w:sz w:val="22"/>
          <w:szCs w:val="22"/>
        </w:rPr>
        <w:t>G</w:t>
      </w:r>
      <w:r w:rsidRPr="00742954">
        <w:rPr>
          <w:rFonts w:eastAsia="Arial"/>
          <w:spacing w:val="26"/>
          <w:sz w:val="22"/>
          <w:szCs w:val="22"/>
        </w:rPr>
        <w:t xml:space="preserve"> </w:t>
      </w:r>
      <w:r w:rsidRPr="00742954">
        <w:rPr>
          <w:rFonts w:eastAsia="Arial"/>
          <w:spacing w:val="1"/>
          <w:sz w:val="22"/>
          <w:szCs w:val="22"/>
        </w:rPr>
        <w:t>n</w:t>
      </w:r>
      <w:r w:rsidRPr="00742954">
        <w:rPr>
          <w:rFonts w:eastAsia="Arial"/>
          <w:spacing w:val="-3"/>
          <w:sz w:val="22"/>
          <w:szCs w:val="22"/>
        </w:rPr>
        <w:t>º</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30"/>
          <w:sz w:val="22"/>
          <w:szCs w:val="22"/>
        </w:rPr>
        <w:t xml:space="preserve"> </w:t>
      </w:r>
      <w:r w:rsidRPr="00742954">
        <w:rPr>
          <w:rFonts w:eastAsia="Arial"/>
          <w:sz w:val="22"/>
          <w:szCs w:val="22"/>
        </w:rPr>
        <w:t>e</w:t>
      </w:r>
      <w:r w:rsidRPr="00742954">
        <w:rPr>
          <w:rFonts w:eastAsia="Arial"/>
          <w:spacing w:val="18"/>
          <w:sz w:val="22"/>
          <w:szCs w:val="22"/>
        </w:rPr>
        <w:t xml:space="preserve"> </w:t>
      </w:r>
      <w:r w:rsidRPr="00742954">
        <w:rPr>
          <w:rFonts w:eastAsia="Arial"/>
          <w:spacing w:val="4"/>
          <w:sz w:val="22"/>
          <w:szCs w:val="22"/>
        </w:rPr>
        <w:t>C</w:t>
      </w:r>
      <w:r w:rsidRPr="00742954">
        <w:rPr>
          <w:rFonts w:eastAsia="Arial"/>
          <w:sz w:val="22"/>
          <w:szCs w:val="22"/>
        </w:rPr>
        <w:t>PF</w:t>
      </w:r>
      <w:r w:rsidRPr="00742954">
        <w:rPr>
          <w:rFonts w:eastAsia="Arial"/>
          <w:spacing w:val="27"/>
          <w:sz w:val="22"/>
          <w:szCs w:val="22"/>
        </w:rPr>
        <w:t xml:space="preserve"> </w:t>
      </w:r>
      <w:r w:rsidRPr="00742954">
        <w:rPr>
          <w:rFonts w:eastAsia="Arial"/>
          <w:spacing w:val="-9"/>
          <w:sz w:val="22"/>
          <w:szCs w:val="22"/>
        </w:rPr>
        <w:t>n</w:t>
      </w:r>
      <w:r w:rsidRPr="00742954">
        <w:rPr>
          <w:rFonts w:eastAsia="Arial"/>
          <w:sz w:val="22"/>
          <w:szCs w:val="22"/>
        </w:rPr>
        <w:t>º</w:t>
      </w:r>
      <w:r w:rsidRPr="00742954">
        <w:rPr>
          <w:rFonts w:eastAsia="Arial"/>
          <w:spacing w:val="23"/>
          <w:sz w:val="22"/>
          <w:szCs w:val="22"/>
        </w:rPr>
        <w:t xml:space="preserve"> </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25"/>
          <w:sz w:val="22"/>
          <w:szCs w:val="22"/>
        </w:rPr>
        <w:t xml:space="preserve"> </w:t>
      </w:r>
      <w:r w:rsidRPr="00742954">
        <w:rPr>
          <w:rFonts w:eastAsia="Arial"/>
          <w:spacing w:val="7"/>
          <w:sz w:val="22"/>
          <w:szCs w:val="22"/>
        </w:rPr>
        <w:t>r</w:t>
      </w:r>
      <w:r w:rsidRPr="00742954">
        <w:rPr>
          <w:rFonts w:eastAsia="Arial"/>
          <w:spacing w:val="-9"/>
          <w:sz w:val="22"/>
          <w:szCs w:val="22"/>
        </w:rPr>
        <w:t>e</w:t>
      </w:r>
      <w:r w:rsidRPr="00742954">
        <w:rPr>
          <w:rFonts w:eastAsia="Arial"/>
          <w:spacing w:val="-4"/>
          <w:sz w:val="22"/>
          <w:szCs w:val="22"/>
        </w:rPr>
        <w:t>s</w:t>
      </w:r>
      <w:r w:rsidRPr="00742954">
        <w:rPr>
          <w:rFonts w:eastAsia="Arial"/>
          <w:spacing w:val="8"/>
          <w:sz w:val="22"/>
          <w:szCs w:val="22"/>
        </w:rPr>
        <w:t>i</w:t>
      </w:r>
      <w:r w:rsidRPr="00742954">
        <w:rPr>
          <w:rFonts w:eastAsia="Arial"/>
          <w:spacing w:val="-4"/>
          <w:sz w:val="22"/>
          <w:szCs w:val="22"/>
        </w:rPr>
        <w:t>de</w:t>
      </w:r>
      <w:r w:rsidRPr="00742954">
        <w:rPr>
          <w:rFonts w:eastAsia="Arial"/>
          <w:spacing w:val="1"/>
          <w:sz w:val="22"/>
          <w:szCs w:val="22"/>
        </w:rPr>
        <w:t>n</w:t>
      </w:r>
      <w:r w:rsidRPr="00742954">
        <w:rPr>
          <w:rFonts w:eastAsia="Arial"/>
          <w:spacing w:val="3"/>
          <w:sz w:val="22"/>
          <w:szCs w:val="22"/>
        </w:rPr>
        <w:t>t</w:t>
      </w:r>
      <w:r w:rsidRPr="00742954">
        <w:rPr>
          <w:rFonts w:eastAsia="Arial"/>
          <w:sz w:val="22"/>
          <w:szCs w:val="22"/>
        </w:rPr>
        <w:t>e</w:t>
      </w:r>
      <w:r w:rsidRPr="00742954">
        <w:rPr>
          <w:rFonts w:eastAsia="Arial"/>
          <w:spacing w:val="23"/>
          <w:sz w:val="22"/>
          <w:szCs w:val="22"/>
        </w:rPr>
        <w:t xml:space="preserve"> </w:t>
      </w:r>
      <w:r w:rsidRPr="00742954">
        <w:rPr>
          <w:rFonts w:eastAsia="Arial"/>
          <w:sz w:val="22"/>
          <w:szCs w:val="22"/>
        </w:rPr>
        <w:t>e</w:t>
      </w:r>
      <w:r w:rsidRPr="00742954">
        <w:rPr>
          <w:rFonts w:eastAsia="Arial"/>
          <w:spacing w:val="18"/>
          <w:sz w:val="22"/>
          <w:szCs w:val="22"/>
        </w:rPr>
        <w:t xml:space="preserve"> </w:t>
      </w:r>
      <w:r w:rsidRPr="00742954">
        <w:rPr>
          <w:rFonts w:eastAsia="Arial"/>
          <w:spacing w:val="1"/>
          <w:sz w:val="22"/>
          <w:szCs w:val="22"/>
        </w:rPr>
        <w:t>do</w:t>
      </w:r>
      <w:r w:rsidRPr="00742954">
        <w:rPr>
          <w:rFonts w:eastAsia="Arial"/>
          <w:spacing w:val="3"/>
          <w:sz w:val="22"/>
          <w:szCs w:val="22"/>
        </w:rPr>
        <w:t>m</w:t>
      </w:r>
      <w:r w:rsidRPr="00742954">
        <w:rPr>
          <w:rFonts w:eastAsia="Arial"/>
          <w:spacing w:val="-1"/>
          <w:sz w:val="22"/>
          <w:szCs w:val="22"/>
        </w:rPr>
        <w:t>i</w:t>
      </w:r>
      <w:r w:rsidRPr="00742954">
        <w:rPr>
          <w:rFonts w:eastAsia="Arial"/>
          <w:spacing w:val="-4"/>
          <w:sz w:val="22"/>
          <w:szCs w:val="22"/>
        </w:rPr>
        <w:t>c</w:t>
      </w:r>
      <w:r w:rsidRPr="00742954">
        <w:rPr>
          <w:rFonts w:eastAsia="Arial"/>
          <w:spacing w:val="3"/>
          <w:sz w:val="22"/>
          <w:szCs w:val="22"/>
        </w:rPr>
        <w:t>i</w:t>
      </w:r>
      <w:r w:rsidRPr="00742954">
        <w:rPr>
          <w:rFonts w:eastAsia="Arial"/>
          <w:spacing w:val="-1"/>
          <w:sz w:val="22"/>
          <w:szCs w:val="22"/>
        </w:rPr>
        <w:t>l</w:t>
      </w:r>
      <w:r w:rsidRPr="00742954">
        <w:rPr>
          <w:rFonts w:eastAsia="Arial"/>
          <w:spacing w:val="3"/>
          <w:sz w:val="22"/>
          <w:szCs w:val="22"/>
        </w:rPr>
        <w:t>i</w:t>
      </w:r>
      <w:r w:rsidRPr="00742954">
        <w:rPr>
          <w:rFonts w:eastAsia="Arial"/>
          <w:spacing w:val="1"/>
          <w:sz w:val="22"/>
          <w:szCs w:val="22"/>
        </w:rPr>
        <w:t>ad</w:t>
      </w:r>
      <w:r w:rsidRPr="00742954">
        <w:rPr>
          <w:rFonts w:eastAsia="Arial"/>
          <w:sz w:val="22"/>
          <w:szCs w:val="22"/>
        </w:rPr>
        <w:t>o</w:t>
      </w:r>
      <w:r w:rsidRPr="00742954">
        <w:rPr>
          <w:rFonts w:eastAsia="Arial"/>
          <w:spacing w:val="23"/>
          <w:sz w:val="22"/>
          <w:szCs w:val="22"/>
        </w:rPr>
        <w:t xml:space="preserve"> </w:t>
      </w:r>
      <w:r w:rsidRPr="00742954">
        <w:rPr>
          <w:rFonts w:eastAsia="Arial"/>
          <w:spacing w:val="1"/>
          <w:sz w:val="22"/>
          <w:szCs w:val="22"/>
        </w:rPr>
        <w:t>n</w:t>
      </w:r>
      <w:r w:rsidRPr="00742954">
        <w:rPr>
          <w:rFonts w:eastAsia="Arial"/>
          <w:sz w:val="22"/>
          <w:szCs w:val="22"/>
        </w:rPr>
        <w:t>a</w:t>
      </w:r>
      <w:r w:rsidRPr="00742954">
        <w:rPr>
          <w:rFonts w:eastAsia="Arial"/>
          <w:spacing w:val="18"/>
          <w:sz w:val="22"/>
          <w:szCs w:val="22"/>
        </w:rPr>
        <w:t xml:space="preserve"> </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z w:val="22"/>
          <w:szCs w:val="22"/>
        </w:rPr>
        <w:t>,</w:t>
      </w:r>
      <w:r w:rsidRPr="00742954">
        <w:rPr>
          <w:rFonts w:eastAsia="Arial"/>
          <w:spacing w:val="34"/>
          <w:sz w:val="22"/>
          <w:szCs w:val="22"/>
        </w:rPr>
        <w:t xml:space="preserve"> </w:t>
      </w:r>
      <w:r w:rsidRPr="00742954">
        <w:rPr>
          <w:rFonts w:eastAsia="Arial"/>
          <w:spacing w:val="-9"/>
          <w:sz w:val="22"/>
          <w:szCs w:val="22"/>
        </w:rPr>
        <w:t>n</w:t>
      </w:r>
      <w:r w:rsidRPr="00742954">
        <w:rPr>
          <w:rFonts w:eastAsia="Arial"/>
          <w:sz w:val="22"/>
          <w:szCs w:val="22"/>
        </w:rPr>
        <w:t>º</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pacing w:val="-2"/>
          <w:sz w:val="22"/>
          <w:szCs w:val="22"/>
        </w:rPr>
        <w:t>..</w:t>
      </w:r>
      <w:r w:rsidRPr="00742954">
        <w:rPr>
          <w:rFonts w:eastAsia="Arial"/>
          <w:spacing w:val="3"/>
          <w:sz w:val="22"/>
          <w:szCs w:val="22"/>
        </w:rPr>
        <w:t>.</w:t>
      </w:r>
      <w:r w:rsidRPr="00742954">
        <w:rPr>
          <w:rFonts w:eastAsia="Arial"/>
          <w:sz w:val="22"/>
          <w:szCs w:val="22"/>
        </w:rPr>
        <w:t>.</w:t>
      </w:r>
      <w:r w:rsidRPr="00742954">
        <w:rPr>
          <w:rFonts w:eastAsia="Arial"/>
          <w:spacing w:val="29"/>
          <w:sz w:val="22"/>
          <w:szCs w:val="22"/>
        </w:rPr>
        <w:t xml:space="preserve"> </w:t>
      </w:r>
      <w:r w:rsidRPr="00742954">
        <w:rPr>
          <w:rFonts w:eastAsia="Arial"/>
          <w:sz w:val="22"/>
          <w:szCs w:val="22"/>
        </w:rPr>
        <w:t>-</w:t>
      </w:r>
      <w:r w:rsidRPr="00742954">
        <w:rPr>
          <w:rFonts w:eastAsia="Arial"/>
          <w:spacing w:val="34"/>
          <w:sz w:val="22"/>
          <w:szCs w:val="22"/>
        </w:rPr>
        <w:t xml:space="preserve"> </w:t>
      </w:r>
      <w:r w:rsidRPr="00742954">
        <w:rPr>
          <w:rFonts w:eastAsia="Arial"/>
          <w:spacing w:val="-5"/>
          <w:sz w:val="22"/>
          <w:szCs w:val="22"/>
        </w:rPr>
        <w:t>S</w:t>
      </w:r>
      <w:r w:rsidRPr="00742954">
        <w:rPr>
          <w:rFonts w:eastAsia="Arial"/>
          <w:spacing w:val="5"/>
          <w:sz w:val="22"/>
          <w:szCs w:val="22"/>
        </w:rPr>
        <w:t>P</w:t>
      </w:r>
      <w:r w:rsidRPr="00742954">
        <w:rPr>
          <w:rFonts w:eastAsia="Arial"/>
          <w:sz w:val="22"/>
          <w:szCs w:val="22"/>
        </w:rPr>
        <w:t>,</w:t>
      </w:r>
      <w:r w:rsidRPr="00742954">
        <w:rPr>
          <w:rFonts w:eastAsia="Arial"/>
          <w:spacing w:val="29"/>
          <w:sz w:val="22"/>
          <w:szCs w:val="22"/>
        </w:rPr>
        <w:t xml:space="preserve"> </w:t>
      </w:r>
      <w:r w:rsidRPr="00742954">
        <w:rPr>
          <w:rFonts w:eastAsia="Arial"/>
          <w:sz w:val="22"/>
          <w:szCs w:val="22"/>
        </w:rPr>
        <w:t>d</w:t>
      </w:r>
      <w:r w:rsidRPr="00742954">
        <w:rPr>
          <w:rFonts w:eastAsia="Arial"/>
          <w:spacing w:val="-4"/>
          <w:sz w:val="22"/>
          <w:szCs w:val="22"/>
        </w:rPr>
        <w:t>o</w:t>
      </w:r>
      <w:r w:rsidRPr="00742954">
        <w:rPr>
          <w:rFonts w:eastAsia="Arial"/>
          <w:spacing w:val="-1"/>
          <w:sz w:val="22"/>
          <w:szCs w:val="22"/>
        </w:rPr>
        <w:t>r</w:t>
      </w:r>
      <w:r w:rsidRPr="00742954">
        <w:rPr>
          <w:rFonts w:eastAsia="Arial"/>
          <w:sz w:val="22"/>
          <w:szCs w:val="22"/>
        </w:rPr>
        <w:t>a</w:t>
      </w:r>
      <w:r w:rsidRPr="00742954">
        <w:rPr>
          <w:rFonts w:eastAsia="Arial"/>
          <w:spacing w:val="-3"/>
          <w:sz w:val="22"/>
          <w:szCs w:val="22"/>
        </w:rPr>
        <w:t>v</w:t>
      </w:r>
      <w:r w:rsidRPr="00742954">
        <w:rPr>
          <w:rFonts w:eastAsia="Arial"/>
          <w:sz w:val="22"/>
          <w:szCs w:val="22"/>
        </w:rPr>
        <w:t>a</w:t>
      </w:r>
      <w:r w:rsidRPr="00742954">
        <w:rPr>
          <w:rFonts w:eastAsia="Arial"/>
          <w:spacing w:val="-4"/>
          <w:sz w:val="22"/>
          <w:szCs w:val="22"/>
        </w:rPr>
        <w:t>n</w:t>
      </w:r>
      <w:r w:rsidRPr="00742954">
        <w:rPr>
          <w:rFonts w:eastAsia="Arial"/>
          <w:sz w:val="22"/>
          <w:szCs w:val="22"/>
        </w:rPr>
        <w:t>te</w:t>
      </w:r>
      <w:r w:rsidRPr="00742954">
        <w:rPr>
          <w:rFonts w:eastAsia="Arial"/>
          <w:spacing w:val="25"/>
          <w:sz w:val="22"/>
          <w:szCs w:val="22"/>
        </w:rPr>
        <w:t xml:space="preserve"> </w:t>
      </w:r>
      <w:r w:rsidRPr="00742954">
        <w:rPr>
          <w:rFonts w:eastAsia="Arial"/>
          <w:sz w:val="22"/>
          <w:szCs w:val="22"/>
        </w:rPr>
        <w:t>d</w:t>
      </w:r>
      <w:r w:rsidRPr="00742954">
        <w:rPr>
          <w:rFonts w:eastAsia="Arial"/>
          <w:spacing w:val="-4"/>
          <w:sz w:val="22"/>
          <w:szCs w:val="22"/>
        </w:rPr>
        <w:t>e</w:t>
      </w:r>
      <w:r w:rsidRPr="00742954">
        <w:rPr>
          <w:rFonts w:eastAsia="Arial"/>
          <w:spacing w:val="-3"/>
          <w:sz w:val="22"/>
          <w:szCs w:val="22"/>
        </w:rPr>
        <w:t>s</w:t>
      </w:r>
      <w:r w:rsidRPr="00742954">
        <w:rPr>
          <w:rFonts w:eastAsia="Arial"/>
          <w:spacing w:val="1"/>
          <w:sz w:val="22"/>
          <w:szCs w:val="22"/>
        </w:rPr>
        <w:t>i</w:t>
      </w:r>
      <w:r w:rsidRPr="00742954">
        <w:rPr>
          <w:rFonts w:eastAsia="Arial"/>
          <w:sz w:val="22"/>
          <w:szCs w:val="22"/>
        </w:rPr>
        <w:t>gn</w:t>
      </w:r>
      <w:r w:rsidRPr="00742954">
        <w:rPr>
          <w:rFonts w:eastAsia="Arial"/>
          <w:spacing w:val="-4"/>
          <w:sz w:val="22"/>
          <w:szCs w:val="22"/>
        </w:rPr>
        <w:t>a</w:t>
      </w:r>
      <w:r w:rsidRPr="00742954">
        <w:rPr>
          <w:rFonts w:eastAsia="Arial"/>
          <w:spacing w:val="5"/>
          <w:sz w:val="22"/>
          <w:szCs w:val="22"/>
        </w:rPr>
        <w:t>d</w:t>
      </w:r>
      <w:r w:rsidRPr="00742954">
        <w:rPr>
          <w:rFonts w:eastAsia="Arial"/>
          <w:sz w:val="22"/>
          <w:szCs w:val="22"/>
        </w:rPr>
        <w:t>a</w:t>
      </w:r>
      <w:r w:rsidRPr="00742954">
        <w:rPr>
          <w:rFonts w:eastAsia="Arial"/>
          <w:spacing w:val="41"/>
          <w:sz w:val="22"/>
          <w:szCs w:val="22"/>
        </w:rPr>
        <w:t xml:space="preserve"> </w:t>
      </w:r>
      <w:r w:rsidRPr="00742954">
        <w:rPr>
          <w:rFonts w:eastAsia="Arial"/>
          <w:b/>
          <w:spacing w:val="-2"/>
          <w:sz w:val="22"/>
          <w:szCs w:val="22"/>
        </w:rPr>
        <w:t>C</w:t>
      </w:r>
      <w:r w:rsidRPr="00742954">
        <w:rPr>
          <w:rFonts w:eastAsia="Arial"/>
          <w:b/>
          <w:spacing w:val="-3"/>
          <w:sz w:val="22"/>
          <w:szCs w:val="22"/>
        </w:rPr>
        <w:t>O</w:t>
      </w:r>
      <w:r w:rsidRPr="00742954">
        <w:rPr>
          <w:rFonts w:eastAsia="Arial"/>
          <w:b/>
          <w:spacing w:val="7"/>
          <w:sz w:val="22"/>
          <w:szCs w:val="22"/>
        </w:rPr>
        <w:t>N</w:t>
      </w:r>
      <w:r w:rsidRPr="00742954">
        <w:rPr>
          <w:rFonts w:eastAsia="Arial"/>
          <w:b/>
          <w:spacing w:val="-10"/>
          <w:sz w:val="22"/>
          <w:szCs w:val="22"/>
        </w:rPr>
        <w:t>T</w:t>
      </w:r>
      <w:r w:rsidRPr="00742954">
        <w:rPr>
          <w:rFonts w:eastAsia="Arial"/>
          <w:b/>
          <w:spacing w:val="2"/>
          <w:sz w:val="22"/>
          <w:szCs w:val="22"/>
        </w:rPr>
        <w:t>RA</w:t>
      </w:r>
      <w:r w:rsidRPr="00742954">
        <w:rPr>
          <w:rFonts w:eastAsia="Arial"/>
          <w:b/>
          <w:spacing w:val="-5"/>
          <w:sz w:val="22"/>
          <w:szCs w:val="22"/>
        </w:rPr>
        <w:t>T</w:t>
      </w:r>
      <w:r w:rsidRPr="00742954">
        <w:rPr>
          <w:rFonts w:eastAsia="Arial"/>
          <w:b/>
          <w:spacing w:val="-2"/>
          <w:sz w:val="22"/>
          <w:szCs w:val="22"/>
        </w:rPr>
        <w:t>A</w:t>
      </w:r>
      <w:r w:rsidRPr="00742954">
        <w:rPr>
          <w:rFonts w:eastAsia="Arial"/>
          <w:b/>
          <w:spacing w:val="2"/>
          <w:sz w:val="22"/>
          <w:szCs w:val="22"/>
        </w:rPr>
        <w:t>D</w:t>
      </w:r>
      <w:r w:rsidRPr="00742954">
        <w:rPr>
          <w:rFonts w:eastAsia="Arial"/>
          <w:b/>
          <w:spacing w:val="-2"/>
          <w:sz w:val="22"/>
          <w:szCs w:val="22"/>
        </w:rPr>
        <w:t>A</w:t>
      </w:r>
      <w:r w:rsidRPr="00742954">
        <w:rPr>
          <w:rFonts w:eastAsia="Arial"/>
          <w:sz w:val="22"/>
          <w:szCs w:val="22"/>
        </w:rPr>
        <w:t>,</w:t>
      </w:r>
      <w:r w:rsidRPr="00742954">
        <w:rPr>
          <w:rFonts w:eastAsia="Arial"/>
          <w:spacing w:val="20"/>
          <w:sz w:val="22"/>
          <w:szCs w:val="22"/>
        </w:rPr>
        <w:t xml:space="preserve"> </w:t>
      </w:r>
      <w:r w:rsidRPr="00742954">
        <w:rPr>
          <w:rFonts w:eastAsia="Arial"/>
          <w:spacing w:val="1"/>
          <w:sz w:val="22"/>
          <w:szCs w:val="22"/>
        </w:rPr>
        <w:t>c</w:t>
      </w:r>
      <w:r w:rsidRPr="00742954">
        <w:rPr>
          <w:rFonts w:eastAsia="Arial"/>
          <w:spacing w:val="-4"/>
          <w:sz w:val="22"/>
          <w:szCs w:val="22"/>
        </w:rPr>
        <w:t>o</w:t>
      </w:r>
      <w:r w:rsidRPr="00742954">
        <w:rPr>
          <w:rFonts w:eastAsia="Arial"/>
          <w:sz w:val="22"/>
          <w:szCs w:val="22"/>
        </w:rPr>
        <w:t>m</w:t>
      </w:r>
      <w:r w:rsidRPr="00742954">
        <w:rPr>
          <w:rFonts w:eastAsia="Arial"/>
          <w:spacing w:val="26"/>
          <w:sz w:val="22"/>
          <w:szCs w:val="22"/>
        </w:rPr>
        <w:t xml:space="preserve"> </w:t>
      </w:r>
      <w:r w:rsidRPr="00742954">
        <w:rPr>
          <w:rFonts w:eastAsia="Arial"/>
          <w:spacing w:val="5"/>
          <w:sz w:val="22"/>
          <w:szCs w:val="22"/>
        </w:rPr>
        <w:t>f</w:t>
      </w:r>
      <w:r w:rsidRPr="00742954">
        <w:rPr>
          <w:rFonts w:eastAsia="Arial"/>
          <w:sz w:val="22"/>
          <w:szCs w:val="22"/>
        </w:rPr>
        <w:t>u</w:t>
      </w:r>
      <w:r w:rsidRPr="00742954">
        <w:rPr>
          <w:rFonts w:eastAsia="Arial"/>
          <w:spacing w:val="-4"/>
          <w:sz w:val="22"/>
          <w:szCs w:val="22"/>
        </w:rPr>
        <w:t>n</w:t>
      </w:r>
      <w:r w:rsidRPr="00742954">
        <w:rPr>
          <w:rFonts w:eastAsia="Arial"/>
          <w:sz w:val="22"/>
          <w:szCs w:val="22"/>
        </w:rPr>
        <w:t>da</w:t>
      </w:r>
      <w:r w:rsidRPr="00742954">
        <w:rPr>
          <w:rFonts w:eastAsia="Arial"/>
          <w:spacing w:val="1"/>
          <w:sz w:val="22"/>
          <w:szCs w:val="22"/>
        </w:rPr>
        <w:t>m</w:t>
      </w:r>
      <w:r w:rsidRPr="00742954">
        <w:rPr>
          <w:rFonts w:eastAsia="Arial"/>
          <w:spacing w:val="-4"/>
          <w:sz w:val="22"/>
          <w:szCs w:val="22"/>
        </w:rPr>
        <w:t>e</w:t>
      </w:r>
      <w:r w:rsidRPr="00742954">
        <w:rPr>
          <w:rFonts w:eastAsia="Arial"/>
          <w:sz w:val="22"/>
          <w:szCs w:val="22"/>
        </w:rPr>
        <w:t>nto</w:t>
      </w:r>
      <w:r w:rsidRPr="00742954">
        <w:rPr>
          <w:rFonts w:eastAsia="Arial"/>
          <w:spacing w:val="24"/>
          <w:sz w:val="22"/>
          <w:szCs w:val="22"/>
        </w:rPr>
        <w:t xml:space="preserve"> </w:t>
      </w:r>
      <w:r w:rsidRPr="00742954">
        <w:rPr>
          <w:rFonts w:eastAsia="Arial"/>
          <w:spacing w:val="-4"/>
          <w:sz w:val="22"/>
          <w:szCs w:val="22"/>
        </w:rPr>
        <w:t>n</w:t>
      </w:r>
      <w:r w:rsidRPr="00742954">
        <w:rPr>
          <w:rFonts w:eastAsia="Arial"/>
          <w:sz w:val="22"/>
          <w:szCs w:val="22"/>
        </w:rPr>
        <w:t>a</w:t>
      </w:r>
      <w:r w:rsidRPr="00742954">
        <w:rPr>
          <w:rFonts w:eastAsia="Arial"/>
          <w:spacing w:val="32"/>
          <w:sz w:val="22"/>
          <w:szCs w:val="22"/>
        </w:rPr>
        <w:t xml:space="preserve"> </w:t>
      </w:r>
      <w:r w:rsidRPr="00742954">
        <w:rPr>
          <w:rFonts w:eastAsia="Arial"/>
          <w:spacing w:val="-4"/>
          <w:sz w:val="22"/>
          <w:szCs w:val="22"/>
        </w:rPr>
        <w:t>L</w:t>
      </w:r>
      <w:r w:rsidRPr="00742954">
        <w:rPr>
          <w:rFonts w:eastAsia="Arial"/>
          <w:sz w:val="22"/>
          <w:szCs w:val="22"/>
        </w:rPr>
        <w:t>ei</w:t>
      </w:r>
      <w:r w:rsidRPr="00742954">
        <w:rPr>
          <w:rFonts w:eastAsia="Arial"/>
          <w:spacing w:val="22"/>
          <w:sz w:val="22"/>
          <w:szCs w:val="22"/>
        </w:rPr>
        <w:t xml:space="preserve"> </w:t>
      </w:r>
      <w:r w:rsidRPr="00742954">
        <w:rPr>
          <w:rFonts w:eastAsia="Arial"/>
          <w:spacing w:val="10"/>
          <w:sz w:val="22"/>
          <w:szCs w:val="22"/>
        </w:rPr>
        <w:t>f</w:t>
      </w:r>
      <w:r w:rsidRPr="00742954">
        <w:rPr>
          <w:rFonts w:eastAsia="Arial"/>
          <w:spacing w:val="-4"/>
          <w:sz w:val="22"/>
          <w:szCs w:val="22"/>
        </w:rPr>
        <w:t>e</w:t>
      </w:r>
      <w:r w:rsidRPr="00742954">
        <w:rPr>
          <w:rFonts w:eastAsia="Arial"/>
          <w:sz w:val="22"/>
          <w:szCs w:val="22"/>
        </w:rPr>
        <w:t>d</w:t>
      </w:r>
      <w:r w:rsidRPr="00742954">
        <w:rPr>
          <w:rFonts w:eastAsia="Arial"/>
          <w:spacing w:val="-4"/>
          <w:sz w:val="22"/>
          <w:szCs w:val="22"/>
        </w:rPr>
        <w:t>e</w:t>
      </w:r>
      <w:r w:rsidRPr="00742954">
        <w:rPr>
          <w:rFonts w:eastAsia="Arial"/>
          <w:spacing w:val="4"/>
          <w:sz w:val="22"/>
          <w:szCs w:val="22"/>
        </w:rPr>
        <w:t>r</w:t>
      </w:r>
      <w:r w:rsidRPr="00742954">
        <w:rPr>
          <w:rFonts w:eastAsia="Arial"/>
          <w:spacing w:val="-4"/>
          <w:sz w:val="22"/>
          <w:szCs w:val="22"/>
        </w:rPr>
        <w:t>a</w:t>
      </w:r>
      <w:r w:rsidRPr="00742954">
        <w:rPr>
          <w:rFonts w:eastAsia="Arial"/>
          <w:sz w:val="22"/>
          <w:szCs w:val="22"/>
        </w:rPr>
        <w:t>l</w:t>
      </w:r>
      <w:r w:rsidRPr="00742954">
        <w:rPr>
          <w:rFonts w:eastAsia="Arial"/>
          <w:spacing w:val="24"/>
          <w:sz w:val="22"/>
          <w:szCs w:val="22"/>
        </w:rPr>
        <w:t xml:space="preserve"> </w:t>
      </w:r>
      <w:r w:rsidRPr="00742954">
        <w:rPr>
          <w:rFonts w:eastAsia="Arial"/>
          <w:sz w:val="22"/>
          <w:szCs w:val="22"/>
        </w:rPr>
        <w:t>nº</w:t>
      </w:r>
      <w:r w:rsidRPr="00742954">
        <w:rPr>
          <w:rFonts w:eastAsia="Arial"/>
          <w:spacing w:val="30"/>
          <w:sz w:val="22"/>
          <w:szCs w:val="22"/>
        </w:rPr>
        <w:t xml:space="preserve"> </w:t>
      </w:r>
      <w:r w:rsidRPr="00742954">
        <w:rPr>
          <w:rFonts w:eastAsia="Arial"/>
          <w:sz w:val="22"/>
          <w:szCs w:val="22"/>
        </w:rPr>
        <w:t>8.6</w:t>
      </w:r>
      <w:r w:rsidRPr="00742954">
        <w:rPr>
          <w:rFonts w:eastAsia="Arial"/>
          <w:spacing w:val="-4"/>
          <w:sz w:val="22"/>
          <w:szCs w:val="22"/>
        </w:rPr>
        <w:t>6</w:t>
      </w:r>
      <w:r w:rsidRPr="00742954">
        <w:rPr>
          <w:rFonts w:eastAsia="Arial"/>
          <w:sz w:val="22"/>
          <w:szCs w:val="22"/>
        </w:rPr>
        <w:t>6/93</w:t>
      </w:r>
      <w:r w:rsidRPr="00742954">
        <w:rPr>
          <w:rFonts w:eastAsia="Arial"/>
          <w:spacing w:val="22"/>
          <w:sz w:val="22"/>
          <w:szCs w:val="22"/>
        </w:rPr>
        <w:t xml:space="preserve"> </w:t>
      </w:r>
      <w:r w:rsidRPr="00742954">
        <w:rPr>
          <w:rFonts w:eastAsia="Arial"/>
          <w:sz w:val="22"/>
          <w:szCs w:val="22"/>
        </w:rPr>
        <w:t>e</w:t>
      </w:r>
      <w:r w:rsidRPr="00742954">
        <w:rPr>
          <w:rFonts w:eastAsia="Arial"/>
          <w:spacing w:val="33"/>
          <w:sz w:val="22"/>
          <w:szCs w:val="22"/>
        </w:rPr>
        <w:t xml:space="preserve"> </w:t>
      </w:r>
      <w:r w:rsidRPr="00742954">
        <w:rPr>
          <w:rFonts w:eastAsia="Arial"/>
          <w:spacing w:val="-8"/>
          <w:sz w:val="22"/>
          <w:szCs w:val="22"/>
        </w:rPr>
        <w:t>s</w:t>
      </w:r>
      <w:r w:rsidRPr="00742954">
        <w:rPr>
          <w:rFonts w:eastAsia="Arial"/>
          <w:sz w:val="22"/>
          <w:szCs w:val="22"/>
        </w:rPr>
        <w:t>u</w:t>
      </w:r>
      <w:r w:rsidRPr="00742954">
        <w:rPr>
          <w:rFonts w:eastAsia="Arial"/>
          <w:spacing w:val="5"/>
          <w:sz w:val="22"/>
          <w:szCs w:val="22"/>
        </w:rPr>
        <w:t>a</w:t>
      </w:r>
      <w:r w:rsidRPr="00742954">
        <w:rPr>
          <w:rFonts w:eastAsia="Arial"/>
          <w:sz w:val="22"/>
          <w:szCs w:val="22"/>
        </w:rPr>
        <w:t xml:space="preserve">s </w:t>
      </w:r>
      <w:r w:rsidRPr="00742954">
        <w:rPr>
          <w:rFonts w:eastAsia="Arial"/>
          <w:spacing w:val="4"/>
          <w:sz w:val="22"/>
          <w:szCs w:val="22"/>
        </w:rPr>
        <w:t>r</w:t>
      </w:r>
      <w:r w:rsidRPr="00742954">
        <w:rPr>
          <w:rFonts w:eastAsia="Arial"/>
          <w:spacing w:val="-4"/>
          <w:sz w:val="22"/>
          <w:szCs w:val="22"/>
        </w:rPr>
        <w:t>e</w:t>
      </w:r>
      <w:r w:rsidRPr="00742954">
        <w:rPr>
          <w:rFonts w:eastAsia="Arial"/>
          <w:spacing w:val="-3"/>
          <w:sz w:val="22"/>
          <w:szCs w:val="22"/>
        </w:rPr>
        <w:t>s</w:t>
      </w:r>
      <w:r w:rsidRPr="00742954">
        <w:rPr>
          <w:rFonts w:eastAsia="Arial"/>
          <w:sz w:val="22"/>
          <w:szCs w:val="22"/>
        </w:rPr>
        <w:t>p</w:t>
      </w:r>
      <w:r w:rsidRPr="00742954">
        <w:rPr>
          <w:rFonts w:eastAsia="Arial"/>
          <w:spacing w:val="-4"/>
          <w:sz w:val="22"/>
          <w:szCs w:val="22"/>
        </w:rPr>
        <w:t>e</w:t>
      </w:r>
      <w:r w:rsidRPr="00742954">
        <w:rPr>
          <w:rFonts w:eastAsia="Arial"/>
          <w:spacing w:val="1"/>
          <w:sz w:val="22"/>
          <w:szCs w:val="22"/>
        </w:rPr>
        <w:t>c</w:t>
      </w:r>
      <w:r w:rsidRPr="00742954">
        <w:rPr>
          <w:rFonts w:eastAsia="Arial"/>
          <w:sz w:val="22"/>
          <w:szCs w:val="22"/>
        </w:rPr>
        <w:t>t</w:t>
      </w:r>
      <w:r w:rsidRPr="00742954">
        <w:rPr>
          <w:rFonts w:eastAsia="Arial"/>
          <w:spacing w:val="6"/>
          <w:sz w:val="22"/>
          <w:szCs w:val="22"/>
        </w:rPr>
        <w:t>i</w:t>
      </w:r>
      <w:r w:rsidRPr="00742954">
        <w:rPr>
          <w:rFonts w:eastAsia="Arial"/>
          <w:spacing w:val="-8"/>
          <w:sz w:val="22"/>
          <w:szCs w:val="22"/>
        </w:rPr>
        <w:t>v</w:t>
      </w:r>
      <w:r w:rsidRPr="00742954">
        <w:rPr>
          <w:rFonts w:eastAsia="Arial"/>
          <w:spacing w:val="5"/>
          <w:sz w:val="22"/>
          <w:szCs w:val="22"/>
        </w:rPr>
        <w:t>a</w:t>
      </w:r>
      <w:r w:rsidRPr="00742954">
        <w:rPr>
          <w:rFonts w:eastAsia="Arial"/>
          <w:sz w:val="22"/>
          <w:szCs w:val="22"/>
        </w:rPr>
        <w:t>s</w:t>
      </w:r>
      <w:r w:rsidRPr="00742954">
        <w:rPr>
          <w:rFonts w:eastAsia="Arial"/>
          <w:spacing w:val="-13"/>
          <w:sz w:val="22"/>
          <w:szCs w:val="22"/>
        </w:rPr>
        <w:t xml:space="preserve"> </w:t>
      </w:r>
      <w:r w:rsidRPr="00742954">
        <w:rPr>
          <w:rFonts w:eastAsia="Arial"/>
          <w:sz w:val="22"/>
          <w:szCs w:val="22"/>
        </w:rPr>
        <w:t>a</w:t>
      </w:r>
      <w:r w:rsidRPr="00742954">
        <w:rPr>
          <w:rFonts w:eastAsia="Arial"/>
          <w:spacing w:val="1"/>
          <w:sz w:val="22"/>
          <w:szCs w:val="22"/>
        </w:rPr>
        <w:t>l</w:t>
      </w:r>
      <w:r w:rsidRPr="00742954">
        <w:rPr>
          <w:rFonts w:eastAsia="Arial"/>
          <w:sz w:val="22"/>
          <w:szCs w:val="22"/>
        </w:rPr>
        <w:t>te</w:t>
      </w:r>
      <w:r w:rsidRPr="00742954">
        <w:rPr>
          <w:rFonts w:eastAsia="Arial"/>
          <w:spacing w:val="-1"/>
          <w:sz w:val="22"/>
          <w:szCs w:val="22"/>
        </w:rPr>
        <w:t>r</w:t>
      </w:r>
      <w:r w:rsidRPr="00742954">
        <w:rPr>
          <w:rFonts w:eastAsia="Arial"/>
          <w:sz w:val="22"/>
          <w:szCs w:val="22"/>
        </w:rPr>
        <w:t>a</w:t>
      </w:r>
      <w:r w:rsidRPr="00742954">
        <w:rPr>
          <w:rFonts w:eastAsia="Arial"/>
          <w:spacing w:val="-3"/>
          <w:sz w:val="22"/>
          <w:szCs w:val="22"/>
        </w:rPr>
        <w:t>ç</w:t>
      </w:r>
      <w:r w:rsidRPr="00742954">
        <w:rPr>
          <w:rFonts w:eastAsia="Arial"/>
          <w:sz w:val="22"/>
          <w:szCs w:val="22"/>
        </w:rPr>
        <w:t>õe</w:t>
      </w:r>
      <w:r w:rsidRPr="00742954">
        <w:rPr>
          <w:rFonts w:eastAsia="Arial"/>
          <w:spacing w:val="-3"/>
          <w:sz w:val="22"/>
          <w:szCs w:val="22"/>
        </w:rPr>
        <w:t>s</w:t>
      </w:r>
      <w:r w:rsidRPr="00742954">
        <w:rPr>
          <w:rFonts w:eastAsia="Arial"/>
          <w:sz w:val="22"/>
          <w:szCs w:val="22"/>
        </w:rPr>
        <w:t>,</w:t>
      </w:r>
      <w:r w:rsidRPr="00742954">
        <w:rPr>
          <w:rFonts w:eastAsia="Arial"/>
          <w:spacing w:val="-9"/>
          <w:sz w:val="22"/>
          <w:szCs w:val="22"/>
        </w:rPr>
        <w:t xml:space="preserve"> </w:t>
      </w:r>
      <w:r w:rsidRPr="00742954">
        <w:rPr>
          <w:rFonts w:eastAsia="Arial"/>
          <w:sz w:val="22"/>
          <w:szCs w:val="22"/>
        </w:rPr>
        <w:t>na</w:t>
      </w:r>
      <w:r w:rsidRPr="00742954">
        <w:rPr>
          <w:rFonts w:eastAsia="Arial"/>
          <w:spacing w:val="-2"/>
          <w:sz w:val="22"/>
          <w:szCs w:val="22"/>
        </w:rPr>
        <w:t xml:space="preserve"> </w:t>
      </w:r>
      <w:r w:rsidRPr="00742954">
        <w:rPr>
          <w:rFonts w:eastAsia="Arial"/>
          <w:spacing w:val="-4"/>
          <w:sz w:val="22"/>
          <w:szCs w:val="22"/>
        </w:rPr>
        <w:t>L</w:t>
      </w:r>
      <w:r w:rsidRPr="00742954">
        <w:rPr>
          <w:rFonts w:eastAsia="Arial"/>
          <w:sz w:val="22"/>
          <w:szCs w:val="22"/>
        </w:rPr>
        <w:t>ei</w:t>
      </w:r>
      <w:r w:rsidRPr="00742954">
        <w:rPr>
          <w:rFonts w:eastAsia="Arial"/>
          <w:spacing w:val="3"/>
          <w:sz w:val="22"/>
          <w:szCs w:val="22"/>
        </w:rPr>
        <w:t xml:space="preserve"> </w:t>
      </w:r>
      <w:r w:rsidRPr="00742954">
        <w:rPr>
          <w:rFonts w:eastAsia="Arial"/>
          <w:spacing w:val="5"/>
          <w:sz w:val="22"/>
          <w:szCs w:val="22"/>
        </w:rPr>
        <w:t>f</w:t>
      </w:r>
      <w:r w:rsidRPr="00742954">
        <w:rPr>
          <w:rFonts w:eastAsia="Arial"/>
          <w:spacing w:val="-4"/>
          <w:sz w:val="22"/>
          <w:szCs w:val="22"/>
        </w:rPr>
        <w:t>e</w:t>
      </w:r>
      <w:r w:rsidRPr="00742954">
        <w:rPr>
          <w:rFonts w:eastAsia="Arial"/>
          <w:sz w:val="22"/>
          <w:szCs w:val="22"/>
        </w:rPr>
        <w:t>de</w:t>
      </w:r>
      <w:r w:rsidRPr="00742954">
        <w:rPr>
          <w:rFonts w:eastAsia="Arial"/>
          <w:spacing w:val="-1"/>
          <w:sz w:val="22"/>
          <w:szCs w:val="22"/>
        </w:rPr>
        <w:t>r</w:t>
      </w:r>
      <w:r w:rsidRPr="00742954">
        <w:rPr>
          <w:rFonts w:eastAsia="Arial"/>
          <w:spacing w:val="-9"/>
          <w:sz w:val="22"/>
          <w:szCs w:val="22"/>
        </w:rPr>
        <w:t>a</w:t>
      </w:r>
      <w:r w:rsidRPr="00742954">
        <w:rPr>
          <w:rFonts w:eastAsia="Arial"/>
          <w:sz w:val="22"/>
          <w:szCs w:val="22"/>
        </w:rPr>
        <w:t>l nº</w:t>
      </w:r>
      <w:r w:rsidRPr="00742954">
        <w:rPr>
          <w:rFonts w:eastAsia="Arial"/>
          <w:spacing w:val="-4"/>
          <w:sz w:val="22"/>
          <w:szCs w:val="22"/>
        </w:rPr>
        <w:t xml:space="preserve"> </w:t>
      </w:r>
      <w:r w:rsidRPr="00742954">
        <w:rPr>
          <w:rFonts w:eastAsia="Arial"/>
          <w:sz w:val="22"/>
          <w:szCs w:val="22"/>
        </w:rPr>
        <w:t>1</w:t>
      </w:r>
      <w:r w:rsidRPr="00742954">
        <w:rPr>
          <w:rFonts w:eastAsia="Arial"/>
          <w:spacing w:val="-4"/>
          <w:sz w:val="22"/>
          <w:szCs w:val="22"/>
        </w:rPr>
        <w:t>0</w:t>
      </w:r>
      <w:r w:rsidRPr="00742954">
        <w:rPr>
          <w:rFonts w:eastAsia="Arial"/>
          <w:spacing w:val="5"/>
          <w:sz w:val="22"/>
          <w:szCs w:val="22"/>
        </w:rPr>
        <w:t>.</w:t>
      </w:r>
      <w:r w:rsidRPr="00742954">
        <w:rPr>
          <w:rFonts w:eastAsia="Arial"/>
          <w:spacing w:val="-4"/>
          <w:sz w:val="22"/>
          <w:szCs w:val="22"/>
        </w:rPr>
        <w:t>5</w:t>
      </w:r>
      <w:r w:rsidRPr="00742954">
        <w:rPr>
          <w:rFonts w:eastAsia="Arial"/>
          <w:sz w:val="22"/>
          <w:szCs w:val="22"/>
        </w:rPr>
        <w:t>2</w:t>
      </w:r>
      <w:r w:rsidRPr="00742954">
        <w:rPr>
          <w:rFonts w:eastAsia="Arial"/>
          <w:spacing w:val="-4"/>
          <w:sz w:val="22"/>
          <w:szCs w:val="22"/>
        </w:rPr>
        <w:t>0</w:t>
      </w:r>
      <w:r w:rsidRPr="00742954">
        <w:rPr>
          <w:rFonts w:eastAsia="Arial"/>
          <w:spacing w:val="5"/>
          <w:sz w:val="22"/>
          <w:szCs w:val="22"/>
        </w:rPr>
        <w:t>/</w:t>
      </w:r>
      <w:r w:rsidRPr="00742954">
        <w:rPr>
          <w:rFonts w:eastAsia="Arial"/>
          <w:spacing w:val="-4"/>
          <w:sz w:val="22"/>
          <w:szCs w:val="22"/>
        </w:rPr>
        <w:t>2</w:t>
      </w:r>
      <w:r w:rsidRPr="00742954">
        <w:rPr>
          <w:rFonts w:eastAsia="Arial"/>
          <w:sz w:val="22"/>
          <w:szCs w:val="22"/>
        </w:rPr>
        <w:t>00</w:t>
      </w:r>
      <w:r w:rsidRPr="00742954">
        <w:rPr>
          <w:rFonts w:eastAsia="Arial"/>
          <w:spacing w:val="-4"/>
          <w:sz w:val="22"/>
          <w:szCs w:val="22"/>
        </w:rPr>
        <w:t>2</w:t>
      </w:r>
      <w:r w:rsidRPr="00742954">
        <w:rPr>
          <w:rFonts w:eastAsia="Arial"/>
          <w:sz w:val="22"/>
          <w:szCs w:val="22"/>
        </w:rPr>
        <w:t>,</w:t>
      </w:r>
      <w:r w:rsidRPr="00742954">
        <w:rPr>
          <w:rFonts w:eastAsia="Arial"/>
          <w:spacing w:val="-6"/>
          <w:sz w:val="22"/>
          <w:szCs w:val="22"/>
        </w:rPr>
        <w:t xml:space="preserve"> </w:t>
      </w:r>
      <w:r w:rsidRPr="00742954">
        <w:rPr>
          <w:rFonts w:eastAsia="Arial"/>
          <w:sz w:val="22"/>
          <w:szCs w:val="22"/>
        </w:rPr>
        <w:t>têm</w:t>
      </w:r>
      <w:r w:rsidRPr="00742954">
        <w:rPr>
          <w:rFonts w:eastAsia="Arial"/>
          <w:spacing w:val="40"/>
          <w:sz w:val="22"/>
          <w:szCs w:val="22"/>
        </w:rPr>
        <w:t xml:space="preserve"> </w:t>
      </w:r>
      <w:r w:rsidRPr="00742954">
        <w:rPr>
          <w:rFonts w:eastAsia="Arial"/>
          <w:spacing w:val="6"/>
          <w:sz w:val="22"/>
          <w:szCs w:val="22"/>
        </w:rPr>
        <w:t>j</w:t>
      </w:r>
      <w:r w:rsidRPr="00742954">
        <w:rPr>
          <w:rFonts w:eastAsia="Arial"/>
          <w:sz w:val="22"/>
          <w:szCs w:val="22"/>
        </w:rPr>
        <w:t>u</w:t>
      </w:r>
      <w:r w:rsidRPr="00742954">
        <w:rPr>
          <w:rFonts w:eastAsia="Arial"/>
          <w:spacing w:val="-8"/>
          <w:sz w:val="22"/>
          <w:szCs w:val="22"/>
        </w:rPr>
        <w:t>s</w:t>
      </w:r>
      <w:r w:rsidRPr="00742954">
        <w:rPr>
          <w:rFonts w:eastAsia="Arial"/>
          <w:spacing w:val="5"/>
          <w:sz w:val="22"/>
          <w:szCs w:val="22"/>
        </w:rPr>
        <w:t>t</w:t>
      </w:r>
      <w:r w:rsidRPr="00742954">
        <w:rPr>
          <w:rFonts w:eastAsia="Arial"/>
          <w:sz w:val="22"/>
          <w:szCs w:val="22"/>
        </w:rPr>
        <w:t>o</w:t>
      </w:r>
      <w:r w:rsidRPr="00742954">
        <w:rPr>
          <w:rFonts w:eastAsia="Arial"/>
          <w:spacing w:val="45"/>
          <w:sz w:val="22"/>
          <w:szCs w:val="22"/>
        </w:rPr>
        <w:t xml:space="preserve"> </w:t>
      </w:r>
      <w:r w:rsidRPr="00742954">
        <w:rPr>
          <w:rFonts w:eastAsia="Arial"/>
          <w:sz w:val="22"/>
          <w:szCs w:val="22"/>
        </w:rPr>
        <w:t>e</w:t>
      </w:r>
      <w:r w:rsidRPr="00742954">
        <w:rPr>
          <w:rFonts w:eastAsia="Arial"/>
          <w:spacing w:val="48"/>
          <w:sz w:val="22"/>
          <w:szCs w:val="22"/>
        </w:rPr>
        <w:t xml:space="preserve"> </w:t>
      </w:r>
      <w:r w:rsidRPr="00742954">
        <w:rPr>
          <w:rFonts w:eastAsia="Arial"/>
          <w:spacing w:val="1"/>
          <w:sz w:val="22"/>
          <w:szCs w:val="22"/>
        </w:rPr>
        <w:t>c</w:t>
      </w:r>
      <w:r w:rsidRPr="00742954">
        <w:rPr>
          <w:rFonts w:eastAsia="Arial"/>
          <w:spacing w:val="-4"/>
          <w:sz w:val="22"/>
          <w:szCs w:val="22"/>
        </w:rPr>
        <w:t>o</w:t>
      </w:r>
      <w:r w:rsidRPr="00742954">
        <w:rPr>
          <w:rFonts w:eastAsia="Arial"/>
          <w:spacing w:val="1"/>
          <w:sz w:val="22"/>
          <w:szCs w:val="22"/>
        </w:rPr>
        <w:t>m</w:t>
      </w:r>
      <w:r w:rsidRPr="00742954">
        <w:rPr>
          <w:rFonts w:eastAsia="Arial"/>
          <w:sz w:val="22"/>
          <w:szCs w:val="22"/>
        </w:rPr>
        <w:t>b</w:t>
      </w:r>
      <w:r w:rsidRPr="00742954">
        <w:rPr>
          <w:rFonts w:eastAsia="Arial"/>
          <w:spacing w:val="1"/>
          <w:sz w:val="22"/>
          <w:szCs w:val="22"/>
        </w:rPr>
        <w:t>i</w:t>
      </w:r>
      <w:r w:rsidRPr="00742954">
        <w:rPr>
          <w:rFonts w:eastAsia="Arial"/>
          <w:sz w:val="22"/>
          <w:szCs w:val="22"/>
        </w:rPr>
        <w:t>na</w:t>
      </w:r>
      <w:r w:rsidRPr="00742954">
        <w:rPr>
          <w:rFonts w:eastAsia="Arial"/>
          <w:spacing w:val="-4"/>
          <w:sz w:val="22"/>
          <w:szCs w:val="22"/>
        </w:rPr>
        <w:t>d</w:t>
      </w:r>
      <w:r w:rsidRPr="00742954">
        <w:rPr>
          <w:rFonts w:eastAsia="Arial"/>
          <w:sz w:val="22"/>
          <w:szCs w:val="22"/>
        </w:rPr>
        <w:t>o</w:t>
      </w:r>
      <w:r w:rsidRPr="00742954">
        <w:rPr>
          <w:rFonts w:eastAsia="Arial"/>
          <w:spacing w:val="39"/>
          <w:sz w:val="22"/>
          <w:szCs w:val="22"/>
        </w:rPr>
        <w:t xml:space="preserve"> </w:t>
      </w:r>
      <w:r w:rsidRPr="00742954">
        <w:rPr>
          <w:rFonts w:eastAsia="Arial"/>
          <w:sz w:val="22"/>
          <w:szCs w:val="22"/>
        </w:rPr>
        <w:t>ent</w:t>
      </w:r>
      <w:r w:rsidRPr="00742954">
        <w:rPr>
          <w:rFonts w:eastAsia="Arial"/>
          <w:spacing w:val="-1"/>
          <w:sz w:val="22"/>
          <w:szCs w:val="22"/>
        </w:rPr>
        <w:t>r</w:t>
      </w:r>
      <w:r w:rsidRPr="00742954">
        <w:rPr>
          <w:rFonts w:eastAsia="Arial"/>
          <w:sz w:val="22"/>
          <w:szCs w:val="22"/>
        </w:rPr>
        <w:t>e</w:t>
      </w:r>
      <w:r w:rsidRPr="00742954">
        <w:rPr>
          <w:rFonts w:eastAsia="Arial"/>
          <w:spacing w:val="44"/>
          <w:sz w:val="22"/>
          <w:szCs w:val="22"/>
        </w:rPr>
        <w:t xml:space="preserve"> </w:t>
      </w:r>
      <w:r w:rsidRPr="00742954">
        <w:rPr>
          <w:rFonts w:eastAsia="Arial"/>
          <w:spacing w:val="-3"/>
          <w:sz w:val="22"/>
          <w:szCs w:val="22"/>
        </w:rPr>
        <w:t>s</w:t>
      </w:r>
      <w:r w:rsidRPr="00742954">
        <w:rPr>
          <w:rFonts w:eastAsia="Arial"/>
          <w:spacing w:val="6"/>
          <w:sz w:val="22"/>
          <w:szCs w:val="22"/>
        </w:rPr>
        <w:t>i</w:t>
      </w:r>
      <w:r w:rsidRPr="00742954">
        <w:rPr>
          <w:rFonts w:eastAsia="Arial"/>
          <w:sz w:val="22"/>
          <w:szCs w:val="22"/>
        </w:rPr>
        <w:t>,</w:t>
      </w:r>
      <w:r w:rsidRPr="00742954">
        <w:rPr>
          <w:rFonts w:eastAsia="Arial"/>
          <w:spacing w:val="47"/>
          <w:sz w:val="22"/>
          <w:szCs w:val="22"/>
        </w:rPr>
        <w:t xml:space="preserve"> a</w:t>
      </w:r>
      <w:r w:rsidRPr="00742954">
        <w:rPr>
          <w:rFonts w:eastAsia="Arial"/>
          <w:spacing w:val="53"/>
          <w:sz w:val="22"/>
          <w:szCs w:val="22"/>
        </w:rPr>
        <w:t xml:space="preserve"> </w:t>
      </w:r>
      <w:r w:rsidRPr="00742954">
        <w:rPr>
          <w:rFonts w:eastAsia="Arial"/>
          <w:spacing w:val="-4"/>
          <w:sz w:val="22"/>
          <w:szCs w:val="22"/>
        </w:rPr>
        <w:t>p</w:t>
      </w:r>
      <w:r w:rsidRPr="00742954">
        <w:rPr>
          <w:rFonts w:eastAsia="Arial"/>
          <w:spacing w:val="-1"/>
          <w:sz w:val="22"/>
          <w:szCs w:val="22"/>
        </w:rPr>
        <w:t>r</w:t>
      </w:r>
      <w:r w:rsidRPr="00742954">
        <w:rPr>
          <w:rFonts w:eastAsia="Arial"/>
          <w:sz w:val="22"/>
          <w:szCs w:val="22"/>
        </w:rPr>
        <w:t>e</w:t>
      </w:r>
      <w:r w:rsidRPr="00742954">
        <w:rPr>
          <w:rFonts w:eastAsia="Arial"/>
          <w:spacing w:val="-3"/>
          <w:sz w:val="22"/>
          <w:szCs w:val="22"/>
        </w:rPr>
        <w:t>s</w:t>
      </w:r>
      <w:r w:rsidRPr="00742954">
        <w:rPr>
          <w:rFonts w:eastAsia="Arial"/>
          <w:sz w:val="22"/>
          <w:szCs w:val="22"/>
        </w:rPr>
        <w:t>e</w:t>
      </w:r>
      <w:r w:rsidRPr="00742954">
        <w:rPr>
          <w:rFonts w:eastAsia="Arial"/>
          <w:spacing w:val="-4"/>
          <w:sz w:val="22"/>
          <w:szCs w:val="22"/>
        </w:rPr>
        <w:t>n</w:t>
      </w:r>
      <w:r w:rsidRPr="00742954">
        <w:rPr>
          <w:rFonts w:eastAsia="Arial"/>
          <w:sz w:val="22"/>
          <w:szCs w:val="22"/>
        </w:rPr>
        <w:t>te</w:t>
      </w:r>
      <w:r w:rsidRPr="00742954">
        <w:rPr>
          <w:rFonts w:eastAsia="Arial"/>
          <w:spacing w:val="45"/>
          <w:sz w:val="22"/>
          <w:szCs w:val="22"/>
        </w:rPr>
        <w:t xml:space="preserve"> </w:t>
      </w:r>
      <w:r w:rsidRPr="00742954">
        <w:rPr>
          <w:rFonts w:eastAsia="Arial"/>
          <w:b/>
          <w:spacing w:val="-2"/>
          <w:sz w:val="22"/>
          <w:szCs w:val="22"/>
        </w:rPr>
        <w:t>ATA DETENTORA</w:t>
      </w:r>
      <w:r w:rsidRPr="00742954">
        <w:rPr>
          <w:rFonts w:eastAsia="Arial"/>
          <w:sz w:val="22"/>
          <w:szCs w:val="22"/>
        </w:rPr>
        <w:t>,</w:t>
      </w:r>
      <w:r w:rsidRPr="00742954">
        <w:rPr>
          <w:rFonts w:eastAsia="Arial"/>
          <w:spacing w:val="36"/>
          <w:sz w:val="22"/>
          <w:szCs w:val="22"/>
        </w:rPr>
        <w:t xml:space="preserve"> </w:t>
      </w:r>
      <w:r w:rsidRPr="00742954">
        <w:rPr>
          <w:rFonts w:eastAsia="Arial"/>
          <w:spacing w:val="-4"/>
          <w:sz w:val="22"/>
          <w:szCs w:val="22"/>
        </w:rPr>
        <w:t>d</w:t>
      </w:r>
      <w:r w:rsidRPr="00742954">
        <w:rPr>
          <w:rFonts w:eastAsia="Arial"/>
          <w:sz w:val="22"/>
          <w:szCs w:val="22"/>
        </w:rPr>
        <w:t>e</w:t>
      </w:r>
      <w:r w:rsidRPr="00742954">
        <w:rPr>
          <w:rFonts w:eastAsia="Arial"/>
          <w:spacing w:val="1"/>
          <w:sz w:val="22"/>
          <w:szCs w:val="22"/>
        </w:rPr>
        <w:t>c</w:t>
      </w:r>
      <w:r w:rsidRPr="00742954">
        <w:rPr>
          <w:rFonts w:eastAsia="Arial"/>
          <w:spacing w:val="-4"/>
          <w:sz w:val="22"/>
          <w:szCs w:val="22"/>
        </w:rPr>
        <w:t>o</w:t>
      </w:r>
      <w:r w:rsidRPr="00742954">
        <w:rPr>
          <w:rFonts w:eastAsia="Arial"/>
          <w:spacing w:val="-1"/>
          <w:sz w:val="22"/>
          <w:szCs w:val="22"/>
        </w:rPr>
        <w:t>rr</w:t>
      </w:r>
      <w:r w:rsidRPr="00742954">
        <w:rPr>
          <w:rFonts w:eastAsia="Arial"/>
          <w:sz w:val="22"/>
          <w:szCs w:val="22"/>
        </w:rPr>
        <w:t>ente</w:t>
      </w:r>
      <w:r w:rsidRPr="00742954">
        <w:rPr>
          <w:rFonts w:eastAsia="Arial"/>
          <w:spacing w:val="40"/>
          <w:sz w:val="22"/>
          <w:szCs w:val="22"/>
        </w:rPr>
        <w:t xml:space="preserve"> </w:t>
      </w:r>
      <w:r w:rsidRPr="00742954">
        <w:rPr>
          <w:rFonts w:eastAsia="Arial"/>
          <w:sz w:val="22"/>
          <w:szCs w:val="22"/>
        </w:rPr>
        <w:t xml:space="preserve">do </w:t>
      </w:r>
      <w:r w:rsidRPr="00742954">
        <w:rPr>
          <w:rFonts w:eastAsia="Arial"/>
          <w:b/>
          <w:spacing w:val="3"/>
          <w:sz w:val="22"/>
          <w:szCs w:val="22"/>
        </w:rPr>
        <w:t>P</w:t>
      </w:r>
      <w:r w:rsidRPr="00742954">
        <w:rPr>
          <w:rFonts w:eastAsia="Arial"/>
          <w:b/>
          <w:spacing w:val="-2"/>
          <w:sz w:val="22"/>
          <w:szCs w:val="22"/>
        </w:rPr>
        <w:t>r</w:t>
      </w:r>
      <w:r w:rsidRPr="00742954">
        <w:rPr>
          <w:rFonts w:eastAsia="Arial"/>
          <w:b/>
          <w:spacing w:val="-4"/>
          <w:sz w:val="22"/>
          <w:szCs w:val="22"/>
        </w:rPr>
        <w:t>e</w:t>
      </w:r>
      <w:r w:rsidRPr="00742954">
        <w:rPr>
          <w:rFonts w:eastAsia="Arial"/>
          <w:b/>
          <w:spacing w:val="4"/>
          <w:sz w:val="22"/>
          <w:szCs w:val="22"/>
        </w:rPr>
        <w:t>g</w:t>
      </w:r>
      <w:r w:rsidRPr="00742954">
        <w:rPr>
          <w:rFonts w:eastAsia="Arial"/>
          <w:b/>
          <w:spacing w:val="-4"/>
          <w:sz w:val="22"/>
          <w:szCs w:val="22"/>
        </w:rPr>
        <w:t>ã</w:t>
      </w:r>
      <w:r w:rsidRPr="00742954">
        <w:rPr>
          <w:rFonts w:eastAsia="Arial"/>
          <w:b/>
          <w:sz w:val="22"/>
          <w:szCs w:val="22"/>
        </w:rPr>
        <w:t>o</w:t>
      </w:r>
      <w:r w:rsidRPr="00742954">
        <w:rPr>
          <w:rFonts w:eastAsia="Arial"/>
          <w:b/>
          <w:spacing w:val="-1"/>
          <w:sz w:val="22"/>
          <w:szCs w:val="22"/>
        </w:rPr>
        <w:t xml:space="preserve"> P</w:t>
      </w:r>
      <w:r w:rsidRPr="00742954">
        <w:rPr>
          <w:rFonts w:eastAsia="Arial"/>
          <w:b/>
          <w:spacing w:val="-2"/>
          <w:sz w:val="22"/>
          <w:szCs w:val="22"/>
        </w:rPr>
        <w:t>r</w:t>
      </w:r>
      <w:r w:rsidRPr="00742954">
        <w:rPr>
          <w:rFonts w:eastAsia="Arial"/>
          <w:b/>
          <w:sz w:val="22"/>
          <w:szCs w:val="22"/>
        </w:rPr>
        <w:t>es</w:t>
      </w:r>
      <w:r w:rsidRPr="00742954">
        <w:rPr>
          <w:rFonts w:eastAsia="Arial"/>
          <w:b/>
          <w:spacing w:val="-4"/>
          <w:sz w:val="22"/>
          <w:szCs w:val="22"/>
        </w:rPr>
        <w:t>e</w:t>
      </w:r>
      <w:r w:rsidRPr="00742954">
        <w:rPr>
          <w:rFonts w:eastAsia="Arial"/>
          <w:b/>
          <w:spacing w:val="4"/>
          <w:sz w:val="22"/>
          <w:szCs w:val="22"/>
        </w:rPr>
        <w:t>n</w:t>
      </w:r>
      <w:r w:rsidRPr="00742954">
        <w:rPr>
          <w:rFonts w:eastAsia="Arial"/>
          <w:b/>
          <w:spacing w:val="-4"/>
          <w:sz w:val="22"/>
          <w:szCs w:val="22"/>
        </w:rPr>
        <w:t>c</w:t>
      </w:r>
      <w:r w:rsidRPr="00742954">
        <w:rPr>
          <w:rFonts w:eastAsia="Arial"/>
          <w:b/>
          <w:spacing w:val="5"/>
          <w:sz w:val="22"/>
          <w:szCs w:val="22"/>
        </w:rPr>
        <w:t>i</w:t>
      </w:r>
      <w:r w:rsidRPr="00742954">
        <w:rPr>
          <w:rFonts w:eastAsia="Arial"/>
          <w:b/>
          <w:spacing w:val="-9"/>
          <w:sz w:val="22"/>
          <w:szCs w:val="22"/>
        </w:rPr>
        <w:t>a</w:t>
      </w:r>
      <w:r w:rsidRPr="00742954">
        <w:rPr>
          <w:rFonts w:eastAsia="Arial"/>
          <w:b/>
          <w:sz w:val="22"/>
          <w:szCs w:val="22"/>
        </w:rPr>
        <w:t>l</w:t>
      </w:r>
      <w:r w:rsidRPr="00742954">
        <w:rPr>
          <w:rFonts w:eastAsia="Arial"/>
          <w:b/>
          <w:spacing w:val="-4"/>
          <w:sz w:val="22"/>
          <w:szCs w:val="22"/>
        </w:rPr>
        <w:t xml:space="preserve"> </w:t>
      </w:r>
      <w:r w:rsidRPr="00742954">
        <w:rPr>
          <w:rFonts w:eastAsia="Arial"/>
          <w:b/>
          <w:sz w:val="22"/>
          <w:szCs w:val="22"/>
        </w:rPr>
        <w:t>nº</w:t>
      </w:r>
      <w:r w:rsidRPr="00742954">
        <w:rPr>
          <w:rFonts w:eastAsia="Arial"/>
          <w:b/>
          <w:spacing w:val="-4"/>
          <w:sz w:val="22"/>
          <w:szCs w:val="22"/>
        </w:rPr>
        <w:t xml:space="preserve"> </w:t>
      </w:r>
      <w:r w:rsidR="00742954" w:rsidRPr="00742954">
        <w:rPr>
          <w:rFonts w:eastAsia="Arial"/>
          <w:b/>
          <w:spacing w:val="-4"/>
          <w:sz w:val="22"/>
          <w:szCs w:val="22"/>
        </w:rPr>
        <w:t>009</w:t>
      </w:r>
      <w:r w:rsidR="00EF6EBF" w:rsidRPr="00742954">
        <w:rPr>
          <w:rFonts w:eastAsia="Arial"/>
          <w:b/>
          <w:spacing w:val="-4"/>
          <w:sz w:val="22"/>
          <w:szCs w:val="22"/>
        </w:rPr>
        <w:t>/</w:t>
      </w:r>
      <w:r w:rsidR="00742954" w:rsidRPr="00742954">
        <w:rPr>
          <w:rFonts w:eastAsia="Arial"/>
          <w:b/>
          <w:spacing w:val="-4"/>
          <w:sz w:val="22"/>
          <w:szCs w:val="22"/>
        </w:rPr>
        <w:t>2023</w:t>
      </w:r>
      <w:r w:rsidRPr="00742954">
        <w:rPr>
          <w:rFonts w:eastAsia="Arial"/>
          <w:sz w:val="22"/>
          <w:szCs w:val="22"/>
        </w:rPr>
        <w:t>,</w:t>
      </w:r>
      <w:r w:rsidRPr="00742954">
        <w:rPr>
          <w:rFonts w:eastAsia="Arial"/>
          <w:spacing w:val="-3"/>
          <w:sz w:val="22"/>
          <w:szCs w:val="22"/>
        </w:rPr>
        <w:t xml:space="preserve"> s</w:t>
      </w:r>
      <w:r w:rsidRPr="00742954">
        <w:rPr>
          <w:rFonts w:eastAsia="Arial"/>
          <w:spacing w:val="-4"/>
          <w:sz w:val="22"/>
          <w:szCs w:val="22"/>
        </w:rPr>
        <w:t>e</w:t>
      </w:r>
      <w:r w:rsidRPr="00742954">
        <w:rPr>
          <w:rFonts w:eastAsia="Arial"/>
          <w:sz w:val="22"/>
          <w:szCs w:val="22"/>
        </w:rPr>
        <w:t>us</w:t>
      </w:r>
      <w:r w:rsidRPr="00742954">
        <w:rPr>
          <w:rFonts w:eastAsia="Arial"/>
          <w:spacing w:val="-7"/>
          <w:sz w:val="22"/>
          <w:szCs w:val="22"/>
        </w:rPr>
        <w:t xml:space="preserve"> </w:t>
      </w:r>
      <w:r w:rsidRPr="00742954">
        <w:rPr>
          <w:rFonts w:eastAsia="Arial"/>
          <w:sz w:val="22"/>
          <w:szCs w:val="22"/>
        </w:rPr>
        <w:t>an</w:t>
      </w:r>
      <w:r w:rsidRPr="00742954">
        <w:rPr>
          <w:rFonts w:eastAsia="Arial"/>
          <w:spacing w:val="5"/>
          <w:sz w:val="22"/>
          <w:szCs w:val="22"/>
        </w:rPr>
        <w:t>e</w:t>
      </w:r>
      <w:r w:rsidRPr="00742954">
        <w:rPr>
          <w:rFonts w:eastAsia="Arial"/>
          <w:spacing w:val="-3"/>
          <w:sz w:val="22"/>
          <w:szCs w:val="22"/>
        </w:rPr>
        <w:t>x</w:t>
      </w:r>
      <w:r w:rsidRPr="00742954">
        <w:rPr>
          <w:rFonts w:eastAsia="Arial"/>
          <w:spacing w:val="-4"/>
          <w:sz w:val="22"/>
          <w:szCs w:val="22"/>
        </w:rPr>
        <w:t>o</w:t>
      </w:r>
      <w:r w:rsidRPr="00742954">
        <w:rPr>
          <w:rFonts w:eastAsia="Arial"/>
          <w:sz w:val="22"/>
          <w:szCs w:val="22"/>
        </w:rPr>
        <w:t>s</w:t>
      </w:r>
      <w:r w:rsidRPr="00742954">
        <w:rPr>
          <w:rFonts w:eastAsia="Arial"/>
          <w:spacing w:val="-9"/>
          <w:sz w:val="22"/>
          <w:szCs w:val="22"/>
        </w:rPr>
        <w:t xml:space="preserve"> </w:t>
      </w:r>
      <w:r w:rsidRPr="00742954">
        <w:rPr>
          <w:rFonts w:eastAsia="Arial"/>
          <w:sz w:val="22"/>
          <w:szCs w:val="22"/>
        </w:rPr>
        <w:t>e</w:t>
      </w:r>
      <w:r w:rsidRPr="00742954">
        <w:rPr>
          <w:rFonts w:eastAsia="Arial"/>
          <w:spacing w:val="-1"/>
          <w:sz w:val="22"/>
          <w:szCs w:val="22"/>
        </w:rPr>
        <w:t xml:space="preserve"> </w:t>
      </w:r>
      <w:r w:rsidRPr="00742954">
        <w:rPr>
          <w:rFonts w:eastAsia="Arial"/>
          <w:sz w:val="22"/>
          <w:szCs w:val="22"/>
        </w:rPr>
        <w:t>a</w:t>
      </w:r>
      <w:r w:rsidRPr="00742954">
        <w:rPr>
          <w:rFonts w:eastAsia="Arial"/>
          <w:spacing w:val="-1"/>
          <w:sz w:val="22"/>
          <w:szCs w:val="22"/>
        </w:rPr>
        <w:t xml:space="preserve"> </w:t>
      </w:r>
      <w:r w:rsidRPr="00742954">
        <w:rPr>
          <w:rFonts w:eastAsia="Arial"/>
          <w:sz w:val="22"/>
          <w:szCs w:val="22"/>
        </w:rPr>
        <w:t>p</w:t>
      </w:r>
      <w:r w:rsidRPr="00742954">
        <w:rPr>
          <w:rFonts w:eastAsia="Arial"/>
          <w:spacing w:val="-1"/>
          <w:sz w:val="22"/>
          <w:szCs w:val="22"/>
        </w:rPr>
        <w:t>r</w:t>
      </w:r>
      <w:r w:rsidRPr="00742954">
        <w:rPr>
          <w:rFonts w:eastAsia="Arial"/>
          <w:sz w:val="22"/>
          <w:szCs w:val="22"/>
        </w:rPr>
        <w:t>opo</w:t>
      </w:r>
      <w:r w:rsidRPr="00742954">
        <w:rPr>
          <w:rFonts w:eastAsia="Arial"/>
          <w:spacing w:val="-3"/>
          <w:sz w:val="22"/>
          <w:szCs w:val="22"/>
        </w:rPr>
        <w:t>s</w:t>
      </w:r>
      <w:r w:rsidRPr="00742954">
        <w:rPr>
          <w:rFonts w:eastAsia="Arial"/>
          <w:sz w:val="22"/>
          <w:szCs w:val="22"/>
        </w:rPr>
        <w:t>ta</w:t>
      </w:r>
      <w:r w:rsidRPr="00742954">
        <w:rPr>
          <w:rFonts w:eastAsia="Arial"/>
          <w:spacing w:val="-7"/>
          <w:sz w:val="22"/>
          <w:szCs w:val="22"/>
        </w:rPr>
        <w:t xml:space="preserve"> </w:t>
      </w:r>
      <w:r w:rsidRPr="00742954">
        <w:rPr>
          <w:rFonts w:eastAsia="Arial"/>
          <w:spacing w:val="-8"/>
          <w:sz w:val="22"/>
          <w:szCs w:val="22"/>
        </w:rPr>
        <w:t>v</w:t>
      </w:r>
      <w:r w:rsidRPr="00742954">
        <w:rPr>
          <w:rFonts w:eastAsia="Arial"/>
          <w:spacing w:val="5"/>
          <w:sz w:val="22"/>
          <w:szCs w:val="22"/>
        </w:rPr>
        <w:t>e</w:t>
      </w:r>
      <w:r w:rsidRPr="00742954">
        <w:rPr>
          <w:rFonts w:eastAsia="Arial"/>
          <w:sz w:val="22"/>
          <w:szCs w:val="22"/>
        </w:rPr>
        <w:t>n</w:t>
      </w:r>
      <w:r w:rsidRPr="00742954">
        <w:rPr>
          <w:rFonts w:eastAsia="Arial"/>
          <w:spacing w:val="-3"/>
          <w:sz w:val="22"/>
          <w:szCs w:val="22"/>
        </w:rPr>
        <w:t>c</w:t>
      </w:r>
      <w:r w:rsidRPr="00742954">
        <w:rPr>
          <w:rFonts w:eastAsia="Arial"/>
          <w:sz w:val="22"/>
          <w:szCs w:val="22"/>
        </w:rPr>
        <w:t>ed</w:t>
      </w:r>
      <w:r w:rsidRPr="00742954">
        <w:rPr>
          <w:rFonts w:eastAsia="Arial"/>
          <w:spacing w:val="-4"/>
          <w:sz w:val="22"/>
          <w:szCs w:val="22"/>
        </w:rPr>
        <w:t>o</w:t>
      </w:r>
      <w:r w:rsidRPr="00742954">
        <w:rPr>
          <w:rFonts w:eastAsia="Arial"/>
          <w:spacing w:val="-1"/>
          <w:sz w:val="22"/>
          <w:szCs w:val="22"/>
        </w:rPr>
        <w:t>r</w:t>
      </w:r>
      <w:r w:rsidRPr="00742954">
        <w:rPr>
          <w:rFonts w:eastAsia="Arial"/>
          <w:sz w:val="22"/>
          <w:szCs w:val="22"/>
        </w:rPr>
        <w:t>a</w:t>
      </w:r>
      <w:r w:rsidRPr="00742954">
        <w:rPr>
          <w:rFonts w:eastAsia="Arial"/>
          <w:spacing w:val="-9"/>
          <w:sz w:val="22"/>
          <w:szCs w:val="22"/>
        </w:rPr>
        <w:t xml:space="preserve"> </w:t>
      </w:r>
      <w:r w:rsidRPr="00742954">
        <w:rPr>
          <w:rFonts w:eastAsia="Arial"/>
          <w:sz w:val="22"/>
          <w:szCs w:val="22"/>
        </w:rPr>
        <w:t>do</w:t>
      </w:r>
      <w:r w:rsidRPr="00742954">
        <w:rPr>
          <w:rFonts w:eastAsia="Arial"/>
          <w:spacing w:val="-2"/>
          <w:sz w:val="22"/>
          <w:szCs w:val="22"/>
        </w:rPr>
        <w:t xml:space="preserve"> </w:t>
      </w:r>
      <w:r w:rsidRPr="00742954">
        <w:rPr>
          <w:rFonts w:eastAsia="Arial"/>
          <w:spacing w:val="1"/>
          <w:sz w:val="22"/>
          <w:szCs w:val="22"/>
        </w:rPr>
        <w:t>c</w:t>
      </w:r>
      <w:r w:rsidRPr="00742954">
        <w:rPr>
          <w:rFonts w:eastAsia="Arial"/>
          <w:spacing w:val="-4"/>
          <w:sz w:val="22"/>
          <w:szCs w:val="22"/>
        </w:rPr>
        <w:t>e</w:t>
      </w:r>
      <w:r w:rsidRPr="00742954">
        <w:rPr>
          <w:rFonts w:eastAsia="Arial"/>
          <w:spacing w:val="-1"/>
          <w:sz w:val="22"/>
          <w:szCs w:val="22"/>
        </w:rPr>
        <w:t>r</w:t>
      </w:r>
      <w:r w:rsidRPr="00742954">
        <w:rPr>
          <w:rFonts w:eastAsia="Arial"/>
          <w:spacing w:val="5"/>
          <w:sz w:val="22"/>
          <w:szCs w:val="22"/>
        </w:rPr>
        <w:t>t</w:t>
      </w:r>
      <w:r w:rsidRPr="00742954">
        <w:rPr>
          <w:rFonts w:eastAsia="Arial"/>
          <w:spacing w:val="-4"/>
          <w:sz w:val="22"/>
          <w:szCs w:val="22"/>
        </w:rPr>
        <w:t>a</w:t>
      </w:r>
      <w:r w:rsidRPr="00742954">
        <w:rPr>
          <w:rFonts w:eastAsia="Arial"/>
          <w:spacing w:val="1"/>
          <w:sz w:val="22"/>
          <w:szCs w:val="22"/>
        </w:rPr>
        <w:t>m</w:t>
      </w:r>
      <w:r w:rsidRPr="00742954">
        <w:rPr>
          <w:rFonts w:eastAsia="Arial"/>
          <w:sz w:val="22"/>
          <w:szCs w:val="22"/>
        </w:rPr>
        <w:t>e</w:t>
      </w:r>
      <w:r w:rsidRPr="00742954">
        <w:rPr>
          <w:rFonts w:eastAsia="Arial"/>
          <w:spacing w:val="-7"/>
          <w:sz w:val="22"/>
          <w:szCs w:val="22"/>
        </w:rPr>
        <w:t xml:space="preserve"> </w:t>
      </w:r>
      <w:r w:rsidRPr="00742954">
        <w:rPr>
          <w:rFonts w:eastAsia="Arial"/>
          <w:sz w:val="22"/>
          <w:szCs w:val="22"/>
        </w:rPr>
        <w:t>de</w:t>
      </w:r>
      <w:r w:rsidRPr="00742954">
        <w:rPr>
          <w:rFonts w:eastAsia="Arial"/>
          <w:spacing w:val="-2"/>
          <w:sz w:val="22"/>
          <w:szCs w:val="22"/>
        </w:rPr>
        <w:t xml:space="preserve"> </w:t>
      </w:r>
      <w:r w:rsidRPr="00742954">
        <w:rPr>
          <w:rFonts w:eastAsia="Arial"/>
          <w:spacing w:val="-3"/>
          <w:sz w:val="22"/>
          <w:szCs w:val="22"/>
        </w:rPr>
        <w:t>l</w:t>
      </w:r>
      <w:r w:rsidRPr="00742954">
        <w:rPr>
          <w:rFonts w:eastAsia="Arial"/>
          <w:spacing w:val="1"/>
          <w:sz w:val="22"/>
          <w:szCs w:val="22"/>
        </w:rPr>
        <w:t>ici</w:t>
      </w:r>
      <w:r w:rsidRPr="00742954">
        <w:rPr>
          <w:rFonts w:eastAsia="Arial"/>
          <w:sz w:val="22"/>
          <w:szCs w:val="22"/>
        </w:rPr>
        <w:t>ta</w:t>
      </w:r>
      <w:r w:rsidRPr="00742954">
        <w:rPr>
          <w:rFonts w:eastAsia="Arial"/>
          <w:spacing w:val="-3"/>
          <w:sz w:val="22"/>
          <w:szCs w:val="22"/>
        </w:rPr>
        <w:t>ç</w:t>
      </w:r>
      <w:r w:rsidRPr="00742954">
        <w:rPr>
          <w:rFonts w:eastAsia="Arial"/>
          <w:sz w:val="22"/>
          <w:szCs w:val="22"/>
        </w:rPr>
        <w:t>ão,</w:t>
      </w:r>
      <w:r w:rsidRPr="00742954">
        <w:rPr>
          <w:rFonts w:eastAsia="Arial"/>
          <w:spacing w:val="-7"/>
          <w:sz w:val="22"/>
          <w:szCs w:val="22"/>
        </w:rPr>
        <w:t xml:space="preserve"> </w:t>
      </w:r>
      <w:r w:rsidRPr="00742954">
        <w:rPr>
          <w:rFonts w:eastAsia="Arial"/>
          <w:sz w:val="22"/>
          <w:szCs w:val="22"/>
        </w:rPr>
        <w:t>a</w:t>
      </w:r>
      <w:r w:rsidRPr="00742954">
        <w:rPr>
          <w:rFonts w:eastAsia="Arial"/>
          <w:spacing w:val="-4"/>
          <w:sz w:val="22"/>
          <w:szCs w:val="22"/>
        </w:rPr>
        <w:t>o</w:t>
      </w:r>
      <w:r w:rsidRPr="00742954">
        <w:rPr>
          <w:rFonts w:eastAsia="Arial"/>
          <w:sz w:val="22"/>
          <w:szCs w:val="22"/>
        </w:rPr>
        <w:t>s</w:t>
      </w:r>
      <w:r w:rsidRPr="00742954">
        <w:rPr>
          <w:rFonts w:eastAsia="Arial"/>
          <w:spacing w:val="-6"/>
          <w:sz w:val="22"/>
          <w:szCs w:val="22"/>
        </w:rPr>
        <w:t xml:space="preserve"> </w:t>
      </w:r>
      <w:r w:rsidRPr="00742954">
        <w:rPr>
          <w:rFonts w:eastAsia="Arial"/>
          <w:sz w:val="22"/>
          <w:szCs w:val="22"/>
        </w:rPr>
        <w:t>qu</w:t>
      </w:r>
      <w:r w:rsidRPr="00742954">
        <w:rPr>
          <w:rFonts w:eastAsia="Arial"/>
          <w:spacing w:val="-4"/>
          <w:sz w:val="22"/>
          <w:szCs w:val="22"/>
        </w:rPr>
        <w:t>a</w:t>
      </w:r>
      <w:r w:rsidRPr="00742954">
        <w:rPr>
          <w:rFonts w:eastAsia="Arial"/>
          <w:spacing w:val="6"/>
          <w:sz w:val="22"/>
          <w:szCs w:val="22"/>
        </w:rPr>
        <w:t>i</w:t>
      </w:r>
      <w:r w:rsidRPr="00742954">
        <w:rPr>
          <w:rFonts w:eastAsia="Arial"/>
          <w:sz w:val="22"/>
          <w:szCs w:val="22"/>
        </w:rPr>
        <w:t xml:space="preserve">s </w:t>
      </w:r>
      <w:r w:rsidRPr="00742954">
        <w:rPr>
          <w:rFonts w:eastAsia="Arial"/>
          <w:spacing w:val="-3"/>
          <w:sz w:val="22"/>
          <w:szCs w:val="22"/>
        </w:rPr>
        <w:t>s</w:t>
      </w:r>
      <w:r w:rsidRPr="00742954">
        <w:rPr>
          <w:rFonts w:eastAsia="Arial"/>
          <w:sz w:val="22"/>
          <w:szCs w:val="22"/>
        </w:rPr>
        <w:t>e</w:t>
      </w:r>
      <w:r w:rsidRPr="00742954">
        <w:rPr>
          <w:rFonts w:eastAsia="Arial"/>
          <w:spacing w:val="-2"/>
          <w:sz w:val="22"/>
          <w:szCs w:val="22"/>
        </w:rPr>
        <w:t xml:space="preserve"> </w:t>
      </w:r>
      <w:r w:rsidRPr="00742954">
        <w:rPr>
          <w:rFonts w:eastAsia="Arial"/>
          <w:spacing w:val="-3"/>
          <w:sz w:val="22"/>
          <w:szCs w:val="22"/>
        </w:rPr>
        <w:t>v</w:t>
      </w:r>
      <w:r w:rsidRPr="00742954">
        <w:rPr>
          <w:rFonts w:eastAsia="Arial"/>
          <w:spacing w:val="1"/>
          <w:sz w:val="22"/>
          <w:szCs w:val="22"/>
        </w:rPr>
        <w:t>i</w:t>
      </w:r>
      <w:r w:rsidRPr="00742954">
        <w:rPr>
          <w:rFonts w:eastAsia="Arial"/>
          <w:sz w:val="22"/>
          <w:szCs w:val="22"/>
        </w:rPr>
        <w:t>n</w:t>
      </w:r>
      <w:r w:rsidRPr="00742954">
        <w:rPr>
          <w:rFonts w:eastAsia="Arial"/>
          <w:spacing w:val="1"/>
          <w:sz w:val="22"/>
          <w:szCs w:val="22"/>
        </w:rPr>
        <w:t>c</w:t>
      </w:r>
      <w:r w:rsidRPr="00742954">
        <w:rPr>
          <w:rFonts w:eastAsia="Arial"/>
          <w:spacing w:val="-4"/>
          <w:sz w:val="22"/>
          <w:szCs w:val="22"/>
        </w:rPr>
        <w:t>u</w:t>
      </w:r>
      <w:r w:rsidRPr="00742954">
        <w:rPr>
          <w:rFonts w:eastAsia="Arial"/>
          <w:spacing w:val="6"/>
          <w:sz w:val="22"/>
          <w:szCs w:val="22"/>
        </w:rPr>
        <w:t>l</w:t>
      </w:r>
      <w:r w:rsidRPr="00742954">
        <w:rPr>
          <w:rFonts w:eastAsia="Arial"/>
          <w:spacing w:val="-4"/>
          <w:sz w:val="22"/>
          <w:szCs w:val="22"/>
        </w:rPr>
        <w:t>a</w:t>
      </w:r>
      <w:r w:rsidRPr="00742954">
        <w:rPr>
          <w:rFonts w:eastAsia="Arial"/>
          <w:spacing w:val="1"/>
          <w:sz w:val="22"/>
          <w:szCs w:val="22"/>
        </w:rPr>
        <w:t>m</w:t>
      </w:r>
      <w:r w:rsidRPr="00742954">
        <w:rPr>
          <w:rFonts w:eastAsia="Arial"/>
          <w:sz w:val="22"/>
          <w:szCs w:val="22"/>
        </w:rPr>
        <w:t>,</w:t>
      </w:r>
      <w:r w:rsidRPr="00742954">
        <w:rPr>
          <w:rFonts w:eastAsia="Arial"/>
          <w:spacing w:val="-3"/>
          <w:sz w:val="22"/>
          <w:szCs w:val="22"/>
        </w:rPr>
        <w:t xml:space="preserve"> </w:t>
      </w:r>
      <w:r w:rsidRPr="00742954">
        <w:rPr>
          <w:rFonts w:eastAsia="Arial"/>
          <w:spacing w:val="1"/>
          <w:sz w:val="22"/>
          <w:szCs w:val="22"/>
        </w:rPr>
        <w:t>m</w:t>
      </w:r>
      <w:r w:rsidRPr="00742954">
        <w:rPr>
          <w:rFonts w:eastAsia="Arial"/>
          <w:spacing w:val="-4"/>
          <w:sz w:val="22"/>
          <w:szCs w:val="22"/>
        </w:rPr>
        <w:t>ed</w:t>
      </w:r>
      <w:r w:rsidRPr="00742954">
        <w:rPr>
          <w:rFonts w:eastAsia="Arial"/>
          <w:spacing w:val="1"/>
          <w:sz w:val="22"/>
          <w:szCs w:val="22"/>
        </w:rPr>
        <w:t>i</w:t>
      </w:r>
      <w:r w:rsidRPr="00742954">
        <w:rPr>
          <w:rFonts w:eastAsia="Arial"/>
          <w:sz w:val="22"/>
          <w:szCs w:val="22"/>
        </w:rPr>
        <w:t>ante</w:t>
      </w:r>
      <w:r w:rsidRPr="00742954">
        <w:rPr>
          <w:rFonts w:eastAsia="Arial"/>
          <w:spacing w:val="-8"/>
          <w:sz w:val="22"/>
          <w:szCs w:val="22"/>
        </w:rPr>
        <w:t xml:space="preserve"> </w:t>
      </w:r>
      <w:r w:rsidRPr="00742954">
        <w:rPr>
          <w:rFonts w:eastAsia="Arial"/>
          <w:spacing w:val="-3"/>
          <w:sz w:val="22"/>
          <w:szCs w:val="22"/>
        </w:rPr>
        <w:t>c</w:t>
      </w:r>
      <w:r w:rsidRPr="00742954">
        <w:rPr>
          <w:rFonts w:eastAsia="Arial"/>
          <w:sz w:val="22"/>
          <w:szCs w:val="22"/>
        </w:rPr>
        <w:t>on</w:t>
      </w:r>
      <w:r w:rsidRPr="00742954">
        <w:rPr>
          <w:rFonts w:eastAsia="Arial"/>
          <w:spacing w:val="-4"/>
          <w:sz w:val="22"/>
          <w:szCs w:val="22"/>
        </w:rPr>
        <w:t>d</w:t>
      </w:r>
      <w:r w:rsidRPr="00742954">
        <w:rPr>
          <w:rFonts w:eastAsia="Arial"/>
          <w:spacing w:val="1"/>
          <w:sz w:val="22"/>
          <w:szCs w:val="22"/>
        </w:rPr>
        <w:t>iç</w:t>
      </w:r>
      <w:r w:rsidRPr="00742954">
        <w:rPr>
          <w:rFonts w:eastAsia="Arial"/>
          <w:spacing w:val="-4"/>
          <w:sz w:val="22"/>
          <w:szCs w:val="22"/>
        </w:rPr>
        <w:t>õ</w:t>
      </w:r>
      <w:r w:rsidRPr="00742954">
        <w:rPr>
          <w:rFonts w:eastAsia="Arial"/>
          <w:sz w:val="22"/>
          <w:szCs w:val="22"/>
        </w:rPr>
        <w:t>es</w:t>
      </w:r>
      <w:r w:rsidR="00742954">
        <w:rPr>
          <w:rFonts w:eastAsia="Arial"/>
          <w:spacing w:val="-12"/>
          <w:sz w:val="22"/>
          <w:szCs w:val="22"/>
        </w:rPr>
        <w:t>:</w:t>
      </w:r>
    </w:p>
    <w:p w14:paraId="7F27293A" w14:textId="77777777" w:rsidR="00742954" w:rsidRDefault="00742954" w:rsidP="00742954">
      <w:pPr>
        <w:pStyle w:val="Default"/>
        <w:spacing w:line="360" w:lineRule="auto"/>
        <w:jc w:val="both"/>
        <w:rPr>
          <w:rFonts w:eastAsia="Arial"/>
          <w:spacing w:val="-12"/>
          <w:sz w:val="22"/>
          <w:szCs w:val="22"/>
        </w:rPr>
      </w:pPr>
    </w:p>
    <w:p w14:paraId="79D09844" w14:textId="3FA04FDD" w:rsidR="00742954" w:rsidRPr="00742954" w:rsidRDefault="00742954" w:rsidP="00742954">
      <w:pPr>
        <w:pStyle w:val="Default"/>
        <w:spacing w:line="360" w:lineRule="auto"/>
        <w:jc w:val="both"/>
        <w:rPr>
          <w:rFonts w:eastAsiaTheme="minorHAnsi"/>
          <w:sz w:val="22"/>
          <w:szCs w:val="22"/>
          <w:lang w:eastAsia="en-US"/>
        </w:rPr>
      </w:pPr>
      <w:r w:rsidRPr="00742954">
        <w:rPr>
          <w:rFonts w:eastAsiaTheme="minorHAnsi"/>
          <w:b/>
          <w:bCs/>
          <w:sz w:val="22"/>
          <w:szCs w:val="22"/>
          <w:lang w:eastAsia="en-US"/>
        </w:rPr>
        <w:t xml:space="preserve">CLÁUSULA PRIMEIRA - DO OBJETO: </w:t>
      </w:r>
      <w:r w:rsidRPr="00742954">
        <w:rPr>
          <w:rFonts w:eastAsiaTheme="minorHAnsi"/>
          <w:sz w:val="22"/>
          <w:szCs w:val="22"/>
          <w:lang w:eastAsia="en-US"/>
        </w:rPr>
        <w:t xml:space="preserve">Constitui objeto do presente instrumento o Registro de Preços .............................., que deverá obedecer ao </w:t>
      </w:r>
      <w:r w:rsidRPr="00742954">
        <w:rPr>
          <w:rFonts w:eastAsiaTheme="minorHAnsi"/>
          <w:b/>
          <w:bCs/>
          <w:sz w:val="22"/>
          <w:szCs w:val="22"/>
          <w:lang w:eastAsia="en-US"/>
        </w:rPr>
        <w:t xml:space="preserve">Edital de Pregão </w:t>
      </w:r>
      <w:r>
        <w:rPr>
          <w:rFonts w:eastAsiaTheme="minorHAnsi"/>
          <w:b/>
          <w:bCs/>
          <w:sz w:val="22"/>
          <w:szCs w:val="22"/>
          <w:lang w:eastAsia="en-US"/>
        </w:rPr>
        <w:t>Presencial</w:t>
      </w:r>
      <w:r w:rsidRPr="00742954">
        <w:rPr>
          <w:rFonts w:eastAsiaTheme="minorHAnsi"/>
          <w:b/>
          <w:bCs/>
          <w:sz w:val="22"/>
          <w:szCs w:val="22"/>
          <w:lang w:eastAsia="en-US"/>
        </w:rPr>
        <w:t xml:space="preserve"> nº ____________</w:t>
      </w:r>
      <w:r w:rsidRPr="00742954">
        <w:rPr>
          <w:rFonts w:eastAsiaTheme="minorHAnsi"/>
          <w:sz w:val="22"/>
          <w:szCs w:val="22"/>
          <w:lang w:eastAsia="en-US"/>
        </w:rPr>
        <w:t xml:space="preserve">, e à proposta apresentada pela </w:t>
      </w:r>
      <w:r w:rsidRPr="00742954">
        <w:rPr>
          <w:rFonts w:eastAsiaTheme="minorHAnsi"/>
          <w:b/>
          <w:bCs/>
          <w:sz w:val="22"/>
          <w:szCs w:val="22"/>
          <w:lang w:eastAsia="en-US"/>
        </w:rPr>
        <w:t>FORNECEDORA</w:t>
      </w:r>
      <w:r w:rsidRPr="00742954">
        <w:rPr>
          <w:rFonts w:eastAsiaTheme="minorHAnsi"/>
          <w:sz w:val="22"/>
          <w:szCs w:val="22"/>
          <w:lang w:eastAsia="en-US"/>
        </w:rPr>
        <w:t xml:space="preserve">, que integra o presente como Anexo Único, e aos quais este instrumento fica vinculado, conforme as especificações a seguir: </w:t>
      </w:r>
    </w:p>
    <w:p w14:paraId="3296C567" w14:textId="77777777"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526E62FC" w14:textId="1BAC0DB6"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(Copiar a proposta da DETENTORA) </w:t>
      </w:r>
    </w:p>
    <w:p w14:paraId="0B3C1987"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02654207" w14:textId="77777777" w:rsidR="00742954" w:rsidRDefault="00742954" w:rsidP="00742954">
      <w:pPr>
        <w:spacing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ÚNICO: </w:t>
      </w:r>
      <w:r w:rsidRPr="00742954">
        <w:rPr>
          <w:rFonts w:ascii="Times New Roman" w:eastAsiaTheme="minorHAnsi" w:hAnsi="Times New Roman"/>
          <w:color w:val="000000"/>
        </w:rPr>
        <w:t xml:space="preserve">Os serviços mencionados nesta cláusula deverão obedecer à Especificação Técnica (Memorial Descritivo) do MUNICÍPIO DE </w:t>
      </w:r>
      <w:r>
        <w:rPr>
          <w:rFonts w:ascii="Times New Roman" w:eastAsiaTheme="minorHAnsi" w:hAnsi="Times New Roman"/>
          <w:color w:val="000000"/>
        </w:rPr>
        <w:t>GUATAPARÁ</w:t>
      </w:r>
      <w:r w:rsidRPr="00742954">
        <w:rPr>
          <w:rFonts w:ascii="Times New Roman" w:eastAsiaTheme="minorHAnsi" w:hAnsi="Times New Roman"/>
          <w:color w:val="000000"/>
        </w:rPr>
        <w:t xml:space="preserve">, que constitui o Anexo I e Anexo I-A, desta Ata. </w:t>
      </w:r>
    </w:p>
    <w:p w14:paraId="00A892DD" w14:textId="26AE28F0" w:rsidR="008F027C" w:rsidRPr="00742954" w:rsidRDefault="008F027C" w:rsidP="00742954">
      <w:pPr>
        <w:spacing w:line="360" w:lineRule="auto"/>
        <w:jc w:val="both"/>
        <w:rPr>
          <w:rFonts w:ascii="Times New Roman" w:eastAsia="Arial" w:hAnsi="Times New Roman"/>
        </w:rPr>
      </w:pPr>
      <w:r w:rsidRPr="00742954">
        <w:rPr>
          <w:rFonts w:ascii="Times New Roman" w:eastAsia="Arial" w:hAnsi="Times New Roman"/>
          <w:b/>
          <w:spacing w:val="-4"/>
        </w:rPr>
        <w:lastRenderedPageBreak/>
        <w:t>2</w:t>
      </w:r>
      <w:r w:rsidRPr="00742954">
        <w:rPr>
          <w:rFonts w:ascii="Times New Roman" w:eastAsia="Arial" w:hAnsi="Times New Roman"/>
          <w:b/>
        </w:rPr>
        <w:t>.2</w:t>
      </w:r>
      <w:r w:rsidRPr="00742954">
        <w:rPr>
          <w:rFonts w:ascii="Times New Roman" w:eastAsia="Arial" w:hAnsi="Times New Roman"/>
          <w:b/>
          <w:spacing w:val="-2"/>
        </w:rPr>
        <w:t xml:space="preserve"> </w:t>
      </w:r>
      <w:r w:rsidRPr="00742954">
        <w:rPr>
          <w:rFonts w:ascii="Times New Roman" w:eastAsia="Arial" w:hAnsi="Times New Roman"/>
          <w:b/>
        </w:rPr>
        <w:t>-</w:t>
      </w:r>
      <w:r w:rsidRPr="00742954">
        <w:rPr>
          <w:rFonts w:ascii="Times New Roman" w:eastAsia="Arial" w:hAnsi="Times New Roman"/>
          <w:b/>
          <w:spacing w:val="-1"/>
        </w:rPr>
        <w:t xml:space="preserve"> </w:t>
      </w:r>
      <w:r w:rsidRPr="00742954">
        <w:rPr>
          <w:rFonts w:ascii="Times New Roman" w:eastAsia="Arial" w:hAnsi="Times New Roman"/>
          <w:spacing w:val="2"/>
        </w:rPr>
        <w:t>C</w:t>
      </w:r>
      <w:r w:rsidRPr="00742954">
        <w:rPr>
          <w:rFonts w:ascii="Times New Roman" w:eastAsia="Arial" w:hAnsi="Times New Roman"/>
          <w:spacing w:val="-4"/>
        </w:rPr>
        <w:t>o</w:t>
      </w:r>
      <w:r w:rsidRPr="00742954">
        <w:rPr>
          <w:rFonts w:ascii="Times New Roman" w:eastAsia="Arial" w:hAnsi="Times New Roman"/>
        </w:rPr>
        <w:t>n</w:t>
      </w:r>
      <w:r w:rsidRPr="00742954">
        <w:rPr>
          <w:rFonts w:ascii="Times New Roman" w:eastAsia="Arial" w:hAnsi="Times New Roman"/>
          <w:spacing w:val="-3"/>
        </w:rPr>
        <w:t>s</w:t>
      </w:r>
      <w:r w:rsidRPr="00742954">
        <w:rPr>
          <w:rFonts w:ascii="Times New Roman" w:eastAsia="Arial" w:hAnsi="Times New Roman"/>
        </w:rPr>
        <w:t>tata</w:t>
      </w:r>
      <w:r w:rsidRPr="00742954">
        <w:rPr>
          <w:rFonts w:ascii="Times New Roman" w:eastAsia="Arial" w:hAnsi="Times New Roman"/>
          <w:spacing w:val="-4"/>
        </w:rPr>
        <w:t>d</w:t>
      </w:r>
      <w:r w:rsidRPr="00742954">
        <w:rPr>
          <w:rFonts w:ascii="Times New Roman" w:eastAsia="Arial" w:hAnsi="Times New Roman"/>
        </w:rPr>
        <w:t>as</w:t>
      </w:r>
      <w:r w:rsidRPr="00742954">
        <w:rPr>
          <w:rFonts w:ascii="Times New Roman" w:eastAsia="Arial" w:hAnsi="Times New Roman"/>
          <w:spacing w:val="-14"/>
        </w:rPr>
        <w:t xml:space="preserve"> </w:t>
      </w:r>
      <w:r w:rsidRPr="00742954">
        <w:rPr>
          <w:rFonts w:ascii="Times New Roman" w:eastAsia="Arial" w:hAnsi="Times New Roman"/>
          <w:spacing w:val="1"/>
        </w:rPr>
        <w:t>i</w:t>
      </w:r>
      <w:r w:rsidRPr="00742954">
        <w:rPr>
          <w:rFonts w:ascii="Times New Roman" w:eastAsia="Arial" w:hAnsi="Times New Roman"/>
          <w:spacing w:val="-1"/>
        </w:rPr>
        <w:t>r</w:t>
      </w:r>
      <w:r w:rsidRPr="00742954">
        <w:rPr>
          <w:rFonts w:ascii="Times New Roman" w:eastAsia="Arial" w:hAnsi="Times New Roman"/>
          <w:spacing w:val="4"/>
        </w:rPr>
        <w:t>r</w:t>
      </w:r>
      <w:r w:rsidRPr="00742954">
        <w:rPr>
          <w:rFonts w:ascii="Times New Roman" w:eastAsia="Arial" w:hAnsi="Times New Roman"/>
          <w:spacing w:val="-4"/>
        </w:rPr>
        <w:t>e</w:t>
      </w:r>
      <w:r w:rsidRPr="00742954">
        <w:rPr>
          <w:rFonts w:ascii="Times New Roman" w:eastAsia="Arial" w:hAnsi="Times New Roman"/>
        </w:rPr>
        <w:t>g</w:t>
      </w:r>
      <w:r w:rsidRPr="00742954">
        <w:rPr>
          <w:rFonts w:ascii="Times New Roman" w:eastAsia="Arial" w:hAnsi="Times New Roman"/>
          <w:spacing w:val="-4"/>
        </w:rPr>
        <w:t>u</w:t>
      </w:r>
      <w:r w:rsidRPr="00742954">
        <w:rPr>
          <w:rFonts w:ascii="Times New Roman" w:eastAsia="Arial" w:hAnsi="Times New Roman"/>
          <w:spacing w:val="6"/>
        </w:rPr>
        <w:t>l</w:t>
      </w:r>
      <w:r w:rsidRPr="00742954">
        <w:rPr>
          <w:rFonts w:ascii="Times New Roman" w:eastAsia="Arial" w:hAnsi="Times New Roman"/>
          <w:spacing w:val="-4"/>
        </w:rPr>
        <w:t>a</w:t>
      </w:r>
      <w:r w:rsidRPr="00742954">
        <w:rPr>
          <w:rFonts w:ascii="Times New Roman" w:eastAsia="Arial" w:hAnsi="Times New Roman"/>
          <w:spacing w:val="-1"/>
        </w:rPr>
        <w:t>r</w:t>
      </w:r>
      <w:r w:rsidRPr="00742954">
        <w:rPr>
          <w:rFonts w:ascii="Times New Roman" w:eastAsia="Arial" w:hAnsi="Times New Roman"/>
          <w:spacing w:val="1"/>
        </w:rPr>
        <w:t>i</w:t>
      </w:r>
      <w:r w:rsidRPr="00742954">
        <w:rPr>
          <w:rFonts w:ascii="Times New Roman" w:eastAsia="Arial" w:hAnsi="Times New Roman"/>
        </w:rPr>
        <w:t>d</w:t>
      </w:r>
      <w:r w:rsidRPr="00742954">
        <w:rPr>
          <w:rFonts w:ascii="Times New Roman" w:eastAsia="Arial" w:hAnsi="Times New Roman"/>
          <w:spacing w:val="-4"/>
        </w:rPr>
        <w:t>a</w:t>
      </w:r>
      <w:r w:rsidRPr="00742954">
        <w:rPr>
          <w:rFonts w:ascii="Times New Roman" w:eastAsia="Arial" w:hAnsi="Times New Roman"/>
        </w:rPr>
        <w:t>des</w:t>
      </w:r>
      <w:r w:rsidRPr="00742954">
        <w:rPr>
          <w:rFonts w:ascii="Times New Roman" w:eastAsia="Arial" w:hAnsi="Times New Roman"/>
          <w:spacing w:val="-16"/>
        </w:rPr>
        <w:t xml:space="preserve"> </w:t>
      </w:r>
      <w:r w:rsidRPr="00742954">
        <w:rPr>
          <w:rFonts w:ascii="Times New Roman" w:eastAsia="Arial" w:hAnsi="Times New Roman"/>
          <w:spacing w:val="-4"/>
        </w:rPr>
        <w:t>n</w:t>
      </w:r>
      <w:r w:rsidRPr="00742954">
        <w:rPr>
          <w:rFonts w:ascii="Times New Roman" w:eastAsia="Arial" w:hAnsi="Times New Roman"/>
        </w:rPr>
        <w:t>o</w:t>
      </w:r>
      <w:r w:rsidRPr="00742954">
        <w:rPr>
          <w:rFonts w:ascii="Times New Roman" w:eastAsia="Arial" w:hAnsi="Times New Roman"/>
          <w:spacing w:val="-2"/>
        </w:rPr>
        <w:t xml:space="preserve"> </w:t>
      </w:r>
      <w:r w:rsidRPr="00742954">
        <w:rPr>
          <w:rFonts w:ascii="Times New Roman" w:eastAsia="Arial" w:hAnsi="Times New Roman"/>
        </w:rPr>
        <w:t>o</w:t>
      </w:r>
      <w:r w:rsidRPr="00742954">
        <w:rPr>
          <w:rFonts w:ascii="Times New Roman" w:eastAsia="Arial" w:hAnsi="Times New Roman"/>
          <w:spacing w:val="-4"/>
        </w:rPr>
        <w:t>b</w:t>
      </w:r>
      <w:r w:rsidRPr="00742954">
        <w:rPr>
          <w:rFonts w:ascii="Times New Roman" w:eastAsia="Arial" w:hAnsi="Times New Roman"/>
          <w:spacing w:val="6"/>
        </w:rPr>
        <w:t>j</w:t>
      </w:r>
      <w:r w:rsidRPr="00742954">
        <w:rPr>
          <w:rFonts w:ascii="Times New Roman" w:eastAsia="Arial" w:hAnsi="Times New Roman"/>
          <w:spacing w:val="-4"/>
        </w:rPr>
        <w:t>e</w:t>
      </w:r>
      <w:r w:rsidRPr="00742954">
        <w:rPr>
          <w:rFonts w:ascii="Times New Roman" w:eastAsia="Arial" w:hAnsi="Times New Roman"/>
          <w:spacing w:val="5"/>
        </w:rPr>
        <w:t>t</w:t>
      </w:r>
      <w:r w:rsidRPr="00742954">
        <w:rPr>
          <w:rFonts w:ascii="Times New Roman" w:eastAsia="Arial" w:hAnsi="Times New Roman"/>
        </w:rPr>
        <w:t>o</w:t>
      </w:r>
      <w:r w:rsidRPr="00742954">
        <w:rPr>
          <w:rFonts w:ascii="Times New Roman" w:eastAsia="Arial" w:hAnsi="Times New Roman"/>
          <w:spacing w:val="-5"/>
        </w:rPr>
        <w:t xml:space="preserve"> </w:t>
      </w:r>
      <w:r w:rsidRPr="00742954">
        <w:rPr>
          <w:rFonts w:ascii="Times New Roman" w:eastAsia="Arial" w:hAnsi="Times New Roman"/>
          <w:spacing w:val="-3"/>
        </w:rPr>
        <w:t>c</w:t>
      </w:r>
      <w:r w:rsidRPr="00742954">
        <w:rPr>
          <w:rFonts w:ascii="Times New Roman" w:eastAsia="Arial" w:hAnsi="Times New Roman"/>
        </w:rPr>
        <w:t>ont</w:t>
      </w:r>
      <w:r w:rsidRPr="00742954">
        <w:rPr>
          <w:rFonts w:ascii="Times New Roman" w:eastAsia="Arial" w:hAnsi="Times New Roman"/>
          <w:spacing w:val="-1"/>
        </w:rPr>
        <w:t>r</w:t>
      </w:r>
      <w:r w:rsidRPr="00742954">
        <w:rPr>
          <w:rFonts w:ascii="Times New Roman" w:eastAsia="Arial" w:hAnsi="Times New Roman"/>
          <w:spacing w:val="-4"/>
        </w:rPr>
        <w:t>a</w:t>
      </w:r>
      <w:r w:rsidRPr="00742954">
        <w:rPr>
          <w:rFonts w:ascii="Times New Roman" w:eastAsia="Arial" w:hAnsi="Times New Roman"/>
        </w:rPr>
        <w:t>tu</w:t>
      </w:r>
      <w:r w:rsidRPr="00742954">
        <w:rPr>
          <w:rFonts w:ascii="Times New Roman" w:eastAsia="Arial" w:hAnsi="Times New Roman"/>
          <w:spacing w:val="-4"/>
        </w:rPr>
        <w:t>a</w:t>
      </w:r>
      <w:r w:rsidRPr="00742954">
        <w:rPr>
          <w:rFonts w:ascii="Times New Roman" w:eastAsia="Arial" w:hAnsi="Times New Roman"/>
          <w:spacing w:val="6"/>
        </w:rPr>
        <w:t>l</w:t>
      </w:r>
      <w:r w:rsidRPr="00742954">
        <w:rPr>
          <w:rFonts w:ascii="Times New Roman" w:eastAsia="Arial" w:hAnsi="Times New Roman"/>
        </w:rPr>
        <w:t>,</w:t>
      </w:r>
      <w:r w:rsidRPr="00742954">
        <w:rPr>
          <w:rFonts w:ascii="Times New Roman" w:eastAsia="Arial" w:hAnsi="Times New Roman"/>
          <w:spacing w:val="-13"/>
        </w:rPr>
        <w:t xml:space="preserve"> </w:t>
      </w:r>
      <w:proofErr w:type="gramStart"/>
      <w:r w:rsidRPr="00742954">
        <w:rPr>
          <w:rFonts w:ascii="Times New Roman" w:eastAsia="Arial" w:hAnsi="Times New Roman"/>
        </w:rPr>
        <w:t>a</w:t>
      </w:r>
      <w:r w:rsidRPr="00742954">
        <w:rPr>
          <w:rFonts w:ascii="Times New Roman" w:eastAsia="Arial" w:hAnsi="Times New Roman"/>
          <w:spacing w:val="-1"/>
        </w:rPr>
        <w:t xml:space="preserve"> </w:t>
      </w:r>
      <w:r w:rsidRPr="00742954">
        <w:rPr>
          <w:rFonts w:ascii="Times New Roman" w:eastAsia="Arial" w:hAnsi="Times New Roman"/>
          <w:b/>
          <w:spacing w:val="-51"/>
        </w:rPr>
        <w:t xml:space="preserve"> </w:t>
      </w:r>
      <w:r w:rsidRPr="00742954">
        <w:rPr>
          <w:rFonts w:ascii="Times New Roman" w:eastAsia="Arial" w:hAnsi="Times New Roman"/>
          <w:b/>
          <w:spacing w:val="-2"/>
        </w:rPr>
        <w:t>C</w:t>
      </w:r>
      <w:r w:rsidRPr="00742954">
        <w:rPr>
          <w:rFonts w:ascii="Times New Roman" w:eastAsia="Arial" w:hAnsi="Times New Roman"/>
          <w:b/>
          <w:spacing w:val="-3"/>
        </w:rPr>
        <w:t>O</w:t>
      </w:r>
      <w:r w:rsidRPr="00742954">
        <w:rPr>
          <w:rFonts w:ascii="Times New Roman" w:eastAsia="Arial" w:hAnsi="Times New Roman"/>
          <w:b/>
          <w:spacing w:val="2"/>
        </w:rPr>
        <w:t>N</w:t>
      </w:r>
      <w:r w:rsidRPr="00742954">
        <w:rPr>
          <w:rFonts w:ascii="Times New Roman" w:eastAsia="Arial" w:hAnsi="Times New Roman"/>
          <w:b/>
          <w:spacing w:val="-10"/>
        </w:rPr>
        <w:t>T</w:t>
      </w:r>
      <w:r w:rsidRPr="00742954">
        <w:rPr>
          <w:rFonts w:ascii="Times New Roman" w:eastAsia="Arial" w:hAnsi="Times New Roman"/>
          <w:b/>
          <w:spacing w:val="2"/>
        </w:rPr>
        <w:t>RA</w:t>
      </w:r>
      <w:r w:rsidRPr="00742954">
        <w:rPr>
          <w:rFonts w:ascii="Times New Roman" w:eastAsia="Arial" w:hAnsi="Times New Roman"/>
          <w:b/>
          <w:spacing w:val="-5"/>
        </w:rPr>
        <w:t>T</w:t>
      </w:r>
      <w:r w:rsidRPr="00742954">
        <w:rPr>
          <w:rFonts w:ascii="Times New Roman" w:eastAsia="Arial" w:hAnsi="Times New Roman"/>
          <w:b/>
          <w:spacing w:val="-2"/>
        </w:rPr>
        <w:t>A</w:t>
      </w:r>
      <w:r w:rsidRPr="00742954">
        <w:rPr>
          <w:rFonts w:ascii="Times New Roman" w:eastAsia="Arial" w:hAnsi="Times New Roman"/>
          <w:b/>
          <w:spacing w:val="2"/>
        </w:rPr>
        <w:t>N</w:t>
      </w:r>
      <w:r w:rsidRPr="00742954">
        <w:rPr>
          <w:rFonts w:ascii="Times New Roman" w:eastAsia="Arial" w:hAnsi="Times New Roman"/>
          <w:b/>
          <w:spacing w:val="-5"/>
        </w:rPr>
        <w:t>T</w:t>
      </w:r>
      <w:r w:rsidRPr="00742954">
        <w:rPr>
          <w:rFonts w:ascii="Times New Roman" w:eastAsia="Arial" w:hAnsi="Times New Roman"/>
          <w:b/>
        </w:rPr>
        <w:t>E</w:t>
      </w:r>
      <w:proofErr w:type="gramEnd"/>
      <w:r w:rsidRPr="00742954">
        <w:rPr>
          <w:rFonts w:ascii="Times New Roman" w:eastAsia="Arial" w:hAnsi="Times New Roman"/>
          <w:b/>
          <w:spacing w:val="-10"/>
        </w:rPr>
        <w:t xml:space="preserve"> </w:t>
      </w:r>
      <w:r w:rsidRPr="00742954">
        <w:rPr>
          <w:rFonts w:ascii="Times New Roman" w:eastAsia="Arial" w:hAnsi="Times New Roman"/>
          <w:spacing w:val="-4"/>
        </w:rPr>
        <w:t>p</w:t>
      </w:r>
      <w:r w:rsidRPr="00742954">
        <w:rPr>
          <w:rFonts w:ascii="Times New Roman" w:eastAsia="Arial" w:hAnsi="Times New Roman"/>
        </w:rPr>
        <w:t>o</w:t>
      </w:r>
      <w:r w:rsidRPr="00742954">
        <w:rPr>
          <w:rFonts w:ascii="Times New Roman" w:eastAsia="Arial" w:hAnsi="Times New Roman"/>
          <w:spacing w:val="-4"/>
        </w:rPr>
        <w:t>d</w:t>
      </w:r>
      <w:r w:rsidRPr="00742954">
        <w:rPr>
          <w:rFonts w:ascii="Times New Roman" w:eastAsia="Arial" w:hAnsi="Times New Roman"/>
        </w:rPr>
        <w:t>e</w:t>
      </w:r>
      <w:r w:rsidRPr="00742954">
        <w:rPr>
          <w:rFonts w:ascii="Times New Roman" w:eastAsia="Arial" w:hAnsi="Times New Roman"/>
          <w:spacing w:val="-1"/>
        </w:rPr>
        <w:t>r</w:t>
      </w:r>
      <w:r w:rsidRPr="00742954">
        <w:rPr>
          <w:rFonts w:ascii="Times New Roman" w:eastAsia="Arial" w:hAnsi="Times New Roman"/>
        </w:rPr>
        <w:t>á:</w:t>
      </w:r>
    </w:p>
    <w:p w14:paraId="5E16E0DB" w14:textId="77777777" w:rsidR="008F027C" w:rsidRPr="00742954" w:rsidRDefault="008F027C" w:rsidP="00742954">
      <w:pPr>
        <w:spacing w:line="360" w:lineRule="auto"/>
        <w:jc w:val="both"/>
        <w:rPr>
          <w:rFonts w:ascii="Times New Roman" w:eastAsia="Arial" w:hAnsi="Times New Roman"/>
        </w:rPr>
      </w:pPr>
      <w:r w:rsidRPr="00742954">
        <w:rPr>
          <w:rFonts w:ascii="Times New Roman" w:eastAsia="Arial" w:hAnsi="Times New Roman"/>
          <w:b/>
        </w:rPr>
        <w:t>a)</w:t>
      </w:r>
      <w:r w:rsidRPr="00742954">
        <w:rPr>
          <w:rFonts w:ascii="Times New Roman" w:eastAsia="Arial" w:hAnsi="Times New Roman"/>
          <w:b/>
          <w:spacing w:val="7"/>
        </w:rPr>
        <w:t xml:space="preserve"> </w:t>
      </w:r>
      <w:r w:rsidRPr="00742954">
        <w:rPr>
          <w:rFonts w:ascii="Times New Roman" w:eastAsia="Arial" w:hAnsi="Times New Roman"/>
          <w:spacing w:val="-3"/>
        </w:rPr>
        <w:t>s</w:t>
      </w:r>
      <w:r w:rsidRPr="00742954">
        <w:rPr>
          <w:rFonts w:ascii="Times New Roman" w:eastAsia="Arial" w:hAnsi="Times New Roman"/>
        </w:rPr>
        <w:t>e</w:t>
      </w:r>
      <w:r w:rsidRPr="00742954">
        <w:rPr>
          <w:rFonts w:ascii="Times New Roman" w:eastAsia="Arial" w:hAnsi="Times New Roman"/>
          <w:spacing w:val="3"/>
        </w:rPr>
        <w:t xml:space="preserve"> </w:t>
      </w:r>
      <w:r w:rsidRPr="00742954">
        <w:rPr>
          <w:rFonts w:ascii="Times New Roman" w:eastAsia="Arial" w:hAnsi="Times New Roman"/>
        </w:rPr>
        <w:t>d</w:t>
      </w:r>
      <w:r w:rsidRPr="00742954">
        <w:rPr>
          <w:rFonts w:ascii="Times New Roman" w:eastAsia="Arial" w:hAnsi="Times New Roman"/>
          <w:spacing w:val="1"/>
        </w:rPr>
        <w:t>i</w:t>
      </w:r>
      <w:r w:rsidRPr="00742954">
        <w:rPr>
          <w:rFonts w:ascii="Times New Roman" w:eastAsia="Arial" w:hAnsi="Times New Roman"/>
          <w:spacing w:val="-3"/>
        </w:rPr>
        <w:t>ss</w:t>
      </w:r>
      <w:r w:rsidRPr="00742954">
        <w:rPr>
          <w:rFonts w:ascii="Times New Roman" w:eastAsia="Arial" w:hAnsi="Times New Roman"/>
        </w:rPr>
        <w:t>er</w:t>
      </w:r>
      <w:r w:rsidRPr="00742954">
        <w:rPr>
          <w:rFonts w:ascii="Times New Roman" w:eastAsia="Arial" w:hAnsi="Times New Roman"/>
          <w:spacing w:val="4"/>
        </w:rPr>
        <w:t xml:space="preserve"> </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spacing w:val="-4"/>
        </w:rPr>
        <w:t>p</w:t>
      </w:r>
      <w:r w:rsidRPr="00742954">
        <w:rPr>
          <w:rFonts w:ascii="Times New Roman" w:eastAsia="Arial" w:hAnsi="Times New Roman"/>
        </w:rPr>
        <w:t>e</w:t>
      </w:r>
      <w:r w:rsidRPr="00742954">
        <w:rPr>
          <w:rFonts w:ascii="Times New Roman" w:eastAsia="Arial" w:hAnsi="Times New Roman"/>
          <w:spacing w:val="1"/>
        </w:rPr>
        <w:t>i</w:t>
      </w:r>
      <w:r w:rsidRPr="00742954">
        <w:rPr>
          <w:rFonts w:ascii="Times New Roman" w:eastAsia="Arial" w:hAnsi="Times New Roman"/>
        </w:rPr>
        <w:t>to</w:t>
      </w:r>
      <w:r w:rsidRPr="00742954">
        <w:rPr>
          <w:rFonts w:ascii="Times New Roman" w:eastAsia="Arial" w:hAnsi="Times New Roman"/>
          <w:spacing w:val="3"/>
        </w:rPr>
        <w:t xml:space="preserve"> </w:t>
      </w:r>
      <w:r w:rsidRPr="00742954">
        <w:rPr>
          <w:rFonts w:ascii="Times New Roman" w:eastAsia="Arial" w:hAnsi="Times New Roman"/>
        </w:rPr>
        <w:t>à</w:t>
      </w:r>
      <w:r w:rsidRPr="00742954">
        <w:rPr>
          <w:rFonts w:ascii="Times New Roman" w:eastAsia="Arial" w:hAnsi="Times New Roman"/>
          <w:spacing w:val="9"/>
        </w:rPr>
        <w:t xml:space="preserve"> </w:t>
      </w:r>
      <w:r w:rsidRPr="00742954">
        <w:rPr>
          <w:rFonts w:ascii="Times New Roman" w:eastAsia="Arial" w:hAnsi="Times New Roman"/>
        </w:rPr>
        <w:t>e</w:t>
      </w:r>
      <w:r w:rsidRPr="00742954">
        <w:rPr>
          <w:rFonts w:ascii="Times New Roman" w:eastAsia="Arial" w:hAnsi="Times New Roman"/>
          <w:spacing w:val="-8"/>
        </w:rPr>
        <w:t>s</w:t>
      </w:r>
      <w:r w:rsidRPr="00742954">
        <w:rPr>
          <w:rFonts w:ascii="Times New Roman" w:eastAsia="Arial" w:hAnsi="Times New Roman"/>
        </w:rPr>
        <w:t>pe</w:t>
      </w:r>
      <w:r w:rsidRPr="00742954">
        <w:rPr>
          <w:rFonts w:ascii="Times New Roman" w:eastAsia="Arial" w:hAnsi="Times New Roman"/>
          <w:spacing w:val="-3"/>
        </w:rPr>
        <w:t>c</w:t>
      </w:r>
      <w:r w:rsidRPr="00742954">
        <w:rPr>
          <w:rFonts w:ascii="Times New Roman" w:eastAsia="Arial" w:hAnsi="Times New Roman"/>
          <w:spacing w:val="1"/>
        </w:rPr>
        <w:t>i</w:t>
      </w:r>
      <w:r w:rsidRPr="00742954">
        <w:rPr>
          <w:rFonts w:ascii="Times New Roman" w:eastAsia="Arial" w:hAnsi="Times New Roman"/>
        </w:rPr>
        <w:t>f</w:t>
      </w:r>
      <w:r w:rsidRPr="00742954">
        <w:rPr>
          <w:rFonts w:ascii="Times New Roman" w:eastAsia="Arial" w:hAnsi="Times New Roman"/>
          <w:spacing w:val="6"/>
        </w:rPr>
        <w:t>i</w:t>
      </w:r>
      <w:r w:rsidRPr="00742954">
        <w:rPr>
          <w:rFonts w:ascii="Times New Roman" w:eastAsia="Arial" w:hAnsi="Times New Roman"/>
          <w:spacing w:val="-3"/>
        </w:rPr>
        <w:t>c</w:t>
      </w:r>
      <w:r w:rsidRPr="00742954">
        <w:rPr>
          <w:rFonts w:ascii="Times New Roman" w:eastAsia="Arial" w:hAnsi="Times New Roman"/>
        </w:rPr>
        <w:t>a</w:t>
      </w:r>
      <w:r w:rsidRPr="00742954">
        <w:rPr>
          <w:rFonts w:ascii="Times New Roman" w:eastAsia="Arial" w:hAnsi="Times New Roman"/>
          <w:spacing w:val="1"/>
        </w:rPr>
        <w:t>ç</w:t>
      </w:r>
      <w:r w:rsidRPr="00742954">
        <w:rPr>
          <w:rFonts w:ascii="Times New Roman" w:eastAsia="Arial" w:hAnsi="Times New Roman"/>
          <w:spacing w:val="-4"/>
        </w:rPr>
        <w:t>ã</w:t>
      </w:r>
      <w:r w:rsidRPr="00742954">
        <w:rPr>
          <w:rFonts w:ascii="Times New Roman" w:eastAsia="Arial" w:hAnsi="Times New Roman"/>
        </w:rPr>
        <w:t>o,</w:t>
      </w:r>
      <w:r w:rsidRPr="00742954">
        <w:rPr>
          <w:rFonts w:ascii="Times New Roman" w:eastAsia="Arial" w:hAnsi="Times New Roman"/>
          <w:spacing w:val="-2"/>
        </w:rPr>
        <w:t xml:space="preserve"> </w:t>
      </w:r>
      <w:r w:rsidRPr="00742954">
        <w:rPr>
          <w:rFonts w:ascii="Times New Roman" w:eastAsia="Arial" w:hAnsi="Times New Roman"/>
          <w:spacing w:val="4"/>
        </w:rPr>
        <w:t>r</w:t>
      </w:r>
      <w:r w:rsidRPr="00742954">
        <w:rPr>
          <w:rFonts w:ascii="Times New Roman" w:eastAsia="Arial" w:hAnsi="Times New Roman"/>
          <w:spacing w:val="-9"/>
        </w:rPr>
        <w:t>e</w:t>
      </w:r>
      <w:r w:rsidRPr="00742954">
        <w:rPr>
          <w:rFonts w:ascii="Times New Roman" w:eastAsia="Arial" w:hAnsi="Times New Roman"/>
          <w:spacing w:val="6"/>
        </w:rPr>
        <w:t>j</w:t>
      </w:r>
      <w:r w:rsidRPr="00742954">
        <w:rPr>
          <w:rFonts w:ascii="Times New Roman" w:eastAsia="Arial" w:hAnsi="Times New Roman"/>
          <w:spacing w:val="-9"/>
        </w:rPr>
        <w:t>e</w:t>
      </w:r>
      <w:r w:rsidRPr="00742954">
        <w:rPr>
          <w:rFonts w:ascii="Times New Roman" w:eastAsia="Arial" w:hAnsi="Times New Roman"/>
          <w:spacing w:val="6"/>
        </w:rPr>
        <w:t>i</w:t>
      </w:r>
      <w:r w:rsidRPr="00742954">
        <w:rPr>
          <w:rFonts w:ascii="Times New Roman" w:eastAsia="Arial" w:hAnsi="Times New Roman"/>
        </w:rPr>
        <w:t>t</w:t>
      </w:r>
      <w:r w:rsidRPr="00742954">
        <w:rPr>
          <w:rFonts w:ascii="Times New Roman" w:eastAsia="Arial" w:hAnsi="Times New Roman"/>
          <w:spacing w:val="2"/>
        </w:rPr>
        <w:t>á</w:t>
      </w:r>
      <w:r w:rsidRPr="00742954">
        <w:rPr>
          <w:rFonts w:ascii="Times New Roman" w:eastAsia="Arial" w:hAnsi="Times New Roman"/>
          <w:spacing w:val="-5"/>
        </w:rPr>
        <w:t>-</w:t>
      </w:r>
      <w:r w:rsidRPr="00742954">
        <w:rPr>
          <w:rFonts w:ascii="Times New Roman" w:eastAsia="Arial" w:hAnsi="Times New Roman"/>
          <w:spacing w:val="1"/>
        </w:rPr>
        <w:t>l</w:t>
      </w:r>
      <w:r w:rsidRPr="00742954">
        <w:rPr>
          <w:rFonts w:ascii="Times New Roman" w:eastAsia="Arial" w:hAnsi="Times New Roman"/>
        </w:rPr>
        <w:t>o</w:t>
      </w:r>
      <w:r w:rsidRPr="00742954">
        <w:rPr>
          <w:rFonts w:ascii="Times New Roman" w:eastAsia="Arial" w:hAnsi="Times New Roman"/>
          <w:spacing w:val="3"/>
        </w:rPr>
        <w:t xml:space="preserve"> </w:t>
      </w:r>
      <w:r w:rsidRPr="00742954">
        <w:rPr>
          <w:rFonts w:ascii="Times New Roman" w:eastAsia="Arial" w:hAnsi="Times New Roman"/>
        </w:rPr>
        <w:t>no</w:t>
      </w:r>
      <w:r w:rsidRPr="00742954">
        <w:rPr>
          <w:rFonts w:ascii="Times New Roman" w:eastAsia="Arial" w:hAnsi="Times New Roman"/>
          <w:spacing w:val="-2"/>
        </w:rPr>
        <w:t xml:space="preserve"> </w:t>
      </w:r>
      <w:r w:rsidRPr="00742954">
        <w:rPr>
          <w:rFonts w:ascii="Times New Roman" w:eastAsia="Arial" w:hAnsi="Times New Roman"/>
          <w:spacing w:val="5"/>
        </w:rPr>
        <w:t>t</w:t>
      </w:r>
      <w:r w:rsidRPr="00742954">
        <w:rPr>
          <w:rFonts w:ascii="Times New Roman" w:eastAsia="Arial" w:hAnsi="Times New Roman"/>
          <w:spacing w:val="-4"/>
        </w:rPr>
        <w:t>o</w:t>
      </w:r>
      <w:r w:rsidRPr="00742954">
        <w:rPr>
          <w:rFonts w:ascii="Times New Roman" w:eastAsia="Arial" w:hAnsi="Times New Roman"/>
        </w:rPr>
        <w:t>do</w:t>
      </w:r>
      <w:r w:rsidRPr="00742954">
        <w:rPr>
          <w:rFonts w:ascii="Times New Roman" w:eastAsia="Arial" w:hAnsi="Times New Roman"/>
          <w:spacing w:val="6"/>
        </w:rPr>
        <w:t xml:space="preserve"> </w:t>
      </w:r>
      <w:r w:rsidRPr="00742954">
        <w:rPr>
          <w:rFonts w:ascii="Times New Roman" w:eastAsia="Arial" w:hAnsi="Times New Roman"/>
          <w:spacing w:val="-4"/>
        </w:rPr>
        <w:t>o</w:t>
      </w:r>
      <w:r w:rsidRPr="00742954">
        <w:rPr>
          <w:rFonts w:ascii="Times New Roman" w:eastAsia="Arial" w:hAnsi="Times New Roman"/>
        </w:rPr>
        <w:t>u</w:t>
      </w:r>
      <w:r w:rsidRPr="00742954">
        <w:rPr>
          <w:rFonts w:ascii="Times New Roman" w:eastAsia="Arial" w:hAnsi="Times New Roman"/>
          <w:spacing w:val="9"/>
        </w:rPr>
        <w:t xml:space="preserve"> </w:t>
      </w:r>
      <w:r w:rsidRPr="00742954">
        <w:rPr>
          <w:rFonts w:ascii="Times New Roman" w:eastAsia="Arial" w:hAnsi="Times New Roman"/>
        </w:rPr>
        <w:t>em</w:t>
      </w:r>
      <w:r w:rsidRPr="00742954">
        <w:rPr>
          <w:rFonts w:ascii="Times New Roman" w:eastAsia="Arial" w:hAnsi="Times New Roman"/>
          <w:spacing w:val="7"/>
        </w:rPr>
        <w:t xml:space="preserve"> </w:t>
      </w:r>
      <w:r w:rsidRPr="00742954">
        <w:rPr>
          <w:rFonts w:ascii="Times New Roman" w:eastAsia="Arial" w:hAnsi="Times New Roman"/>
          <w:spacing w:val="-4"/>
        </w:rPr>
        <w:t>p</w:t>
      </w:r>
      <w:r w:rsidRPr="00742954">
        <w:rPr>
          <w:rFonts w:ascii="Times New Roman" w:eastAsia="Arial" w:hAnsi="Times New Roman"/>
        </w:rPr>
        <w:t>a</w:t>
      </w:r>
      <w:r w:rsidRPr="00742954">
        <w:rPr>
          <w:rFonts w:ascii="Times New Roman" w:eastAsia="Arial" w:hAnsi="Times New Roman"/>
          <w:spacing w:val="-1"/>
        </w:rPr>
        <w:t>r</w:t>
      </w:r>
      <w:r w:rsidRPr="00742954">
        <w:rPr>
          <w:rFonts w:ascii="Times New Roman" w:eastAsia="Arial" w:hAnsi="Times New Roman"/>
          <w:spacing w:val="5"/>
        </w:rPr>
        <w:t>t</w:t>
      </w:r>
      <w:r w:rsidRPr="00742954">
        <w:rPr>
          <w:rFonts w:ascii="Times New Roman" w:eastAsia="Arial" w:hAnsi="Times New Roman"/>
          <w:spacing w:val="-9"/>
        </w:rPr>
        <w:t>e</w:t>
      </w:r>
      <w:r w:rsidRPr="00742954">
        <w:rPr>
          <w:rFonts w:ascii="Times New Roman" w:eastAsia="Arial" w:hAnsi="Times New Roman"/>
        </w:rPr>
        <w:t>,</w:t>
      </w:r>
      <w:r w:rsidRPr="00742954">
        <w:rPr>
          <w:rFonts w:ascii="Times New Roman" w:eastAsia="Arial" w:hAnsi="Times New Roman"/>
          <w:spacing w:val="10"/>
        </w:rPr>
        <w:t xml:space="preserve"> </w:t>
      </w:r>
      <w:r w:rsidRPr="00742954">
        <w:rPr>
          <w:rFonts w:ascii="Times New Roman" w:eastAsia="Arial" w:hAnsi="Times New Roman"/>
          <w:spacing w:val="-4"/>
        </w:rPr>
        <w:t>d</w:t>
      </w:r>
      <w:r w:rsidRPr="00742954">
        <w:rPr>
          <w:rFonts w:ascii="Times New Roman" w:eastAsia="Arial" w:hAnsi="Times New Roman"/>
        </w:rPr>
        <w:t>ete</w:t>
      </w:r>
      <w:r w:rsidRPr="00742954">
        <w:rPr>
          <w:rFonts w:ascii="Times New Roman" w:eastAsia="Arial" w:hAnsi="Times New Roman"/>
          <w:spacing w:val="-1"/>
        </w:rPr>
        <w:t>r</w:t>
      </w:r>
      <w:r w:rsidRPr="00742954">
        <w:rPr>
          <w:rFonts w:ascii="Times New Roman" w:eastAsia="Arial" w:hAnsi="Times New Roman"/>
          <w:spacing w:val="-4"/>
        </w:rPr>
        <w:t>m</w:t>
      </w:r>
      <w:r w:rsidRPr="00742954">
        <w:rPr>
          <w:rFonts w:ascii="Times New Roman" w:eastAsia="Arial" w:hAnsi="Times New Roman"/>
          <w:spacing w:val="1"/>
        </w:rPr>
        <w:t>i</w:t>
      </w:r>
      <w:r w:rsidRPr="00742954">
        <w:rPr>
          <w:rFonts w:ascii="Times New Roman" w:eastAsia="Arial" w:hAnsi="Times New Roman"/>
        </w:rPr>
        <w:t>na</w:t>
      </w:r>
      <w:r w:rsidRPr="00742954">
        <w:rPr>
          <w:rFonts w:ascii="Times New Roman" w:eastAsia="Arial" w:hAnsi="Times New Roman"/>
          <w:spacing w:val="-4"/>
        </w:rPr>
        <w:t>n</w:t>
      </w:r>
      <w:r w:rsidRPr="00742954">
        <w:rPr>
          <w:rFonts w:ascii="Times New Roman" w:eastAsia="Arial" w:hAnsi="Times New Roman"/>
        </w:rPr>
        <w:t xml:space="preserve">do </w:t>
      </w:r>
      <w:r w:rsidRPr="00742954">
        <w:rPr>
          <w:rFonts w:ascii="Times New Roman" w:eastAsia="Arial" w:hAnsi="Times New Roman"/>
          <w:spacing w:val="-3"/>
        </w:rPr>
        <w:t>s</w:t>
      </w:r>
      <w:r w:rsidRPr="00742954">
        <w:rPr>
          <w:rFonts w:ascii="Times New Roman" w:eastAsia="Arial" w:hAnsi="Times New Roman"/>
        </w:rPr>
        <w:t>ua</w:t>
      </w:r>
      <w:r w:rsidRPr="00742954">
        <w:rPr>
          <w:rFonts w:ascii="Times New Roman" w:eastAsia="Arial" w:hAnsi="Times New Roman"/>
          <w:spacing w:val="2"/>
        </w:rPr>
        <w:t xml:space="preserve"> </w:t>
      </w:r>
      <w:r w:rsidRPr="00742954">
        <w:rPr>
          <w:rFonts w:ascii="Times New Roman" w:eastAsia="Arial" w:hAnsi="Times New Roman"/>
          <w:spacing w:val="-8"/>
        </w:rPr>
        <w:t>s</w:t>
      </w:r>
      <w:r w:rsidRPr="00742954">
        <w:rPr>
          <w:rFonts w:ascii="Times New Roman" w:eastAsia="Arial" w:hAnsi="Times New Roman"/>
        </w:rPr>
        <w:t>u</w:t>
      </w:r>
      <w:r w:rsidRPr="00742954">
        <w:rPr>
          <w:rFonts w:ascii="Times New Roman" w:eastAsia="Arial" w:hAnsi="Times New Roman"/>
          <w:spacing w:val="5"/>
        </w:rPr>
        <w:t>b</w:t>
      </w:r>
      <w:r w:rsidRPr="00742954">
        <w:rPr>
          <w:rFonts w:ascii="Times New Roman" w:eastAsia="Arial" w:hAnsi="Times New Roman"/>
          <w:spacing w:val="-8"/>
        </w:rPr>
        <w:t>s</w:t>
      </w:r>
      <w:r w:rsidRPr="00742954">
        <w:rPr>
          <w:rFonts w:ascii="Times New Roman" w:eastAsia="Arial" w:hAnsi="Times New Roman"/>
          <w:spacing w:val="5"/>
        </w:rPr>
        <w:t>t</w:t>
      </w:r>
      <w:r w:rsidRPr="00742954">
        <w:rPr>
          <w:rFonts w:ascii="Times New Roman" w:eastAsia="Arial" w:hAnsi="Times New Roman"/>
          <w:spacing w:val="1"/>
        </w:rPr>
        <w:t>i</w:t>
      </w:r>
      <w:r w:rsidRPr="00742954">
        <w:rPr>
          <w:rFonts w:ascii="Times New Roman" w:eastAsia="Arial" w:hAnsi="Times New Roman"/>
        </w:rPr>
        <w:t>tu</w:t>
      </w:r>
      <w:r w:rsidRPr="00742954">
        <w:rPr>
          <w:rFonts w:ascii="Times New Roman" w:eastAsia="Arial" w:hAnsi="Times New Roman"/>
          <w:spacing w:val="-3"/>
        </w:rPr>
        <w:t>i</w:t>
      </w:r>
      <w:r w:rsidRPr="00742954">
        <w:rPr>
          <w:rFonts w:ascii="Times New Roman" w:eastAsia="Arial" w:hAnsi="Times New Roman"/>
          <w:spacing w:val="1"/>
        </w:rPr>
        <w:t>ç</w:t>
      </w:r>
      <w:r w:rsidRPr="00742954">
        <w:rPr>
          <w:rFonts w:ascii="Times New Roman" w:eastAsia="Arial" w:hAnsi="Times New Roman"/>
        </w:rPr>
        <w:t>ão</w:t>
      </w:r>
      <w:r w:rsidRPr="00742954">
        <w:rPr>
          <w:rFonts w:ascii="Times New Roman" w:eastAsia="Arial" w:hAnsi="Times New Roman"/>
          <w:spacing w:val="-10"/>
        </w:rPr>
        <w:t xml:space="preserve"> </w:t>
      </w:r>
      <w:r w:rsidRPr="00742954">
        <w:rPr>
          <w:rFonts w:ascii="Times New Roman" w:eastAsia="Arial" w:hAnsi="Times New Roman"/>
          <w:spacing w:val="-4"/>
        </w:rPr>
        <w:t>o</w:t>
      </w:r>
      <w:r w:rsidRPr="00742954">
        <w:rPr>
          <w:rFonts w:ascii="Times New Roman" w:eastAsia="Arial" w:hAnsi="Times New Roman"/>
        </w:rPr>
        <w:t>u</w:t>
      </w:r>
      <w:r w:rsidRPr="00742954">
        <w:rPr>
          <w:rFonts w:ascii="Times New Roman" w:eastAsia="Arial" w:hAnsi="Times New Roman"/>
          <w:spacing w:val="-2"/>
        </w:rPr>
        <w:t xml:space="preserve"> </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spacing w:val="1"/>
        </w:rPr>
        <w:t>ci</w:t>
      </w:r>
      <w:r w:rsidRPr="00742954">
        <w:rPr>
          <w:rFonts w:ascii="Times New Roman" w:eastAsia="Arial" w:hAnsi="Times New Roman"/>
        </w:rPr>
        <w:t>n</w:t>
      </w:r>
      <w:r w:rsidRPr="00742954">
        <w:rPr>
          <w:rFonts w:ascii="Times New Roman" w:eastAsia="Arial" w:hAnsi="Times New Roman"/>
          <w:spacing w:val="-4"/>
        </w:rPr>
        <w:t>d</w:t>
      </w:r>
      <w:r w:rsidRPr="00742954">
        <w:rPr>
          <w:rFonts w:ascii="Times New Roman" w:eastAsia="Arial" w:hAnsi="Times New Roman"/>
          <w:spacing w:val="6"/>
        </w:rPr>
        <w:t>i</w:t>
      </w:r>
      <w:r w:rsidRPr="00742954">
        <w:rPr>
          <w:rFonts w:ascii="Times New Roman" w:eastAsia="Arial" w:hAnsi="Times New Roman"/>
          <w:spacing w:val="-4"/>
        </w:rPr>
        <w:t>n</w:t>
      </w:r>
      <w:r w:rsidRPr="00742954">
        <w:rPr>
          <w:rFonts w:ascii="Times New Roman" w:eastAsia="Arial" w:hAnsi="Times New Roman"/>
        </w:rPr>
        <w:t>do</w:t>
      </w:r>
      <w:r w:rsidRPr="00742954">
        <w:rPr>
          <w:rFonts w:ascii="Times New Roman" w:eastAsia="Arial" w:hAnsi="Times New Roman"/>
          <w:spacing w:val="-10"/>
        </w:rPr>
        <w:t xml:space="preserve"> </w:t>
      </w:r>
      <w:r w:rsidRPr="00742954">
        <w:rPr>
          <w:rFonts w:ascii="Times New Roman" w:eastAsia="Arial" w:hAnsi="Times New Roman"/>
        </w:rPr>
        <w:t>a</w:t>
      </w:r>
      <w:r w:rsidRPr="00742954">
        <w:rPr>
          <w:rFonts w:ascii="Times New Roman" w:eastAsia="Arial" w:hAnsi="Times New Roman"/>
          <w:spacing w:val="-5"/>
        </w:rPr>
        <w:t xml:space="preserve"> </w:t>
      </w:r>
      <w:r w:rsidRPr="00742954">
        <w:rPr>
          <w:rFonts w:ascii="Times New Roman" w:eastAsia="Arial" w:hAnsi="Times New Roman"/>
          <w:spacing w:val="-3"/>
        </w:rPr>
        <w:t>c</w:t>
      </w:r>
      <w:r w:rsidRPr="00742954">
        <w:rPr>
          <w:rFonts w:ascii="Times New Roman" w:eastAsia="Arial" w:hAnsi="Times New Roman"/>
        </w:rPr>
        <w:t>ont</w:t>
      </w:r>
      <w:r w:rsidRPr="00742954">
        <w:rPr>
          <w:rFonts w:ascii="Times New Roman" w:eastAsia="Arial" w:hAnsi="Times New Roman"/>
          <w:spacing w:val="-1"/>
        </w:rPr>
        <w:t>r</w:t>
      </w:r>
      <w:r w:rsidRPr="00742954">
        <w:rPr>
          <w:rFonts w:ascii="Times New Roman" w:eastAsia="Arial" w:hAnsi="Times New Roman"/>
        </w:rPr>
        <w:t>ata</w:t>
      </w:r>
      <w:r w:rsidRPr="00742954">
        <w:rPr>
          <w:rFonts w:ascii="Times New Roman" w:eastAsia="Arial" w:hAnsi="Times New Roman"/>
          <w:spacing w:val="-3"/>
        </w:rPr>
        <w:t>ç</w:t>
      </w:r>
      <w:r w:rsidRPr="00742954">
        <w:rPr>
          <w:rFonts w:ascii="Times New Roman" w:eastAsia="Arial" w:hAnsi="Times New Roman"/>
        </w:rPr>
        <w:t>ão,</w:t>
      </w:r>
      <w:r w:rsidRPr="00742954">
        <w:rPr>
          <w:rFonts w:ascii="Times New Roman" w:eastAsia="Arial" w:hAnsi="Times New Roman"/>
          <w:spacing w:val="-14"/>
        </w:rPr>
        <w:t xml:space="preserve"> </w:t>
      </w:r>
      <w:r w:rsidRPr="00742954">
        <w:rPr>
          <w:rFonts w:ascii="Times New Roman" w:eastAsia="Arial" w:hAnsi="Times New Roman"/>
          <w:spacing w:val="-3"/>
        </w:rPr>
        <w:t>s</w:t>
      </w:r>
      <w:r w:rsidRPr="00742954">
        <w:rPr>
          <w:rFonts w:ascii="Times New Roman" w:eastAsia="Arial" w:hAnsi="Times New Roman"/>
        </w:rPr>
        <w:t>em</w:t>
      </w:r>
      <w:r w:rsidRPr="00742954">
        <w:rPr>
          <w:rFonts w:ascii="Times New Roman" w:eastAsia="Arial" w:hAnsi="Times New Roman"/>
          <w:spacing w:val="-3"/>
        </w:rPr>
        <w:t xml:space="preserve"> </w:t>
      </w:r>
      <w:r w:rsidRPr="00742954">
        <w:rPr>
          <w:rFonts w:ascii="Times New Roman" w:eastAsia="Arial" w:hAnsi="Times New Roman"/>
          <w:spacing w:val="-4"/>
        </w:rPr>
        <w:t>p</w:t>
      </w:r>
      <w:r w:rsidRPr="00742954">
        <w:rPr>
          <w:rFonts w:ascii="Times New Roman" w:eastAsia="Arial" w:hAnsi="Times New Roman"/>
          <w:spacing w:val="4"/>
        </w:rPr>
        <w:t>r</w:t>
      </w:r>
      <w:r w:rsidRPr="00742954">
        <w:rPr>
          <w:rFonts w:ascii="Times New Roman" w:eastAsia="Arial" w:hAnsi="Times New Roman"/>
          <w:spacing w:val="-4"/>
        </w:rPr>
        <w:t>e</w:t>
      </w:r>
      <w:r w:rsidRPr="00742954">
        <w:rPr>
          <w:rFonts w:ascii="Times New Roman" w:eastAsia="Arial" w:hAnsi="Times New Roman"/>
          <w:spacing w:val="6"/>
        </w:rPr>
        <w:t>j</w:t>
      </w:r>
      <w:r w:rsidRPr="00742954">
        <w:rPr>
          <w:rFonts w:ascii="Times New Roman" w:eastAsia="Arial" w:hAnsi="Times New Roman"/>
          <w:spacing w:val="-4"/>
        </w:rPr>
        <w:t>u</w:t>
      </w:r>
      <w:r w:rsidRPr="00742954">
        <w:rPr>
          <w:rFonts w:ascii="Times New Roman" w:eastAsia="Arial" w:hAnsi="Times New Roman"/>
          <w:spacing w:val="5"/>
        </w:rPr>
        <w:t>í</w:t>
      </w:r>
      <w:r w:rsidRPr="00742954">
        <w:rPr>
          <w:rFonts w:ascii="Times New Roman" w:eastAsia="Arial" w:hAnsi="Times New Roman"/>
          <w:spacing w:val="-8"/>
        </w:rPr>
        <w:t>z</w:t>
      </w:r>
      <w:r w:rsidRPr="00742954">
        <w:rPr>
          <w:rFonts w:ascii="Times New Roman" w:eastAsia="Arial" w:hAnsi="Times New Roman"/>
        </w:rPr>
        <w:t>o</w:t>
      </w:r>
      <w:r w:rsidRPr="00742954">
        <w:rPr>
          <w:rFonts w:ascii="Times New Roman" w:eastAsia="Arial" w:hAnsi="Times New Roman"/>
          <w:spacing w:val="-7"/>
        </w:rPr>
        <w:t xml:space="preserve"> </w:t>
      </w:r>
      <w:r w:rsidRPr="00742954">
        <w:rPr>
          <w:rFonts w:ascii="Times New Roman" w:eastAsia="Arial" w:hAnsi="Times New Roman"/>
        </w:rPr>
        <w:t>d</w:t>
      </w:r>
      <w:r w:rsidRPr="00742954">
        <w:rPr>
          <w:rFonts w:ascii="Times New Roman" w:eastAsia="Arial" w:hAnsi="Times New Roman"/>
          <w:spacing w:val="-4"/>
        </w:rPr>
        <w:t>a</w:t>
      </w:r>
      <w:r w:rsidRPr="00742954">
        <w:rPr>
          <w:rFonts w:ascii="Times New Roman" w:eastAsia="Arial" w:hAnsi="Times New Roman"/>
        </w:rPr>
        <w:t>s</w:t>
      </w:r>
      <w:r w:rsidRPr="00742954">
        <w:rPr>
          <w:rFonts w:ascii="Times New Roman" w:eastAsia="Arial" w:hAnsi="Times New Roman"/>
          <w:spacing w:val="-1"/>
        </w:rPr>
        <w:t xml:space="preserve"> </w:t>
      </w:r>
      <w:r w:rsidRPr="00742954">
        <w:rPr>
          <w:rFonts w:ascii="Times New Roman" w:eastAsia="Arial" w:hAnsi="Times New Roman"/>
          <w:spacing w:val="-4"/>
        </w:rPr>
        <w:t>p</w:t>
      </w:r>
      <w:r w:rsidRPr="00742954">
        <w:rPr>
          <w:rFonts w:ascii="Times New Roman" w:eastAsia="Arial" w:hAnsi="Times New Roman"/>
        </w:rPr>
        <w:t>e</w:t>
      </w:r>
      <w:r w:rsidRPr="00742954">
        <w:rPr>
          <w:rFonts w:ascii="Times New Roman" w:eastAsia="Arial" w:hAnsi="Times New Roman"/>
          <w:spacing w:val="-4"/>
        </w:rPr>
        <w:t>n</w:t>
      </w:r>
      <w:r w:rsidRPr="00742954">
        <w:rPr>
          <w:rFonts w:ascii="Times New Roman" w:eastAsia="Arial" w:hAnsi="Times New Roman"/>
        </w:rPr>
        <w:t>a</w:t>
      </w:r>
      <w:r w:rsidRPr="00742954">
        <w:rPr>
          <w:rFonts w:ascii="Times New Roman" w:eastAsia="Arial" w:hAnsi="Times New Roman"/>
          <w:spacing w:val="1"/>
        </w:rPr>
        <w:t>l</w:t>
      </w:r>
      <w:r w:rsidRPr="00742954">
        <w:rPr>
          <w:rFonts w:ascii="Times New Roman" w:eastAsia="Arial" w:hAnsi="Times New Roman"/>
          <w:spacing w:val="6"/>
        </w:rPr>
        <w:t>i</w:t>
      </w:r>
      <w:r w:rsidRPr="00742954">
        <w:rPr>
          <w:rFonts w:ascii="Times New Roman" w:eastAsia="Arial" w:hAnsi="Times New Roman"/>
          <w:spacing w:val="-4"/>
        </w:rPr>
        <w:t>d</w:t>
      </w:r>
      <w:r w:rsidRPr="00742954">
        <w:rPr>
          <w:rFonts w:ascii="Times New Roman" w:eastAsia="Arial" w:hAnsi="Times New Roman"/>
        </w:rPr>
        <w:t>ad</w:t>
      </w:r>
      <w:r w:rsidRPr="00742954">
        <w:rPr>
          <w:rFonts w:ascii="Times New Roman" w:eastAsia="Arial" w:hAnsi="Times New Roman"/>
          <w:spacing w:val="-4"/>
        </w:rPr>
        <w:t>e</w:t>
      </w:r>
      <w:r w:rsidRPr="00742954">
        <w:rPr>
          <w:rFonts w:ascii="Times New Roman" w:eastAsia="Arial" w:hAnsi="Times New Roman"/>
        </w:rPr>
        <w:t>s</w:t>
      </w:r>
      <w:r w:rsidRPr="00742954">
        <w:rPr>
          <w:rFonts w:ascii="Times New Roman" w:eastAsia="Arial" w:hAnsi="Times New Roman"/>
          <w:spacing w:val="-13"/>
        </w:rPr>
        <w:t xml:space="preserve"> </w:t>
      </w:r>
      <w:r w:rsidRPr="00742954">
        <w:rPr>
          <w:rFonts w:ascii="Times New Roman" w:eastAsia="Arial" w:hAnsi="Times New Roman"/>
          <w:spacing w:val="1"/>
        </w:rPr>
        <w:t>c</w:t>
      </w:r>
      <w:r w:rsidRPr="00742954">
        <w:rPr>
          <w:rFonts w:ascii="Times New Roman" w:eastAsia="Arial" w:hAnsi="Times New Roman"/>
        </w:rPr>
        <w:t>a</w:t>
      </w:r>
      <w:r w:rsidRPr="00742954">
        <w:rPr>
          <w:rFonts w:ascii="Times New Roman" w:eastAsia="Arial" w:hAnsi="Times New Roman"/>
          <w:spacing w:val="-4"/>
        </w:rPr>
        <w:t>b</w:t>
      </w:r>
      <w:r w:rsidRPr="00742954">
        <w:rPr>
          <w:rFonts w:ascii="Times New Roman" w:eastAsia="Arial" w:hAnsi="Times New Roman"/>
          <w:spacing w:val="5"/>
        </w:rPr>
        <w:t>í</w:t>
      </w:r>
      <w:r w:rsidRPr="00742954">
        <w:rPr>
          <w:rFonts w:ascii="Times New Roman" w:eastAsia="Arial" w:hAnsi="Times New Roman"/>
          <w:spacing w:val="-8"/>
        </w:rPr>
        <w:t>v</w:t>
      </w:r>
      <w:r w:rsidRPr="00742954">
        <w:rPr>
          <w:rFonts w:ascii="Times New Roman" w:eastAsia="Arial" w:hAnsi="Times New Roman"/>
        </w:rPr>
        <w:t>e</w:t>
      </w:r>
      <w:r w:rsidRPr="00742954">
        <w:rPr>
          <w:rFonts w:ascii="Times New Roman" w:eastAsia="Arial" w:hAnsi="Times New Roman"/>
          <w:spacing w:val="1"/>
        </w:rPr>
        <w:t>i</w:t>
      </w:r>
      <w:r w:rsidRPr="00742954">
        <w:rPr>
          <w:rFonts w:ascii="Times New Roman" w:eastAsia="Arial" w:hAnsi="Times New Roman"/>
          <w:spacing w:val="-3"/>
        </w:rPr>
        <w:t>s</w:t>
      </w:r>
      <w:r w:rsidRPr="00742954">
        <w:rPr>
          <w:rFonts w:ascii="Times New Roman" w:eastAsia="Arial" w:hAnsi="Times New Roman"/>
        </w:rPr>
        <w:t>;</w:t>
      </w:r>
    </w:p>
    <w:p w14:paraId="2EBD10B8" w14:textId="77777777" w:rsidR="008F027C" w:rsidRPr="00742954" w:rsidRDefault="008F027C" w:rsidP="00742954">
      <w:pPr>
        <w:spacing w:line="360" w:lineRule="auto"/>
        <w:jc w:val="both"/>
        <w:rPr>
          <w:rFonts w:ascii="Times New Roman" w:eastAsia="Arial" w:hAnsi="Times New Roman"/>
        </w:rPr>
      </w:pPr>
      <w:r w:rsidRPr="00742954">
        <w:rPr>
          <w:rFonts w:ascii="Times New Roman" w:eastAsia="Arial" w:hAnsi="Times New Roman"/>
          <w:b/>
        </w:rPr>
        <w:t>b)</w:t>
      </w:r>
      <w:r w:rsidRPr="00742954">
        <w:rPr>
          <w:rFonts w:ascii="Times New Roman" w:eastAsia="Arial" w:hAnsi="Times New Roman"/>
          <w:b/>
          <w:spacing w:val="12"/>
        </w:rPr>
        <w:t xml:space="preserve"> </w:t>
      </w:r>
      <w:r w:rsidRPr="00742954">
        <w:rPr>
          <w:rFonts w:ascii="Times New Roman" w:eastAsia="Arial" w:hAnsi="Times New Roman"/>
          <w:spacing w:val="-3"/>
        </w:rPr>
        <w:t>s</w:t>
      </w:r>
      <w:r w:rsidRPr="00742954">
        <w:rPr>
          <w:rFonts w:ascii="Times New Roman" w:eastAsia="Arial" w:hAnsi="Times New Roman"/>
        </w:rPr>
        <w:t>e</w:t>
      </w:r>
      <w:r w:rsidRPr="00742954">
        <w:rPr>
          <w:rFonts w:ascii="Times New Roman" w:eastAsia="Arial" w:hAnsi="Times New Roman"/>
          <w:spacing w:val="8"/>
        </w:rPr>
        <w:t xml:space="preserve"> </w:t>
      </w:r>
      <w:r w:rsidRPr="00742954">
        <w:rPr>
          <w:rFonts w:ascii="Times New Roman" w:eastAsia="Arial" w:hAnsi="Times New Roman"/>
        </w:rPr>
        <w:t>d</w:t>
      </w:r>
      <w:r w:rsidRPr="00742954">
        <w:rPr>
          <w:rFonts w:ascii="Times New Roman" w:eastAsia="Arial" w:hAnsi="Times New Roman"/>
          <w:spacing w:val="1"/>
        </w:rPr>
        <w:t>is</w:t>
      </w:r>
      <w:r w:rsidRPr="00742954">
        <w:rPr>
          <w:rFonts w:ascii="Times New Roman" w:eastAsia="Arial" w:hAnsi="Times New Roman"/>
          <w:spacing w:val="-3"/>
        </w:rPr>
        <w:t>s</w:t>
      </w:r>
      <w:r w:rsidRPr="00742954">
        <w:rPr>
          <w:rFonts w:ascii="Times New Roman" w:eastAsia="Arial" w:hAnsi="Times New Roman"/>
        </w:rPr>
        <w:t>er</w:t>
      </w:r>
      <w:r w:rsidRPr="00742954">
        <w:rPr>
          <w:rFonts w:ascii="Times New Roman" w:eastAsia="Arial" w:hAnsi="Times New Roman"/>
          <w:spacing w:val="9"/>
        </w:rPr>
        <w:t xml:space="preserve"> </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rPr>
        <w:t>p</w:t>
      </w:r>
      <w:r w:rsidRPr="00742954">
        <w:rPr>
          <w:rFonts w:ascii="Times New Roman" w:eastAsia="Arial" w:hAnsi="Times New Roman"/>
          <w:spacing w:val="-4"/>
        </w:rPr>
        <w:t>e</w:t>
      </w:r>
      <w:r w:rsidRPr="00742954">
        <w:rPr>
          <w:rFonts w:ascii="Times New Roman" w:eastAsia="Arial" w:hAnsi="Times New Roman"/>
          <w:spacing w:val="6"/>
        </w:rPr>
        <w:t>i</w:t>
      </w:r>
      <w:r w:rsidRPr="00742954">
        <w:rPr>
          <w:rFonts w:ascii="Times New Roman" w:eastAsia="Arial" w:hAnsi="Times New Roman"/>
        </w:rPr>
        <w:t>to</w:t>
      </w:r>
      <w:r w:rsidRPr="00742954">
        <w:rPr>
          <w:rFonts w:ascii="Times New Roman" w:eastAsia="Arial" w:hAnsi="Times New Roman"/>
          <w:spacing w:val="3"/>
        </w:rPr>
        <w:t xml:space="preserve"> </w:t>
      </w:r>
      <w:r w:rsidRPr="00742954">
        <w:rPr>
          <w:rFonts w:ascii="Times New Roman" w:eastAsia="Arial" w:hAnsi="Times New Roman"/>
        </w:rPr>
        <w:t>à</w:t>
      </w:r>
      <w:r w:rsidRPr="00742954">
        <w:rPr>
          <w:rFonts w:ascii="Times New Roman" w:eastAsia="Arial" w:hAnsi="Times New Roman"/>
          <w:spacing w:val="14"/>
        </w:rPr>
        <w:t xml:space="preserve"> </w:t>
      </w:r>
      <w:r w:rsidRPr="00742954">
        <w:rPr>
          <w:rFonts w:ascii="Times New Roman" w:eastAsia="Arial" w:hAnsi="Times New Roman"/>
          <w:spacing w:val="-4"/>
        </w:rPr>
        <w:t>d</w:t>
      </w:r>
      <w:r w:rsidRPr="00742954">
        <w:rPr>
          <w:rFonts w:ascii="Times New Roman" w:eastAsia="Arial" w:hAnsi="Times New Roman"/>
          <w:spacing w:val="6"/>
        </w:rPr>
        <w:t>i</w:t>
      </w:r>
      <w:r w:rsidRPr="00742954">
        <w:rPr>
          <w:rFonts w:ascii="Times New Roman" w:eastAsia="Arial" w:hAnsi="Times New Roman"/>
          <w:spacing w:val="5"/>
        </w:rPr>
        <w:t>f</w:t>
      </w:r>
      <w:r w:rsidRPr="00742954">
        <w:rPr>
          <w:rFonts w:ascii="Times New Roman" w:eastAsia="Arial" w:hAnsi="Times New Roman"/>
        </w:rPr>
        <w:t>e</w:t>
      </w:r>
      <w:r w:rsidRPr="00742954">
        <w:rPr>
          <w:rFonts w:ascii="Times New Roman" w:eastAsia="Arial" w:hAnsi="Times New Roman"/>
          <w:spacing w:val="-1"/>
        </w:rPr>
        <w:t>r</w:t>
      </w:r>
      <w:r w:rsidRPr="00742954">
        <w:rPr>
          <w:rFonts w:ascii="Times New Roman" w:eastAsia="Arial" w:hAnsi="Times New Roman"/>
          <w:spacing w:val="-4"/>
        </w:rPr>
        <w:t>e</w:t>
      </w:r>
      <w:r w:rsidRPr="00742954">
        <w:rPr>
          <w:rFonts w:ascii="Times New Roman" w:eastAsia="Arial" w:hAnsi="Times New Roman"/>
        </w:rPr>
        <w:t>n</w:t>
      </w:r>
      <w:r w:rsidRPr="00742954">
        <w:rPr>
          <w:rFonts w:ascii="Times New Roman" w:eastAsia="Arial" w:hAnsi="Times New Roman"/>
          <w:spacing w:val="1"/>
        </w:rPr>
        <w:t>ç</w:t>
      </w:r>
      <w:r w:rsidRPr="00742954">
        <w:rPr>
          <w:rFonts w:ascii="Times New Roman" w:eastAsia="Arial" w:hAnsi="Times New Roman"/>
        </w:rPr>
        <w:t>a</w:t>
      </w:r>
      <w:r w:rsidRPr="00742954">
        <w:rPr>
          <w:rFonts w:ascii="Times New Roman" w:eastAsia="Arial" w:hAnsi="Times New Roman"/>
          <w:spacing w:val="3"/>
        </w:rPr>
        <w:t xml:space="preserve"> </w:t>
      </w:r>
      <w:r w:rsidRPr="00742954">
        <w:rPr>
          <w:rFonts w:ascii="Times New Roman" w:eastAsia="Arial" w:hAnsi="Times New Roman"/>
        </w:rPr>
        <w:t>de</w:t>
      </w:r>
      <w:r w:rsidRPr="00742954">
        <w:rPr>
          <w:rFonts w:ascii="Times New Roman" w:eastAsia="Arial" w:hAnsi="Times New Roman"/>
          <w:spacing w:val="8"/>
        </w:rPr>
        <w:t xml:space="preserve"> </w:t>
      </w:r>
      <w:r w:rsidRPr="00742954">
        <w:rPr>
          <w:rFonts w:ascii="Times New Roman" w:eastAsia="Arial" w:hAnsi="Times New Roman"/>
        </w:rPr>
        <w:t>qu</w:t>
      </w:r>
      <w:r w:rsidRPr="00742954">
        <w:rPr>
          <w:rFonts w:ascii="Times New Roman" w:eastAsia="Arial" w:hAnsi="Times New Roman"/>
          <w:spacing w:val="-4"/>
        </w:rPr>
        <w:t>a</w:t>
      </w:r>
      <w:r w:rsidRPr="00742954">
        <w:rPr>
          <w:rFonts w:ascii="Times New Roman" w:eastAsia="Arial" w:hAnsi="Times New Roman"/>
        </w:rPr>
        <w:t>nt</w:t>
      </w:r>
      <w:r w:rsidRPr="00742954">
        <w:rPr>
          <w:rFonts w:ascii="Times New Roman" w:eastAsia="Arial" w:hAnsi="Times New Roman"/>
          <w:spacing w:val="1"/>
        </w:rPr>
        <w:t>i</w:t>
      </w:r>
      <w:r w:rsidRPr="00742954">
        <w:rPr>
          <w:rFonts w:ascii="Times New Roman" w:eastAsia="Arial" w:hAnsi="Times New Roman"/>
        </w:rPr>
        <w:t>da</w:t>
      </w:r>
      <w:r w:rsidRPr="00742954">
        <w:rPr>
          <w:rFonts w:ascii="Times New Roman" w:eastAsia="Arial" w:hAnsi="Times New Roman"/>
          <w:spacing w:val="-4"/>
        </w:rPr>
        <w:t>d</w:t>
      </w:r>
      <w:r w:rsidRPr="00742954">
        <w:rPr>
          <w:rFonts w:ascii="Times New Roman" w:eastAsia="Arial" w:hAnsi="Times New Roman"/>
        </w:rPr>
        <w:t>es</w:t>
      </w:r>
      <w:r w:rsidRPr="00742954">
        <w:rPr>
          <w:rFonts w:ascii="Times New Roman" w:eastAsia="Arial" w:hAnsi="Times New Roman"/>
          <w:spacing w:val="1"/>
        </w:rPr>
        <w:t xml:space="preserve"> </w:t>
      </w:r>
      <w:r w:rsidRPr="00742954">
        <w:rPr>
          <w:rFonts w:ascii="Times New Roman" w:eastAsia="Arial" w:hAnsi="Times New Roman"/>
        </w:rPr>
        <w:t>ou</w:t>
      </w:r>
      <w:r w:rsidRPr="00742954">
        <w:rPr>
          <w:rFonts w:ascii="Times New Roman" w:eastAsia="Arial" w:hAnsi="Times New Roman"/>
          <w:spacing w:val="13"/>
        </w:rPr>
        <w:t xml:space="preserve"> </w:t>
      </w:r>
      <w:r w:rsidRPr="00742954">
        <w:rPr>
          <w:rFonts w:ascii="Times New Roman" w:eastAsia="Arial" w:hAnsi="Times New Roman"/>
          <w:spacing w:val="-4"/>
        </w:rPr>
        <w:t>d</w:t>
      </w:r>
      <w:r w:rsidRPr="00742954">
        <w:rPr>
          <w:rFonts w:ascii="Times New Roman" w:eastAsia="Arial" w:hAnsi="Times New Roman"/>
        </w:rPr>
        <w:t>e</w:t>
      </w:r>
      <w:r w:rsidRPr="00742954">
        <w:rPr>
          <w:rFonts w:ascii="Times New Roman" w:eastAsia="Arial" w:hAnsi="Times New Roman"/>
          <w:spacing w:val="13"/>
        </w:rPr>
        <w:t xml:space="preserve"> </w:t>
      </w:r>
      <w:r w:rsidRPr="00742954">
        <w:rPr>
          <w:rFonts w:ascii="Times New Roman" w:eastAsia="Arial" w:hAnsi="Times New Roman"/>
        </w:rPr>
        <w:t>pa</w:t>
      </w:r>
      <w:r w:rsidRPr="00742954">
        <w:rPr>
          <w:rFonts w:ascii="Times New Roman" w:eastAsia="Arial" w:hAnsi="Times New Roman"/>
          <w:spacing w:val="-1"/>
        </w:rPr>
        <w:t>r</w:t>
      </w:r>
      <w:r w:rsidRPr="00742954">
        <w:rPr>
          <w:rFonts w:ascii="Times New Roman" w:eastAsia="Arial" w:hAnsi="Times New Roman"/>
        </w:rPr>
        <w:t>te</w:t>
      </w:r>
      <w:r w:rsidRPr="00742954">
        <w:rPr>
          <w:rFonts w:ascii="Times New Roman" w:eastAsia="Arial" w:hAnsi="Times New Roman"/>
          <w:spacing w:val="-3"/>
        </w:rPr>
        <w:t>s</w:t>
      </w:r>
      <w:r w:rsidRPr="00742954">
        <w:rPr>
          <w:rFonts w:ascii="Times New Roman" w:eastAsia="Arial" w:hAnsi="Times New Roman"/>
        </w:rPr>
        <w:t>,</w:t>
      </w:r>
      <w:r w:rsidRPr="00742954">
        <w:rPr>
          <w:rFonts w:ascii="Times New Roman" w:eastAsia="Arial" w:hAnsi="Times New Roman"/>
          <w:spacing w:val="9"/>
        </w:rPr>
        <w:t xml:space="preserve"> </w:t>
      </w:r>
      <w:r w:rsidRPr="00742954">
        <w:rPr>
          <w:rFonts w:ascii="Times New Roman" w:eastAsia="Arial" w:hAnsi="Times New Roman"/>
          <w:spacing w:val="-4"/>
        </w:rPr>
        <w:t>d</w:t>
      </w:r>
      <w:r w:rsidRPr="00742954">
        <w:rPr>
          <w:rFonts w:ascii="Times New Roman" w:eastAsia="Arial" w:hAnsi="Times New Roman"/>
        </w:rPr>
        <w:t>ete</w:t>
      </w:r>
      <w:r w:rsidRPr="00742954">
        <w:rPr>
          <w:rFonts w:ascii="Times New Roman" w:eastAsia="Arial" w:hAnsi="Times New Roman"/>
          <w:spacing w:val="-1"/>
        </w:rPr>
        <w:t>r</w:t>
      </w:r>
      <w:r w:rsidRPr="00742954">
        <w:rPr>
          <w:rFonts w:ascii="Times New Roman" w:eastAsia="Arial" w:hAnsi="Times New Roman"/>
          <w:spacing w:val="1"/>
        </w:rPr>
        <w:t>mi</w:t>
      </w:r>
      <w:r w:rsidRPr="00742954">
        <w:rPr>
          <w:rFonts w:ascii="Times New Roman" w:eastAsia="Arial" w:hAnsi="Times New Roman"/>
        </w:rPr>
        <w:t xml:space="preserve">nar </w:t>
      </w:r>
      <w:r w:rsidRPr="00742954">
        <w:rPr>
          <w:rFonts w:ascii="Times New Roman" w:eastAsia="Arial" w:hAnsi="Times New Roman"/>
          <w:spacing w:val="-3"/>
        </w:rPr>
        <w:t>s</w:t>
      </w:r>
      <w:r w:rsidRPr="00742954">
        <w:rPr>
          <w:rFonts w:ascii="Times New Roman" w:eastAsia="Arial" w:hAnsi="Times New Roman"/>
          <w:spacing w:val="5"/>
        </w:rPr>
        <w:t>u</w:t>
      </w:r>
      <w:r w:rsidRPr="00742954">
        <w:rPr>
          <w:rFonts w:ascii="Times New Roman" w:eastAsia="Arial" w:hAnsi="Times New Roman"/>
        </w:rPr>
        <w:t xml:space="preserve">a </w:t>
      </w:r>
      <w:r w:rsidRPr="00742954">
        <w:rPr>
          <w:rFonts w:ascii="Times New Roman" w:eastAsia="Arial" w:hAnsi="Times New Roman"/>
          <w:spacing w:val="1"/>
        </w:rPr>
        <w:t>c</w:t>
      </w:r>
      <w:r w:rsidRPr="00742954">
        <w:rPr>
          <w:rFonts w:ascii="Times New Roman" w:eastAsia="Arial" w:hAnsi="Times New Roman"/>
        </w:rPr>
        <w:t>o</w:t>
      </w:r>
      <w:r w:rsidRPr="00742954">
        <w:rPr>
          <w:rFonts w:ascii="Times New Roman" w:eastAsia="Arial" w:hAnsi="Times New Roman"/>
          <w:spacing w:val="1"/>
        </w:rPr>
        <w:t>m</w:t>
      </w:r>
      <w:r w:rsidRPr="00742954">
        <w:rPr>
          <w:rFonts w:ascii="Times New Roman" w:eastAsia="Arial" w:hAnsi="Times New Roman"/>
          <w:spacing w:val="-4"/>
        </w:rPr>
        <w:t>p</w:t>
      </w:r>
      <w:r w:rsidRPr="00742954">
        <w:rPr>
          <w:rFonts w:ascii="Times New Roman" w:eastAsia="Arial" w:hAnsi="Times New Roman"/>
          <w:spacing w:val="6"/>
        </w:rPr>
        <w:t>l</w:t>
      </w:r>
      <w:r w:rsidRPr="00742954">
        <w:rPr>
          <w:rFonts w:ascii="Times New Roman" w:eastAsia="Arial" w:hAnsi="Times New Roman"/>
          <w:spacing w:val="-4"/>
        </w:rPr>
        <w:t>e</w:t>
      </w:r>
      <w:r w:rsidRPr="00742954">
        <w:rPr>
          <w:rFonts w:ascii="Times New Roman" w:eastAsia="Arial" w:hAnsi="Times New Roman"/>
          <w:spacing w:val="1"/>
        </w:rPr>
        <w:t>m</w:t>
      </w:r>
      <w:r w:rsidRPr="00742954">
        <w:rPr>
          <w:rFonts w:ascii="Times New Roman" w:eastAsia="Arial" w:hAnsi="Times New Roman"/>
        </w:rPr>
        <w:t>e</w:t>
      </w:r>
      <w:r w:rsidRPr="00742954">
        <w:rPr>
          <w:rFonts w:ascii="Times New Roman" w:eastAsia="Arial" w:hAnsi="Times New Roman"/>
          <w:spacing w:val="-4"/>
        </w:rPr>
        <w:t>n</w:t>
      </w:r>
      <w:r w:rsidRPr="00742954">
        <w:rPr>
          <w:rFonts w:ascii="Times New Roman" w:eastAsia="Arial" w:hAnsi="Times New Roman"/>
          <w:spacing w:val="5"/>
        </w:rPr>
        <w:t>t</w:t>
      </w:r>
      <w:r w:rsidRPr="00742954">
        <w:rPr>
          <w:rFonts w:ascii="Times New Roman" w:eastAsia="Arial" w:hAnsi="Times New Roman"/>
          <w:spacing w:val="-4"/>
        </w:rPr>
        <w:t>a</w:t>
      </w:r>
      <w:r w:rsidRPr="00742954">
        <w:rPr>
          <w:rFonts w:ascii="Times New Roman" w:eastAsia="Arial" w:hAnsi="Times New Roman"/>
          <w:spacing w:val="1"/>
        </w:rPr>
        <w:t>ç</w:t>
      </w:r>
      <w:r w:rsidRPr="00742954">
        <w:rPr>
          <w:rFonts w:ascii="Times New Roman" w:eastAsia="Arial" w:hAnsi="Times New Roman"/>
        </w:rPr>
        <w:t>ã</w:t>
      </w:r>
      <w:r w:rsidRPr="00742954">
        <w:rPr>
          <w:rFonts w:ascii="Times New Roman" w:eastAsia="Arial" w:hAnsi="Times New Roman"/>
          <w:spacing w:val="-4"/>
        </w:rPr>
        <w:t>o</w:t>
      </w:r>
      <w:r w:rsidRPr="00742954">
        <w:rPr>
          <w:rFonts w:ascii="Times New Roman" w:eastAsia="Arial" w:hAnsi="Times New Roman"/>
        </w:rPr>
        <w:t>,</w:t>
      </w:r>
      <w:r w:rsidRPr="00742954">
        <w:rPr>
          <w:rFonts w:ascii="Times New Roman" w:eastAsia="Arial" w:hAnsi="Times New Roman"/>
          <w:spacing w:val="-15"/>
        </w:rPr>
        <w:t xml:space="preserve"> </w:t>
      </w:r>
      <w:r w:rsidRPr="00742954">
        <w:rPr>
          <w:rFonts w:ascii="Times New Roman" w:eastAsia="Arial" w:hAnsi="Times New Roman"/>
        </w:rPr>
        <w:t>ou</w:t>
      </w:r>
      <w:r w:rsidRPr="00742954">
        <w:rPr>
          <w:rFonts w:ascii="Times New Roman" w:eastAsia="Arial" w:hAnsi="Times New Roman"/>
          <w:spacing w:val="-6"/>
        </w:rPr>
        <w:t xml:space="preserve"> </w:t>
      </w:r>
      <w:r w:rsidRPr="00742954">
        <w:rPr>
          <w:rFonts w:ascii="Times New Roman" w:eastAsia="Arial" w:hAnsi="Times New Roman"/>
          <w:spacing w:val="4"/>
        </w:rPr>
        <w:t>r</w:t>
      </w:r>
      <w:r w:rsidRPr="00742954">
        <w:rPr>
          <w:rFonts w:ascii="Times New Roman" w:eastAsia="Arial" w:hAnsi="Times New Roman"/>
          <w:spacing w:val="-4"/>
        </w:rPr>
        <w:t>e</w:t>
      </w:r>
      <w:r w:rsidRPr="00742954">
        <w:rPr>
          <w:rFonts w:ascii="Times New Roman" w:eastAsia="Arial" w:hAnsi="Times New Roman"/>
          <w:spacing w:val="-3"/>
        </w:rPr>
        <w:t>s</w:t>
      </w:r>
      <w:r w:rsidRPr="00742954">
        <w:rPr>
          <w:rFonts w:ascii="Times New Roman" w:eastAsia="Arial" w:hAnsi="Times New Roman"/>
          <w:spacing w:val="1"/>
        </w:rPr>
        <w:t>ci</w:t>
      </w:r>
      <w:r w:rsidRPr="00742954">
        <w:rPr>
          <w:rFonts w:ascii="Times New Roman" w:eastAsia="Arial" w:hAnsi="Times New Roman"/>
        </w:rPr>
        <w:t>n</w:t>
      </w:r>
      <w:r w:rsidRPr="00742954">
        <w:rPr>
          <w:rFonts w:ascii="Times New Roman" w:eastAsia="Arial" w:hAnsi="Times New Roman"/>
          <w:spacing w:val="-4"/>
        </w:rPr>
        <w:t>d</w:t>
      </w:r>
      <w:r w:rsidRPr="00742954">
        <w:rPr>
          <w:rFonts w:ascii="Times New Roman" w:eastAsia="Arial" w:hAnsi="Times New Roman"/>
          <w:spacing w:val="6"/>
        </w:rPr>
        <w:t>i</w:t>
      </w:r>
      <w:r w:rsidRPr="00742954">
        <w:rPr>
          <w:rFonts w:ascii="Times New Roman" w:eastAsia="Arial" w:hAnsi="Times New Roman"/>
        </w:rPr>
        <w:t>r</w:t>
      </w:r>
      <w:r w:rsidRPr="00742954">
        <w:rPr>
          <w:rFonts w:ascii="Times New Roman" w:eastAsia="Arial" w:hAnsi="Times New Roman"/>
          <w:spacing w:val="-12"/>
        </w:rPr>
        <w:t xml:space="preserve"> </w:t>
      </w:r>
      <w:r w:rsidRPr="00742954">
        <w:rPr>
          <w:rFonts w:ascii="Times New Roman" w:eastAsia="Arial" w:hAnsi="Times New Roman"/>
        </w:rPr>
        <w:t>a</w:t>
      </w:r>
      <w:r w:rsidRPr="00742954">
        <w:rPr>
          <w:rFonts w:ascii="Times New Roman" w:eastAsia="Arial" w:hAnsi="Times New Roman"/>
          <w:spacing w:val="-1"/>
        </w:rPr>
        <w:t xml:space="preserve"> </w:t>
      </w:r>
      <w:r w:rsidRPr="00742954">
        <w:rPr>
          <w:rFonts w:ascii="Times New Roman" w:eastAsia="Arial" w:hAnsi="Times New Roman"/>
          <w:spacing w:val="1"/>
        </w:rPr>
        <w:t>c</w:t>
      </w:r>
      <w:r w:rsidRPr="00742954">
        <w:rPr>
          <w:rFonts w:ascii="Times New Roman" w:eastAsia="Arial" w:hAnsi="Times New Roman"/>
        </w:rPr>
        <w:t>o</w:t>
      </w:r>
      <w:r w:rsidRPr="00742954">
        <w:rPr>
          <w:rFonts w:ascii="Times New Roman" w:eastAsia="Arial" w:hAnsi="Times New Roman"/>
          <w:spacing w:val="-4"/>
        </w:rPr>
        <w:t>n</w:t>
      </w:r>
      <w:r w:rsidRPr="00742954">
        <w:rPr>
          <w:rFonts w:ascii="Times New Roman" w:eastAsia="Arial" w:hAnsi="Times New Roman"/>
        </w:rPr>
        <w:t>t</w:t>
      </w:r>
      <w:r w:rsidRPr="00742954">
        <w:rPr>
          <w:rFonts w:ascii="Times New Roman" w:eastAsia="Arial" w:hAnsi="Times New Roman"/>
          <w:spacing w:val="4"/>
        </w:rPr>
        <w:t>r</w:t>
      </w:r>
      <w:r w:rsidRPr="00742954">
        <w:rPr>
          <w:rFonts w:ascii="Times New Roman" w:eastAsia="Arial" w:hAnsi="Times New Roman"/>
          <w:spacing w:val="-9"/>
        </w:rPr>
        <w:t>a</w:t>
      </w:r>
      <w:r w:rsidRPr="00742954">
        <w:rPr>
          <w:rFonts w:ascii="Times New Roman" w:eastAsia="Arial" w:hAnsi="Times New Roman"/>
          <w:spacing w:val="5"/>
        </w:rPr>
        <w:t>t</w:t>
      </w:r>
      <w:r w:rsidRPr="00742954">
        <w:rPr>
          <w:rFonts w:ascii="Times New Roman" w:eastAsia="Arial" w:hAnsi="Times New Roman"/>
          <w:spacing w:val="-4"/>
        </w:rPr>
        <w:t>a</w:t>
      </w:r>
      <w:r w:rsidRPr="00742954">
        <w:rPr>
          <w:rFonts w:ascii="Times New Roman" w:eastAsia="Arial" w:hAnsi="Times New Roman"/>
          <w:spacing w:val="1"/>
        </w:rPr>
        <w:t>ç</w:t>
      </w:r>
      <w:r w:rsidRPr="00742954">
        <w:rPr>
          <w:rFonts w:ascii="Times New Roman" w:eastAsia="Arial" w:hAnsi="Times New Roman"/>
        </w:rPr>
        <w:t>ã</w:t>
      </w:r>
      <w:r w:rsidRPr="00742954">
        <w:rPr>
          <w:rFonts w:ascii="Times New Roman" w:eastAsia="Arial" w:hAnsi="Times New Roman"/>
          <w:spacing w:val="-4"/>
        </w:rPr>
        <w:t>o</w:t>
      </w:r>
      <w:r w:rsidRPr="00742954">
        <w:rPr>
          <w:rFonts w:ascii="Times New Roman" w:eastAsia="Arial" w:hAnsi="Times New Roman"/>
        </w:rPr>
        <w:t>,</w:t>
      </w:r>
      <w:r w:rsidRPr="00742954">
        <w:rPr>
          <w:rFonts w:ascii="Times New Roman" w:eastAsia="Arial" w:hAnsi="Times New Roman"/>
          <w:spacing w:val="-5"/>
        </w:rPr>
        <w:t xml:space="preserve"> </w:t>
      </w:r>
      <w:r w:rsidRPr="00742954">
        <w:rPr>
          <w:rFonts w:ascii="Times New Roman" w:eastAsia="Arial" w:hAnsi="Times New Roman"/>
          <w:spacing w:val="-3"/>
        </w:rPr>
        <w:t>s</w:t>
      </w:r>
      <w:r w:rsidRPr="00742954">
        <w:rPr>
          <w:rFonts w:ascii="Times New Roman" w:eastAsia="Arial" w:hAnsi="Times New Roman"/>
          <w:spacing w:val="-4"/>
        </w:rPr>
        <w:t>e</w:t>
      </w:r>
      <w:r w:rsidRPr="00742954">
        <w:rPr>
          <w:rFonts w:ascii="Times New Roman" w:eastAsia="Arial" w:hAnsi="Times New Roman"/>
        </w:rPr>
        <w:t>m</w:t>
      </w:r>
      <w:r w:rsidRPr="00742954">
        <w:rPr>
          <w:rFonts w:ascii="Times New Roman" w:eastAsia="Arial" w:hAnsi="Times New Roman"/>
          <w:spacing w:val="-3"/>
        </w:rPr>
        <w:t xml:space="preserve"> </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j</w:t>
      </w:r>
      <w:r w:rsidRPr="00742954">
        <w:rPr>
          <w:rFonts w:ascii="Times New Roman" w:eastAsia="Arial" w:hAnsi="Times New Roman"/>
        </w:rPr>
        <w:t>uí</w:t>
      </w:r>
      <w:r w:rsidRPr="00742954">
        <w:rPr>
          <w:rFonts w:ascii="Times New Roman" w:eastAsia="Arial" w:hAnsi="Times New Roman"/>
          <w:spacing w:val="-3"/>
        </w:rPr>
        <w:t>z</w:t>
      </w:r>
      <w:r w:rsidRPr="00742954">
        <w:rPr>
          <w:rFonts w:ascii="Times New Roman" w:eastAsia="Arial" w:hAnsi="Times New Roman"/>
        </w:rPr>
        <w:t>o</w:t>
      </w:r>
      <w:r w:rsidRPr="00742954">
        <w:rPr>
          <w:rFonts w:ascii="Times New Roman" w:eastAsia="Arial" w:hAnsi="Times New Roman"/>
          <w:spacing w:val="-7"/>
        </w:rPr>
        <w:t xml:space="preserve"> </w:t>
      </w:r>
      <w:r w:rsidRPr="00742954">
        <w:rPr>
          <w:rFonts w:ascii="Times New Roman" w:eastAsia="Arial" w:hAnsi="Times New Roman"/>
          <w:spacing w:val="-4"/>
        </w:rPr>
        <w:t>d</w:t>
      </w:r>
      <w:r w:rsidRPr="00742954">
        <w:rPr>
          <w:rFonts w:ascii="Times New Roman" w:eastAsia="Arial" w:hAnsi="Times New Roman"/>
        </w:rPr>
        <w:t>as</w:t>
      </w:r>
      <w:r w:rsidRPr="00742954">
        <w:rPr>
          <w:rFonts w:ascii="Times New Roman" w:eastAsia="Arial" w:hAnsi="Times New Roman"/>
          <w:spacing w:val="-6"/>
        </w:rPr>
        <w:t xml:space="preserve"> </w:t>
      </w:r>
      <w:r w:rsidRPr="00742954">
        <w:rPr>
          <w:rFonts w:ascii="Times New Roman" w:eastAsia="Arial" w:hAnsi="Times New Roman"/>
        </w:rPr>
        <w:t>pena</w:t>
      </w:r>
      <w:r w:rsidRPr="00742954">
        <w:rPr>
          <w:rFonts w:ascii="Times New Roman" w:eastAsia="Arial" w:hAnsi="Times New Roman"/>
          <w:spacing w:val="1"/>
        </w:rPr>
        <w:t>li</w:t>
      </w:r>
      <w:r w:rsidRPr="00742954">
        <w:rPr>
          <w:rFonts w:ascii="Times New Roman" w:eastAsia="Arial" w:hAnsi="Times New Roman"/>
        </w:rPr>
        <w:t>da</w:t>
      </w:r>
      <w:r w:rsidRPr="00742954">
        <w:rPr>
          <w:rFonts w:ascii="Times New Roman" w:eastAsia="Arial" w:hAnsi="Times New Roman"/>
          <w:spacing w:val="-4"/>
        </w:rPr>
        <w:t>d</w:t>
      </w:r>
      <w:r w:rsidRPr="00742954">
        <w:rPr>
          <w:rFonts w:ascii="Times New Roman" w:eastAsia="Arial" w:hAnsi="Times New Roman"/>
        </w:rPr>
        <w:t>es</w:t>
      </w:r>
      <w:r w:rsidRPr="00742954">
        <w:rPr>
          <w:rFonts w:ascii="Times New Roman" w:eastAsia="Arial" w:hAnsi="Times New Roman"/>
          <w:spacing w:val="-13"/>
        </w:rPr>
        <w:t xml:space="preserve"> </w:t>
      </w:r>
      <w:r w:rsidRPr="00742954">
        <w:rPr>
          <w:rFonts w:ascii="Times New Roman" w:eastAsia="Arial" w:hAnsi="Times New Roman"/>
          <w:spacing w:val="1"/>
        </w:rPr>
        <w:t>c</w:t>
      </w:r>
      <w:r w:rsidRPr="00742954">
        <w:rPr>
          <w:rFonts w:ascii="Times New Roman" w:eastAsia="Arial" w:hAnsi="Times New Roman"/>
          <w:spacing w:val="-4"/>
        </w:rPr>
        <w:t>a</w:t>
      </w:r>
      <w:r w:rsidRPr="00742954">
        <w:rPr>
          <w:rFonts w:ascii="Times New Roman" w:eastAsia="Arial" w:hAnsi="Times New Roman"/>
        </w:rPr>
        <w:t>bí</w:t>
      </w:r>
      <w:r w:rsidRPr="00742954">
        <w:rPr>
          <w:rFonts w:ascii="Times New Roman" w:eastAsia="Arial" w:hAnsi="Times New Roman"/>
          <w:spacing w:val="-3"/>
        </w:rPr>
        <w:t>v</w:t>
      </w:r>
      <w:r w:rsidRPr="00742954">
        <w:rPr>
          <w:rFonts w:ascii="Times New Roman" w:eastAsia="Arial" w:hAnsi="Times New Roman"/>
        </w:rPr>
        <w:t>e</w:t>
      </w:r>
      <w:r w:rsidRPr="00742954">
        <w:rPr>
          <w:rFonts w:ascii="Times New Roman" w:eastAsia="Arial" w:hAnsi="Times New Roman"/>
          <w:spacing w:val="1"/>
        </w:rPr>
        <w:t>i</w:t>
      </w:r>
      <w:r w:rsidRPr="00742954">
        <w:rPr>
          <w:rFonts w:ascii="Times New Roman" w:eastAsia="Arial" w:hAnsi="Times New Roman"/>
          <w:spacing w:val="-1"/>
        </w:rPr>
        <w:t>s</w:t>
      </w:r>
      <w:r w:rsidRPr="00742954">
        <w:rPr>
          <w:rFonts w:ascii="Times New Roman" w:eastAsia="Arial" w:hAnsi="Times New Roman"/>
        </w:rPr>
        <w:t>;</w:t>
      </w:r>
    </w:p>
    <w:p w14:paraId="26373C03" w14:textId="01A2BAEC" w:rsidR="008F027C" w:rsidRDefault="008F027C" w:rsidP="00742954">
      <w:pPr>
        <w:spacing w:before="39" w:line="360" w:lineRule="auto"/>
        <w:jc w:val="both"/>
        <w:rPr>
          <w:rFonts w:ascii="Times New Roman" w:eastAsia="Arial" w:hAnsi="Times New Roman"/>
        </w:rPr>
      </w:pPr>
      <w:r w:rsidRPr="00742954">
        <w:rPr>
          <w:rFonts w:ascii="Times New Roman" w:eastAsia="Arial" w:hAnsi="Times New Roman"/>
          <w:b/>
          <w:spacing w:val="4"/>
        </w:rPr>
        <w:t>b</w:t>
      </w:r>
      <w:r w:rsidRPr="00742954">
        <w:rPr>
          <w:rFonts w:ascii="Times New Roman" w:eastAsia="Arial" w:hAnsi="Times New Roman"/>
          <w:b/>
        </w:rPr>
        <w:t>.1)</w:t>
      </w:r>
      <w:r w:rsidRPr="00742954">
        <w:rPr>
          <w:rFonts w:ascii="Times New Roman" w:eastAsia="Arial" w:hAnsi="Times New Roman"/>
          <w:b/>
          <w:spacing w:val="11"/>
        </w:rPr>
        <w:t xml:space="preserve"> </w:t>
      </w:r>
      <w:r w:rsidRPr="00742954">
        <w:rPr>
          <w:rFonts w:ascii="Times New Roman" w:eastAsia="Arial" w:hAnsi="Times New Roman"/>
          <w:spacing w:val="-4"/>
        </w:rPr>
        <w:t>n</w:t>
      </w:r>
      <w:r w:rsidRPr="00742954">
        <w:rPr>
          <w:rFonts w:ascii="Times New Roman" w:eastAsia="Arial" w:hAnsi="Times New Roman"/>
        </w:rPr>
        <w:t>a</w:t>
      </w:r>
      <w:r w:rsidRPr="00742954">
        <w:rPr>
          <w:rFonts w:ascii="Times New Roman" w:eastAsia="Arial" w:hAnsi="Times New Roman"/>
          <w:spacing w:val="13"/>
        </w:rPr>
        <w:t xml:space="preserve"> </w:t>
      </w:r>
      <w:r w:rsidRPr="00742954">
        <w:rPr>
          <w:rFonts w:ascii="Times New Roman" w:eastAsia="Arial" w:hAnsi="Times New Roman"/>
        </w:rPr>
        <w:t>h</w:t>
      </w:r>
      <w:r w:rsidRPr="00742954">
        <w:rPr>
          <w:rFonts w:ascii="Times New Roman" w:eastAsia="Arial" w:hAnsi="Times New Roman"/>
          <w:spacing w:val="1"/>
        </w:rPr>
        <w:t>i</w:t>
      </w:r>
      <w:r w:rsidRPr="00742954">
        <w:rPr>
          <w:rFonts w:ascii="Times New Roman" w:eastAsia="Arial" w:hAnsi="Times New Roman"/>
        </w:rPr>
        <w:t>p</w:t>
      </w:r>
      <w:r w:rsidRPr="00742954">
        <w:rPr>
          <w:rFonts w:ascii="Times New Roman" w:eastAsia="Arial" w:hAnsi="Times New Roman"/>
          <w:spacing w:val="-4"/>
        </w:rPr>
        <w:t>ó</w:t>
      </w:r>
      <w:r w:rsidRPr="00742954">
        <w:rPr>
          <w:rFonts w:ascii="Times New Roman" w:eastAsia="Arial" w:hAnsi="Times New Roman"/>
          <w:spacing w:val="5"/>
        </w:rPr>
        <w:t>t</w:t>
      </w:r>
      <w:r w:rsidRPr="00742954">
        <w:rPr>
          <w:rFonts w:ascii="Times New Roman" w:eastAsia="Arial" w:hAnsi="Times New Roman"/>
          <w:spacing w:val="-4"/>
        </w:rPr>
        <w:t>e</w:t>
      </w:r>
      <w:r w:rsidRPr="00742954">
        <w:rPr>
          <w:rFonts w:ascii="Times New Roman" w:eastAsia="Arial" w:hAnsi="Times New Roman"/>
          <w:spacing w:val="-3"/>
        </w:rPr>
        <w:t>s</w:t>
      </w:r>
      <w:r w:rsidRPr="00742954">
        <w:rPr>
          <w:rFonts w:ascii="Times New Roman" w:eastAsia="Arial" w:hAnsi="Times New Roman"/>
        </w:rPr>
        <w:t>e</w:t>
      </w:r>
      <w:r w:rsidRPr="00742954">
        <w:rPr>
          <w:rFonts w:ascii="Times New Roman" w:eastAsia="Arial" w:hAnsi="Times New Roman"/>
          <w:spacing w:val="8"/>
        </w:rPr>
        <w:t xml:space="preserve"> </w:t>
      </w:r>
      <w:r w:rsidRPr="00742954">
        <w:rPr>
          <w:rFonts w:ascii="Times New Roman" w:eastAsia="Arial" w:hAnsi="Times New Roman"/>
        </w:rPr>
        <w:t>de</w:t>
      </w:r>
      <w:r w:rsidRPr="00742954">
        <w:rPr>
          <w:rFonts w:ascii="Times New Roman" w:eastAsia="Arial" w:hAnsi="Times New Roman"/>
          <w:spacing w:val="13"/>
        </w:rPr>
        <w:t xml:space="preserve"> </w:t>
      </w:r>
      <w:r w:rsidRPr="00742954">
        <w:rPr>
          <w:rFonts w:ascii="Times New Roman" w:eastAsia="Arial" w:hAnsi="Times New Roman"/>
          <w:spacing w:val="1"/>
        </w:rPr>
        <w:t>c</w:t>
      </w:r>
      <w:r w:rsidRPr="00742954">
        <w:rPr>
          <w:rFonts w:ascii="Times New Roman" w:eastAsia="Arial" w:hAnsi="Times New Roman"/>
        </w:rPr>
        <w:t>o</w:t>
      </w:r>
      <w:r w:rsidRPr="00742954">
        <w:rPr>
          <w:rFonts w:ascii="Times New Roman" w:eastAsia="Arial" w:hAnsi="Times New Roman"/>
          <w:spacing w:val="-4"/>
        </w:rPr>
        <w:t>m</w:t>
      </w:r>
      <w:r w:rsidRPr="00742954">
        <w:rPr>
          <w:rFonts w:ascii="Times New Roman" w:eastAsia="Arial" w:hAnsi="Times New Roman"/>
        </w:rPr>
        <w:t>p</w:t>
      </w:r>
      <w:r w:rsidRPr="00742954">
        <w:rPr>
          <w:rFonts w:ascii="Times New Roman" w:eastAsia="Arial" w:hAnsi="Times New Roman"/>
          <w:spacing w:val="1"/>
        </w:rPr>
        <w:t>l</w:t>
      </w:r>
      <w:r w:rsidRPr="00742954">
        <w:rPr>
          <w:rFonts w:ascii="Times New Roman" w:eastAsia="Arial" w:hAnsi="Times New Roman"/>
        </w:rPr>
        <w:t>e</w:t>
      </w:r>
      <w:r w:rsidRPr="00742954">
        <w:rPr>
          <w:rFonts w:ascii="Times New Roman" w:eastAsia="Arial" w:hAnsi="Times New Roman"/>
          <w:spacing w:val="1"/>
        </w:rPr>
        <w:t>m</w:t>
      </w:r>
      <w:r w:rsidRPr="00742954">
        <w:rPr>
          <w:rFonts w:ascii="Times New Roman" w:eastAsia="Arial" w:hAnsi="Times New Roman"/>
        </w:rPr>
        <w:t>e</w:t>
      </w:r>
      <w:r w:rsidRPr="00742954">
        <w:rPr>
          <w:rFonts w:ascii="Times New Roman" w:eastAsia="Arial" w:hAnsi="Times New Roman"/>
          <w:spacing w:val="-4"/>
        </w:rPr>
        <w:t>n</w:t>
      </w:r>
      <w:r w:rsidRPr="00742954">
        <w:rPr>
          <w:rFonts w:ascii="Times New Roman" w:eastAsia="Arial" w:hAnsi="Times New Roman"/>
        </w:rPr>
        <w:t>ta</w:t>
      </w:r>
      <w:r w:rsidRPr="00742954">
        <w:rPr>
          <w:rFonts w:ascii="Times New Roman" w:eastAsia="Arial" w:hAnsi="Times New Roman"/>
          <w:spacing w:val="1"/>
        </w:rPr>
        <w:t>ç</w:t>
      </w:r>
      <w:r w:rsidRPr="00742954">
        <w:rPr>
          <w:rFonts w:ascii="Times New Roman" w:eastAsia="Arial" w:hAnsi="Times New Roman"/>
          <w:spacing w:val="-4"/>
        </w:rPr>
        <w:t>ã</w:t>
      </w:r>
      <w:r w:rsidRPr="00742954">
        <w:rPr>
          <w:rFonts w:ascii="Times New Roman" w:eastAsia="Arial" w:hAnsi="Times New Roman"/>
        </w:rPr>
        <w:t>o, a</w:t>
      </w:r>
      <w:r w:rsidRPr="00742954">
        <w:rPr>
          <w:rFonts w:ascii="Times New Roman" w:eastAsia="Arial" w:hAnsi="Times New Roman"/>
          <w:spacing w:val="14"/>
        </w:rPr>
        <w:t xml:space="preserve"> </w:t>
      </w:r>
      <w:r w:rsidRPr="00742954">
        <w:rPr>
          <w:rFonts w:ascii="Times New Roman" w:eastAsia="Arial" w:hAnsi="Times New Roman"/>
        </w:rPr>
        <w:t>e</w:t>
      </w:r>
      <w:r w:rsidRPr="00742954">
        <w:rPr>
          <w:rFonts w:ascii="Times New Roman" w:eastAsia="Arial" w:hAnsi="Times New Roman"/>
          <w:spacing w:val="1"/>
        </w:rPr>
        <w:t>m</w:t>
      </w:r>
      <w:r w:rsidRPr="00742954">
        <w:rPr>
          <w:rFonts w:ascii="Times New Roman" w:eastAsia="Arial" w:hAnsi="Times New Roman"/>
          <w:spacing w:val="-4"/>
        </w:rPr>
        <w:t>p</w:t>
      </w:r>
      <w:r w:rsidRPr="00742954">
        <w:rPr>
          <w:rFonts w:ascii="Times New Roman" w:eastAsia="Arial" w:hAnsi="Times New Roman"/>
          <w:spacing w:val="-1"/>
        </w:rPr>
        <w:t>r</w:t>
      </w:r>
      <w:r w:rsidRPr="00742954">
        <w:rPr>
          <w:rFonts w:ascii="Times New Roman" w:eastAsia="Arial" w:hAnsi="Times New Roman"/>
          <w:spacing w:val="5"/>
        </w:rPr>
        <w:t>e</w:t>
      </w:r>
      <w:r w:rsidRPr="00742954">
        <w:rPr>
          <w:rFonts w:ascii="Times New Roman" w:eastAsia="Arial" w:hAnsi="Times New Roman"/>
          <w:spacing w:val="-3"/>
        </w:rPr>
        <w:t>s</w:t>
      </w:r>
      <w:r w:rsidRPr="00742954">
        <w:rPr>
          <w:rFonts w:ascii="Times New Roman" w:eastAsia="Arial" w:hAnsi="Times New Roman"/>
        </w:rPr>
        <w:t>a</w:t>
      </w:r>
      <w:r w:rsidRPr="00742954">
        <w:rPr>
          <w:rFonts w:ascii="Times New Roman" w:eastAsia="Arial" w:hAnsi="Times New Roman"/>
          <w:spacing w:val="-5"/>
        </w:rPr>
        <w:t xml:space="preserve"> </w:t>
      </w:r>
      <w:r w:rsidRPr="00742954">
        <w:rPr>
          <w:rFonts w:ascii="Times New Roman" w:eastAsia="Arial" w:hAnsi="Times New Roman"/>
          <w:b/>
          <w:spacing w:val="-34"/>
        </w:rPr>
        <w:t xml:space="preserve"> </w:t>
      </w:r>
      <w:r w:rsidRPr="00742954">
        <w:rPr>
          <w:rFonts w:ascii="Times New Roman" w:eastAsia="Arial" w:hAnsi="Times New Roman"/>
          <w:b/>
          <w:spacing w:val="-2"/>
        </w:rPr>
        <w:t>C</w:t>
      </w:r>
      <w:r w:rsidRPr="00742954">
        <w:rPr>
          <w:rFonts w:ascii="Times New Roman" w:eastAsia="Arial" w:hAnsi="Times New Roman"/>
          <w:b/>
          <w:spacing w:val="2"/>
        </w:rPr>
        <w:t>ON</w:t>
      </w:r>
      <w:r w:rsidRPr="00742954">
        <w:rPr>
          <w:rFonts w:ascii="Times New Roman" w:eastAsia="Arial" w:hAnsi="Times New Roman"/>
          <w:b/>
          <w:spacing w:val="-10"/>
        </w:rPr>
        <w:t>T</w:t>
      </w:r>
      <w:r w:rsidRPr="00742954">
        <w:rPr>
          <w:rFonts w:ascii="Times New Roman" w:eastAsia="Arial" w:hAnsi="Times New Roman"/>
          <w:b/>
          <w:spacing w:val="7"/>
        </w:rPr>
        <w:t>R</w:t>
      </w:r>
      <w:r w:rsidRPr="00742954">
        <w:rPr>
          <w:rFonts w:ascii="Times New Roman" w:eastAsia="Arial" w:hAnsi="Times New Roman"/>
          <w:b/>
          <w:spacing w:val="-2"/>
        </w:rPr>
        <w:t>A</w:t>
      </w:r>
      <w:r w:rsidRPr="00742954">
        <w:rPr>
          <w:rFonts w:ascii="Times New Roman" w:eastAsia="Arial" w:hAnsi="Times New Roman"/>
          <w:b/>
          <w:spacing w:val="-5"/>
        </w:rPr>
        <w:t>T</w:t>
      </w:r>
      <w:r w:rsidRPr="00742954">
        <w:rPr>
          <w:rFonts w:ascii="Times New Roman" w:eastAsia="Arial" w:hAnsi="Times New Roman"/>
          <w:b/>
          <w:spacing w:val="-2"/>
        </w:rPr>
        <w:t>A</w:t>
      </w:r>
      <w:r w:rsidRPr="00742954">
        <w:rPr>
          <w:rFonts w:ascii="Times New Roman" w:eastAsia="Arial" w:hAnsi="Times New Roman"/>
          <w:b/>
          <w:spacing w:val="2"/>
        </w:rPr>
        <w:t>D</w:t>
      </w:r>
      <w:r w:rsidRPr="00742954">
        <w:rPr>
          <w:rFonts w:ascii="Times New Roman" w:eastAsia="Arial" w:hAnsi="Times New Roman"/>
          <w:b/>
        </w:rPr>
        <w:t xml:space="preserve">A </w:t>
      </w:r>
      <w:r w:rsidRPr="00742954">
        <w:rPr>
          <w:rFonts w:ascii="Times New Roman" w:eastAsia="Arial" w:hAnsi="Times New Roman"/>
        </w:rPr>
        <w:t>de</w:t>
      </w:r>
      <w:r w:rsidRPr="00742954">
        <w:rPr>
          <w:rFonts w:ascii="Times New Roman" w:eastAsia="Arial" w:hAnsi="Times New Roman"/>
          <w:spacing w:val="-3"/>
        </w:rPr>
        <w:t>v</w:t>
      </w:r>
      <w:r w:rsidRPr="00742954">
        <w:rPr>
          <w:rFonts w:ascii="Times New Roman" w:eastAsia="Arial" w:hAnsi="Times New Roman"/>
        </w:rPr>
        <w:t>e</w:t>
      </w:r>
      <w:r w:rsidRPr="00742954">
        <w:rPr>
          <w:rFonts w:ascii="Times New Roman" w:eastAsia="Arial" w:hAnsi="Times New Roman"/>
          <w:spacing w:val="-1"/>
        </w:rPr>
        <w:t>r</w:t>
      </w:r>
      <w:r w:rsidRPr="00742954">
        <w:rPr>
          <w:rFonts w:ascii="Times New Roman" w:eastAsia="Arial" w:hAnsi="Times New Roman"/>
        </w:rPr>
        <w:t>á</w:t>
      </w:r>
      <w:r w:rsidRPr="00742954">
        <w:rPr>
          <w:rFonts w:ascii="Times New Roman" w:eastAsia="Arial" w:hAnsi="Times New Roman"/>
          <w:spacing w:val="9"/>
        </w:rPr>
        <w:t xml:space="preserve"> </w:t>
      </w:r>
      <w:r w:rsidRPr="00742954">
        <w:rPr>
          <w:rFonts w:ascii="Times New Roman" w:eastAsia="Arial" w:hAnsi="Times New Roman"/>
          <w:spacing w:val="10"/>
        </w:rPr>
        <w:t>f</w:t>
      </w:r>
      <w:r w:rsidRPr="00742954">
        <w:rPr>
          <w:rFonts w:ascii="Times New Roman" w:eastAsia="Arial" w:hAnsi="Times New Roman"/>
          <w:spacing w:val="-4"/>
        </w:rPr>
        <w:t>a</w:t>
      </w:r>
      <w:r w:rsidRPr="00742954">
        <w:rPr>
          <w:rFonts w:ascii="Times New Roman" w:eastAsia="Arial" w:hAnsi="Times New Roman"/>
          <w:spacing w:val="-3"/>
        </w:rPr>
        <w:t>z</w:t>
      </w:r>
      <w:r w:rsidRPr="00742954">
        <w:rPr>
          <w:rFonts w:ascii="Times New Roman" w:eastAsia="Arial" w:hAnsi="Times New Roman"/>
          <w:spacing w:val="1"/>
        </w:rPr>
        <w:t>ê</w:t>
      </w:r>
      <w:r w:rsidRPr="00742954">
        <w:rPr>
          <w:rFonts w:ascii="Times New Roman" w:eastAsia="Arial" w:hAnsi="Times New Roman"/>
          <w:spacing w:val="-1"/>
        </w:rPr>
        <w:t>-</w:t>
      </w:r>
      <w:r w:rsidRPr="00742954">
        <w:rPr>
          <w:rFonts w:ascii="Times New Roman" w:eastAsia="Arial" w:hAnsi="Times New Roman"/>
          <w:spacing w:val="1"/>
        </w:rPr>
        <w:t>l</w:t>
      </w:r>
      <w:r w:rsidRPr="00742954">
        <w:rPr>
          <w:rFonts w:ascii="Times New Roman" w:eastAsia="Arial" w:hAnsi="Times New Roman"/>
        </w:rPr>
        <w:t>a</w:t>
      </w:r>
      <w:r w:rsidRPr="00742954">
        <w:rPr>
          <w:rFonts w:ascii="Times New Roman" w:eastAsia="Arial" w:hAnsi="Times New Roman"/>
          <w:spacing w:val="9"/>
        </w:rPr>
        <w:t xml:space="preserve"> </w:t>
      </w:r>
      <w:r w:rsidRPr="00742954">
        <w:rPr>
          <w:rFonts w:ascii="Times New Roman" w:eastAsia="Arial" w:hAnsi="Times New Roman"/>
        </w:rPr>
        <w:t xml:space="preserve">em </w:t>
      </w:r>
      <w:r w:rsidRPr="00742954">
        <w:rPr>
          <w:rFonts w:ascii="Times New Roman" w:eastAsia="Arial" w:hAnsi="Times New Roman"/>
          <w:spacing w:val="1"/>
        </w:rPr>
        <w:t>c</w:t>
      </w:r>
      <w:r w:rsidRPr="00742954">
        <w:rPr>
          <w:rFonts w:ascii="Times New Roman" w:eastAsia="Arial" w:hAnsi="Times New Roman"/>
        </w:rPr>
        <w:t>o</w:t>
      </w:r>
      <w:r w:rsidRPr="00742954">
        <w:rPr>
          <w:rFonts w:ascii="Times New Roman" w:eastAsia="Arial" w:hAnsi="Times New Roman"/>
          <w:spacing w:val="-4"/>
        </w:rPr>
        <w:t>n</w:t>
      </w:r>
      <w:r w:rsidRPr="00742954">
        <w:rPr>
          <w:rFonts w:ascii="Times New Roman" w:eastAsia="Arial" w:hAnsi="Times New Roman"/>
          <w:spacing w:val="10"/>
        </w:rPr>
        <w:t>f</w:t>
      </w:r>
      <w:r w:rsidRPr="00742954">
        <w:rPr>
          <w:rFonts w:ascii="Times New Roman" w:eastAsia="Arial" w:hAnsi="Times New Roman"/>
          <w:spacing w:val="-4"/>
        </w:rPr>
        <w:t>o</w:t>
      </w:r>
      <w:r w:rsidRPr="00742954">
        <w:rPr>
          <w:rFonts w:ascii="Times New Roman" w:eastAsia="Arial" w:hAnsi="Times New Roman"/>
          <w:spacing w:val="-5"/>
        </w:rPr>
        <w:t>r</w:t>
      </w:r>
      <w:r w:rsidRPr="00742954">
        <w:rPr>
          <w:rFonts w:ascii="Times New Roman" w:eastAsia="Arial" w:hAnsi="Times New Roman"/>
          <w:spacing w:val="1"/>
        </w:rPr>
        <w:t>m</w:t>
      </w:r>
      <w:r w:rsidRPr="00742954">
        <w:rPr>
          <w:rFonts w:ascii="Times New Roman" w:eastAsia="Arial" w:hAnsi="Times New Roman"/>
          <w:spacing w:val="6"/>
        </w:rPr>
        <w:t>i</w:t>
      </w:r>
      <w:r w:rsidRPr="00742954">
        <w:rPr>
          <w:rFonts w:ascii="Times New Roman" w:eastAsia="Arial" w:hAnsi="Times New Roman"/>
          <w:spacing w:val="-4"/>
        </w:rPr>
        <w:t>d</w:t>
      </w:r>
      <w:r w:rsidRPr="00742954">
        <w:rPr>
          <w:rFonts w:ascii="Times New Roman" w:eastAsia="Arial" w:hAnsi="Times New Roman"/>
        </w:rPr>
        <w:t xml:space="preserve">ade </w:t>
      </w:r>
      <w:r w:rsidRPr="00742954">
        <w:rPr>
          <w:rFonts w:ascii="Times New Roman" w:eastAsia="Arial" w:hAnsi="Times New Roman"/>
          <w:spacing w:val="1"/>
        </w:rPr>
        <w:t>c</w:t>
      </w:r>
      <w:r w:rsidRPr="00742954">
        <w:rPr>
          <w:rFonts w:ascii="Times New Roman" w:eastAsia="Arial" w:hAnsi="Times New Roman"/>
          <w:spacing w:val="-4"/>
        </w:rPr>
        <w:t>o</w:t>
      </w:r>
      <w:r w:rsidRPr="00742954">
        <w:rPr>
          <w:rFonts w:ascii="Times New Roman" w:eastAsia="Arial" w:hAnsi="Times New Roman"/>
        </w:rPr>
        <w:t>m</w:t>
      </w:r>
      <w:r w:rsidRPr="00742954">
        <w:rPr>
          <w:rFonts w:ascii="Times New Roman" w:eastAsia="Arial" w:hAnsi="Times New Roman"/>
          <w:spacing w:val="13"/>
        </w:rPr>
        <w:t xml:space="preserve"> </w:t>
      </w:r>
      <w:r w:rsidRPr="00742954">
        <w:rPr>
          <w:rFonts w:ascii="Times New Roman" w:eastAsia="Arial" w:hAnsi="Times New Roman"/>
        </w:rPr>
        <w:t>a</w:t>
      </w:r>
      <w:r w:rsidRPr="00742954">
        <w:rPr>
          <w:rFonts w:ascii="Times New Roman" w:eastAsia="Arial" w:hAnsi="Times New Roman"/>
          <w:spacing w:val="10"/>
        </w:rPr>
        <w:t xml:space="preserve"> </w:t>
      </w:r>
      <w:r w:rsidRPr="00742954">
        <w:rPr>
          <w:rFonts w:ascii="Times New Roman" w:eastAsia="Arial" w:hAnsi="Times New Roman"/>
          <w:spacing w:val="1"/>
        </w:rPr>
        <w:t>i</w:t>
      </w:r>
      <w:r w:rsidRPr="00742954">
        <w:rPr>
          <w:rFonts w:ascii="Times New Roman" w:eastAsia="Arial" w:hAnsi="Times New Roman"/>
        </w:rPr>
        <w:t>n</w:t>
      </w:r>
      <w:r w:rsidRPr="00742954">
        <w:rPr>
          <w:rFonts w:ascii="Times New Roman" w:eastAsia="Arial" w:hAnsi="Times New Roman"/>
          <w:spacing w:val="-9"/>
        </w:rPr>
        <w:t>d</w:t>
      </w:r>
      <w:r w:rsidRPr="00742954">
        <w:rPr>
          <w:rFonts w:ascii="Times New Roman" w:eastAsia="Arial" w:hAnsi="Times New Roman"/>
          <w:spacing w:val="6"/>
        </w:rPr>
        <w:t>i</w:t>
      </w:r>
      <w:r w:rsidRPr="00742954">
        <w:rPr>
          <w:rFonts w:ascii="Times New Roman" w:eastAsia="Arial" w:hAnsi="Times New Roman"/>
          <w:spacing w:val="-3"/>
        </w:rPr>
        <w:t>c</w:t>
      </w:r>
      <w:r w:rsidRPr="00742954">
        <w:rPr>
          <w:rFonts w:ascii="Times New Roman" w:eastAsia="Arial" w:hAnsi="Times New Roman"/>
        </w:rPr>
        <w:t>a</w:t>
      </w:r>
      <w:r w:rsidRPr="00742954">
        <w:rPr>
          <w:rFonts w:ascii="Times New Roman" w:eastAsia="Arial" w:hAnsi="Times New Roman"/>
          <w:spacing w:val="1"/>
        </w:rPr>
        <w:t>ç</w:t>
      </w:r>
      <w:r w:rsidRPr="00742954">
        <w:rPr>
          <w:rFonts w:ascii="Times New Roman" w:eastAsia="Arial" w:hAnsi="Times New Roman"/>
          <w:spacing w:val="-4"/>
        </w:rPr>
        <w:t>ã</w:t>
      </w:r>
      <w:r w:rsidRPr="00742954">
        <w:rPr>
          <w:rFonts w:ascii="Times New Roman" w:eastAsia="Arial" w:hAnsi="Times New Roman"/>
        </w:rPr>
        <w:t>o</w:t>
      </w:r>
      <w:r w:rsidRPr="00742954">
        <w:rPr>
          <w:rFonts w:ascii="Times New Roman" w:eastAsia="Arial" w:hAnsi="Times New Roman"/>
          <w:spacing w:val="8"/>
        </w:rPr>
        <w:t xml:space="preserve"> </w:t>
      </w:r>
      <w:r w:rsidRPr="00742954">
        <w:rPr>
          <w:rFonts w:ascii="Times New Roman" w:eastAsia="Arial" w:hAnsi="Times New Roman"/>
          <w:spacing w:val="-4"/>
        </w:rPr>
        <w:t>d</w:t>
      </w:r>
      <w:r w:rsidRPr="00742954">
        <w:rPr>
          <w:rFonts w:ascii="Times New Roman" w:eastAsia="Arial" w:hAnsi="Times New Roman"/>
        </w:rPr>
        <w:t>a</w:t>
      </w:r>
      <w:r w:rsidRPr="00742954">
        <w:rPr>
          <w:rFonts w:ascii="Times New Roman" w:eastAsia="Arial" w:hAnsi="Times New Roman"/>
          <w:spacing w:val="27"/>
        </w:rPr>
        <w:t xml:space="preserve"> </w:t>
      </w:r>
      <w:r w:rsidRPr="00742954">
        <w:rPr>
          <w:rFonts w:ascii="Times New Roman" w:eastAsia="Arial" w:hAnsi="Times New Roman"/>
          <w:b/>
          <w:spacing w:val="-2"/>
        </w:rPr>
        <w:t>C</w:t>
      </w:r>
      <w:r w:rsidRPr="00742954">
        <w:rPr>
          <w:rFonts w:ascii="Times New Roman" w:eastAsia="Arial" w:hAnsi="Times New Roman"/>
          <w:b/>
          <w:spacing w:val="-3"/>
        </w:rPr>
        <w:t>O</w:t>
      </w:r>
      <w:r w:rsidRPr="00742954">
        <w:rPr>
          <w:rFonts w:ascii="Times New Roman" w:eastAsia="Arial" w:hAnsi="Times New Roman"/>
          <w:b/>
          <w:spacing w:val="-2"/>
        </w:rPr>
        <w:t>N</w:t>
      </w:r>
      <w:r w:rsidRPr="00742954">
        <w:rPr>
          <w:rFonts w:ascii="Times New Roman" w:eastAsia="Arial" w:hAnsi="Times New Roman"/>
          <w:b/>
        </w:rPr>
        <w:t>T</w:t>
      </w:r>
      <w:r w:rsidRPr="00742954">
        <w:rPr>
          <w:rFonts w:ascii="Times New Roman" w:eastAsia="Arial" w:hAnsi="Times New Roman"/>
          <w:b/>
          <w:spacing w:val="2"/>
        </w:rPr>
        <w:t>R</w:t>
      </w:r>
      <w:r w:rsidRPr="00742954">
        <w:rPr>
          <w:rFonts w:ascii="Times New Roman" w:eastAsia="Arial" w:hAnsi="Times New Roman"/>
          <w:b/>
          <w:spacing w:val="-2"/>
        </w:rPr>
        <w:t>A</w:t>
      </w:r>
      <w:r w:rsidRPr="00742954">
        <w:rPr>
          <w:rFonts w:ascii="Times New Roman" w:eastAsia="Arial" w:hAnsi="Times New Roman"/>
          <w:b/>
        </w:rPr>
        <w:t>T</w:t>
      </w:r>
      <w:r w:rsidRPr="00742954">
        <w:rPr>
          <w:rFonts w:ascii="Times New Roman" w:eastAsia="Arial" w:hAnsi="Times New Roman"/>
          <w:b/>
          <w:spacing w:val="-7"/>
        </w:rPr>
        <w:t>A</w:t>
      </w:r>
      <w:r w:rsidRPr="00742954">
        <w:rPr>
          <w:rFonts w:ascii="Times New Roman" w:eastAsia="Arial" w:hAnsi="Times New Roman"/>
          <w:b/>
          <w:spacing w:val="2"/>
        </w:rPr>
        <w:t>N</w:t>
      </w:r>
      <w:r w:rsidRPr="00742954">
        <w:rPr>
          <w:rFonts w:ascii="Times New Roman" w:eastAsia="Arial" w:hAnsi="Times New Roman"/>
          <w:b/>
        </w:rPr>
        <w:t>T</w:t>
      </w:r>
      <w:r w:rsidRPr="00742954">
        <w:rPr>
          <w:rFonts w:ascii="Times New Roman" w:eastAsia="Arial" w:hAnsi="Times New Roman"/>
          <w:b/>
          <w:spacing w:val="-2"/>
        </w:rPr>
        <w:t>E</w:t>
      </w:r>
      <w:r w:rsidRPr="00742954">
        <w:rPr>
          <w:rFonts w:ascii="Times New Roman" w:eastAsia="Arial" w:hAnsi="Times New Roman"/>
        </w:rPr>
        <w:t>,</w:t>
      </w:r>
      <w:r w:rsidRPr="00742954">
        <w:rPr>
          <w:rFonts w:ascii="Times New Roman" w:eastAsia="Arial" w:hAnsi="Times New Roman"/>
          <w:spacing w:val="1"/>
        </w:rPr>
        <w:t xml:space="preserve"> </w:t>
      </w:r>
      <w:r w:rsidRPr="00742954">
        <w:rPr>
          <w:rFonts w:ascii="Times New Roman" w:eastAsia="Arial" w:hAnsi="Times New Roman"/>
          <w:spacing w:val="-4"/>
        </w:rPr>
        <w:t>n</w:t>
      </w:r>
      <w:r w:rsidRPr="00742954">
        <w:rPr>
          <w:rFonts w:ascii="Times New Roman" w:eastAsia="Arial" w:hAnsi="Times New Roman"/>
        </w:rPr>
        <w:t>o</w:t>
      </w:r>
      <w:r w:rsidRPr="00742954">
        <w:rPr>
          <w:rFonts w:ascii="Times New Roman" w:eastAsia="Arial" w:hAnsi="Times New Roman"/>
          <w:spacing w:val="14"/>
        </w:rPr>
        <w:t xml:space="preserve"> </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spacing w:val="-4"/>
        </w:rPr>
        <w:t>a</w:t>
      </w:r>
      <w:r w:rsidRPr="00742954">
        <w:rPr>
          <w:rFonts w:ascii="Times New Roman" w:eastAsia="Arial" w:hAnsi="Times New Roman"/>
          <w:spacing w:val="-3"/>
        </w:rPr>
        <w:t>z</w:t>
      </w:r>
      <w:r w:rsidRPr="00742954">
        <w:rPr>
          <w:rFonts w:ascii="Times New Roman" w:eastAsia="Arial" w:hAnsi="Times New Roman"/>
        </w:rPr>
        <w:t>o</w:t>
      </w:r>
      <w:r w:rsidRPr="00742954">
        <w:rPr>
          <w:rFonts w:ascii="Times New Roman" w:eastAsia="Arial" w:hAnsi="Times New Roman"/>
          <w:spacing w:val="11"/>
        </w:rPr>
        <w:t xml:space="preserve"> </w:t>
      </w:r>
      <w:r w:rsidRPr="00742954">
        <w:rPr>
          <w:rFonts w:ascii="Times New Roman" w:eastAsia="Arial" w:hAnsi="Times New Roman"/>
          <w:spacing w:val="-4"/>
        </w:rPr>
        <w:t>m</w:t>
      </w:r>
      <w:r w:rsidRPr="00742954">
        <w:rPr>
          <w:rFonts w:ascii="Times New Roman" w:eastAsia="Arial" w:hAnsi="Times New Roman"/>
          <w:spacing w:val="5"/>
        </w:rPr>
        <w:t>á</w:t>
      </w:r>
      <w:r w:rsidRPr="00742954">
        <w:rPr>
          <w:rFonts w:ascii="Times New Roman" w:eastAsia="Arial" w:hAnsi="Times New Roman"/>
          <w:spacing w:val="-8"/>
        </w:rPr>
        <w:t>x</w:t>
      </w:r>
      <w:r w:rsidRPr="00742954">
        <w:rPr>
          <w:rFonts w:ascii="Times New Roman" w:eastAsia="Arial" w:hAnsi="Times New Roman"/>
          <w:spacing w:val="1"/>
        </w:rPr>
        <w:t>im</w:t>
      </w:r>
      <w:r w:rsidRPr="00742954">
        <w:rPr>
          <w:rFonts w:ascii="Times New Roman" w:eastAsia="Arial" w:hAnsi="Times New Roman"/>
        </w:rPr>
        <w:t>o</w:t>
      </w:r>
      <w:r w:rsidRPr="00742954">
        <w:rPr>
          <w:rFonts w:ascii="Times New Roman" w:eastAsia="Arial" w:hAnsi="Times New Roman"/>
          <w:spacing w:val="9"/>
        </w:rPr>
        <w:t xml:space="preserve"> </w:t>
      </w:r>
      <w:r w:rsidRPr="00742954">
        <w:rPr>
          <w:rFonts w:ascii="Times New Roman" w:eastAsia="Arial" w:hAnsi="Times New Roman"/>
          <w:spacing w:val="-4"/>
        </w:rPr>
        <w:t>d</w:t>
      </w:r>
      <w:r w:rsidRPr="00742954">
        <w:rPr>
          <w:rFonts w:ascii="Times New Roman" w:eastAsia="Arial" w:hAnsi="Times New Roman"/>
        </w:rPr>
        <w:t>e</w:t>
      </w:r>
      <w:r w:rsidRPr="00742954">
        <w:rPr>
          <w:rFonts w:ascii="Times New Roman" w:eastAsia="Arial" w:hAnsi="Times New Roman"/>
          <w:spacing w:val="14"/>
        </w:rPr>
        <w:t xml:space="preserve"> 2</w:t>
      </w:r>
      <w:r w:rsidRPr="00742954">
        <w:rPr>
          <w:rFonts w:ascii="Times New Roman" w:eastAsia="Arial" w:hAnsi="Times New Roman"/>
          <w:spacing w:val="11"/>
        </w:rPr>
        <w:t xml:space="preserve"> </w:t>
      </w:r>
      <w:r w:rsidRPr="00742954">
        <w:rPr>
          <w:rFonts w:ascii="Times New Roman" w:eastAsia="Arial" w:hAnsi="Times New Roman"/>
          <w:spacing w:val="-1"/>
        </w:rPr>
        <w:t>(dois</w:t>
      </w:r>
      <w:r w:rsidRPr="00742954">
        <w:rPr>
          <w:rFonts w:ascii="Times New Roman" w:eastAsia="Arial" w:hAnsi="Times New Roman"/>
        </w:rPr>
        <w:t>)</w:t>
      </w:r>
      <w:r w:rsidRPr="00742954">
        <w:rPr>
          <w:rFonts w:ascii="Times New Roman" w:eastAsia="Arial" w:hAnsi="Times New Roman"/>
          <w:spacing w:val="10"/>
        </w:rPr>
        <w:t xml:space="preserve"> </w:t>
      </w:r>
      <w:r w:rsidRPr="00742954">
        <w:rPr>
          <w:rFonts w:ascii="Times New Roman" w:eastAsia="Arial" w:hAnsi="Times New Roman"/>
        </w:rPr>
        <w:t>d</w:t>
      </w:r>
      <w:r w:rsidRPr="00742954">
        <w:rPr>
          <w:rFonts w:ascii="Times New Roman" w:eastAsia="Arial" w:hAnsi="Times New Roman"/>
          <w:spacing w:val="1"/>
        </w:rPr>
        <w:t>i</w:t>
      </w:r>
      <w:r w:rsidRPr="00742954">
        <w:rPr>
          <w:rFonts w:ascii="Times New Roman" w:eastAsia="Arial" w:hAnsi="Times New Roman"/>
        </w:rPr>
        <w:t>a</w:t>
      </w:r>
      <w:r w:rsidRPr="00742954">
        <w:rPr>
          <w:rFonts w:ascii="Times New Roman" w:eastAsia="Arial" w:hAnsi="Times New Roman"/>
          <w:spacing w:val="-8"/>
        </w:rPr>
        <w:t>s</w:t>
      </w:r>
      <w:r w:rsidRPr="00742954">
        <w:rPr>
          <w:rFonts w:ascii="Times New Roman" w:eastAsia="Arial" w:hAnsi="Times New Roman"/>
        </w:rPr>
        <w:t>,</w:t>
      </w:r>
      <w:r w:rsidRPr="00742954">
        <w:rPr>
          <w:rFonts w:ascii="Times New Roman" w:eastAsia="Arial" w:hAnsi="Times New Roman"/>
          <w:spacing w:val="17"/>
        </w:rPr>
        <w:t xml:space="preserve"> </w:t>
      </w:r>
      <w:r w:rsidRPr="00742954">
        <w:rPr>
          <w:rFonts w:ascii="Times New Roman" w:eastAsia="Arial" w:hAnsi="Times New Roman"/>
          <w:spacing w:val="-3"/>
        </w:rPr>
        <w:t>c</w:t>
      </w:r>
      <w:r w:rsidRPr="00742954">
        <w:rPr>
          <w:rFonts w:ascii="Times New Roman" w:eastAsia="Arial" w:hAnsi="Times New Roman"/>
        </w:rPr>
        <w:t>ont</w:t>
      </w:r>
      <w:r w:rsidRPr="00742954">
        <w:rPr>
          <w:rFonts w:ascii="Times New Roman" w:eastAsia="Arial" w:hAnsi="Times New Roman"/>
          <w:spacing w:val="-4"/>
        </w:rPr>
        <w:t>a</w:t>
      </w:r>
      <w:r w:rsidRPr="00742954">
        <w:rPr>
          <w:rFonts w:ascii="Times New Roman" w:eastAsia="Arial" w:hAnsi="Times New Roman"/>
        </w:rPr>
        <w:t xml:space="preserve">dos </w:t>
      </w:r>
      <w:r w:rsidRPr="00742954">
        <w:rPr>
          <w:rFonts w:ascii="Times New Roman" w:eastAsia="Arial" w:hAnsi="Times New Roman"/>
          <w:spacing w:val="5"/>
        </w:rPr>
        <w:t>d</w:t>
      </w:r>
      <w:r w:rsidRPr="00742954">
        <w:rPr>
          <w:rFonts w:ascii="Times New Roman" w:eastAsia="Arial" w:hAnsi="Times New Roman"/>
        </w:rPr>
        <w:t>a not</w:t>
      </w:r>
      <w:r w:rsidRPr="00742954">
        <w:rPr>
          <w:rFonts w:ascii="Times New Roman" w:eastAsia="Arial" w:hAnsi="Times New Roman"/>
          <w:spacing w:val="-3"/>
        </w:rPr>
        <w:t>i</w:t>
      </w:r>
      <w:r w:rsidRPr="00742954">
        <w:rPr>
          <w:rFonts w:ascii="Times New Roman" w:eastAsia="Arial" w:hAnsi="Times New Roman"/>
          <w:spacing w:val="5"/>
        </w:rPr>
        <w:t>f</w:t>
      </w:r>
      <w:r w:rsidRPr="00742954">
        <w:rPr>
          <w:rFonts w:ascii="Times New Roman" w:eastAsia="Arial" w:hAnsi="Times New Roman"/>
          <w:spacing w:val="1"/>
        </w:rPr>
        <w:t>ic</w:t>
      </w:r>
      <w:r w:rsidRPr="00742954">
        <w:rPr>
          <w:rFonts w:ascii="Times New Roman" w:eastAsia="Arial" w:hAnsi="Times New Roman"/>
          <w:spacing w:val="-4"/>
        </w:rPr>
        <w:t>a</w:t>
      </w:r>
      <w:r w:rsidRPr="00742954">
        <w:rPr>
          <w:rFonts w:ascii="Times New Roman" w:eastAsia="Arial" w:hAnsi="Times New Roman"/>
          <w:spacing w:val="1"/>
        </w:rPr>
        <w:t>ç</w:t>
      </w:r>
      <w:r w:rsidRPr="00742954">
        <w:rPr>
          <w:rFonts w:ascii="Times New Roman" w:eastAsia="Arial" w:hAnsi="Times New Roman"/>
        </w:rPr>
        <w:t>ão</w:t>
      </w:r>
      <w:r w:rsidRPr="00742954">
        <w:rPr>
          <w:rFonts w:ascii="Times New Roman" w:eastAsia="Arial" w:hAnsi="Times New Roman"/>
          <w:spacing w:val="-9"/>
        </w:rPr>
        <w:t xml:space="preserve"> </w:t>
      </w:r>
      <w:r w:rsidRPr="00742954">
        <w:rPr>
          <w:rFonts w:ascii="Times New Roman" w:eastAsia="Arial" w:hAnsi="Times New Roman"/>
          <w:spacing w:val="-4"/>
        </w:rPr>
        <w:t>p</w:t>
      </w:r>
      <w:r w:rsidRPr="00742954">
        <w:rPr>
          <w:rFonts w:ascii="Times New Roman" w:eastAsia="Arial" w:hAnsi="Times New Roman"/>
        </w:rPr>
        <w:t>or</w:t>
      </w:r>
      <w:r w:rsidRPr="00742954">
        <w:rPr>
          <w:rFonts w:ascii="Times New Roman" w:eastAsia="Arial" w:hAnsi="Times New Roman"/>
          <w:spacing w:val="-3"/>
        </w:rPr>
        <w:t xml:space="preserve"> </w:t>
      </w:r>
      <w:r w:rsidRPr="00742954">
        <w:rPr>
          <w:rFonts w:ascii="Times New Roman" w:eastAsia="Arial" w:hAnsi="Times New Roman"/>
        </w:rPr>
        <w:t>e</w:t>
      </w:r>
      <w:r w:rsidRPr="00742954">
        <w:rPr>
          <w:rFonts w:ascii="Times New Roman" w:eastAsia="Arial" w:hAnsi="Times New Roman"/>
          <w:spacing w:val="-3"/>
        </w:rPr>
        <w:t>sc</w:t>
      </w:r>
      <w:r w:rsidRPr="00742954">
        <w:rPr>
          <w:rFonts w:ascii="Times New Roman" w:eastAsia="Arial" w:hAnsi="Times New Roman"/>
          <w:spacing w:val="-1"/>
        </w:rPr>
        <w:t>r</w:t>
      </w:r>
      <w:r w:rsidRPr="00742954">
        <w:rPr>
          <w:rFonts w:ascii="Times New Roman" w:eastAsia="Arial" w:hAnsi="Times New Roman"/>
          <w:spacing w:val="1"/>
        </w:rPr>
        <w:t>i</w:t>
      </w:r>
      <w:r w:rsidRPr="00742954">
        <w:rPr>
          <w:rFonts w:ascii="Times New Roman" w:eastAsia="Arial" w:hAnsi="Times New Roman"/>
        </w:rPr>
        <w:t>to,</w:t>
      </w:r>
      <w:r w:rsidRPr="00742954">
        <w:rPr>
          <w:rFonts w:ascii="Times New Roman" w:eastAsia="Arial" w:hAnsi="Times New Roman"/>
          <w:spacing w:val="-6"/>
        </w:rPr>
        <w:t xml:space="preserve"> </w:t>
      </w:r>
      <w:r w:rsidRPr="00742954">
        <w:rPr>
          <w:rFonts w:ascii="Times New Roman" w:eastAsia="Arial" w:hAnsi="Times New Roman"/>
          <w:spacing w:val="1"/>
        </w:rPr>
        <w:t>m</w:t>
      </w:r>
      <w:r w:rsidRPr="00742954">
        <w:rPr>
          <w:rFonts w:ascii="Times New Roman" w:eastAsia="Arial" w:hAnsi="Times New Roman"/>
          <w:spacing w:val="-4"/>
        </w:rPr>
        <w:t>a</w:t>
      </w:r>
      <w:r w:rsidRPr="00742954">
        <w:rPr>
          <w:rFonts w:ascii="Times New Roman" w:eastAsia="Arial" w:hAnsi="Times New Roman"/>
        </w:rPr>
        <w:t>n</w:t>
      </w:r>
      <w:r w:rsidRPr="00742954">
        <w:rPr>
          <w:rFonts w:ascii="Times New Roman" w:eastAsia="Arial" w:hAnsi="Times New Roman"/>
          <w:spacing w:val="-5"/>
        </w:rPr>
        <w:t>t</w:t>
      </w:r>
      <w:r w:rsidRPr="00742954">
        <w:rPr>
          <w:rFonts w:ascii="Times New Roman" w:eastAsia="Arial" w:hAnsi="Times New Roman"/>
          <w:spacing w:val="1"/>
        </w:rPr>
        <w:t>i</w:t>
      </w:r>
      <w:r w:rsidRPr="00742954">
        <w:rPr>
          <w:rFonts w:ascii="Times New Roman" w:eastAsia="Arial" w:hAnsi="Times New Roman"/>
        </w:rPr>
        <w:t>do</w:t>
      </w:r>
      <w:r w:rsidRPr="00742954">
        <w:rPr>
          <w:rFonts w:ascii="Times New Roman" w:eastAsia="Arial" w:hAnsi="Times New Roman"/>
          <w:spacing w:val="-7"/>
        </w:rPr>
        <w:t xml:space="preserve"> </w:t>
      </w:r>
      <w:r w:rsidRPr="00742954">
        <w:rPr>
          <w:rFonts w:ascii="Times New Roman" w:eastAsia="Arial" w:hAnsi="Times New Roman"/>
        </w:rPr>
        <w:t>o</w:t>
      </w:r>
      <w:r w:rsidRPr="00742954">
        <w:rPr>
          <w:rFonts w:ascii="Times New Roman" w:eastAsia="Arial" w:hAnsi="Times New Roman"/>
          <w:spacing w:val="-1"/>
        </w:rPr>
        <w:t xml:space="preserve"> </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spacing w:val="-4"/>
        </w:rPr>
        <w:t>e</w:t>
      </w:r>
      <w:r w:rsidRPr="00742954">
        <w:rPr>
          <w:rFonts w:ascii="Times New Roman" w:eastAsia="Arial" w:hAnsi="Times New Roman"/>
          <w:spacing w:val="1"/>
        </w:rPr>
        <w:t>ç</w:t>
      </w:r>
      <w:r w:rsidRPr="00742954">
        <w:rPr>
          <w:rFonts w:ascii="Times New Roman" w:eastAsia="Arial" w:hAnsi="Times New Roman"/>
        </w:rPr>
        <w:t>o</w:t>
      </w:r>
      <w:r w:rsidRPr="00742954">
        <w:rPr>
          <w:rFonts w:ascii="Times New Roman" w:eastAsia="Arial" w:hAnsi="Times New Roman"/>
          <w:spacing w:val="-9"/>
        </w:rPr>
        <w:t xml:space="preserve"> </w:t>
      </w:r>
      <w:r w:rsidRPr="00742954">
        <w:rPr>
          <w:rFonts w:ascii="Times New Roman" w:eastAsia="Arial" w:hAnsi="Times New Roman"/>
          <w:spacing w:val="1"/>
        </w:rPr>
        <w:t>i</w:t>
      </w:r>
      <w:r w:rsidRPr="00742954">
        <w:rPr>
          <w:rFonts w:ascii="Times New Roman" w:eastAsia="Arial" w:hAnsi="Times New Roman"/>
          <w:spacing w:val="-4"/>
        </w:rPr>
        <w:t>n</w:t>
      </w:r>
      <w:r w:rsidRPr="00742954">
        <w:rPr>
          <w:rFonts w:ascii="Times New Roman" w:eastAsia="Arial" w:hAnsi="Times New Roman"/>
          <w:spacing w:val="1"/>
        </w:rPr>
        <w:t>i</w:t>
      </w:r>
      <w:r w:rsidRPr="00742954">
        <w:rPr>
          <w:rFonts w:ascii="Times New Roman" w:eastAsia="Arial" w:hAnsi="Times New Roman"/>
          <w:spacing w:val="-3"/>
        </w:rPr>
        <w:t>c</w:t>
      </w:r>
      <w:r w:rsidRPr="00742954">
        <w:rPr>
          <w:rFonts w:ascii="Times New Roman" w:eastAsia="Arial" w:hAnsi="Times New Roman"/>
          <w:spacing w:val="6"/>
        </w:rPr>
        <w:t>i</w:t>
      </w:r>
      <w:r w:rsidRPr="00742954">
        <w:rPr>
          <w:rFonts w:ascii="Times New Roman" w:eastAsia="Arial" w:hAnsi="Times New Roman"/>
          <w:spacing w:val="-4"/>
        </w:rPr>
        <w:t>a</w:t>
      </w:r>
      <w:r w:rsidRPr="00742954">
        <w:rPr>
          <w:rFonts w:ascii="Times New Roman" w:eastAsia="Arial" w:hAnsi="Times New Roman"/>
          <w:spacing w:val="6"/>
        </w:rPr>
        <w:t>l</w:t>
      </w:r>
      <w:r w:rsidRPr="00742954">
        <w:rPr>
          <w:rFonts w:ascii="Times New Roman" w:eastAsia="Arial" w:hAnsi="Times New Roman"/>
          <w:spacing w:val="1"/>
        </w:rPr>
        <w:t>m</w:t>
      </w:r>
      <w:r w:rsidRPr="00742954">
        <w:rPr>
          <w:rFonts w:ascii="Times New Roman" w:eastAsia="Arial" w:hAnsi="Times New Roman"/>
          <w:spacing w:val="-4"/>
        </w:rPr>
        <w:t>e</w:t>
      </w:r>
      <w:r w:rsidRPr="00742954">
        <w:rPr>
          <w:rFonts w:ascii="Times New Roman" w:eastAsia="Arial" w:hAnsi="Times New Roman"/>
        </w:rPr>
        <w:t>nte</w:t>
      </w:r>
      <w:r w:rsidRPr="00742954">
        <w:rPr>
          <w:rFonts w:ascii="Times New Roman" w:eastAsia="Arial" w:hAnsi="Times New Roman"/>
          <w:spacing w:val="-14"/>
        </w:rPr>
        <w:t xml:space="preserve"> </w:t>
      </w:r>
      <w:r w:rsidRPr="00742954">
        <w:rPr>
          <w:rFonts w:ascii="Times New Roman" w:eastAsia="Arial" w:hAnsi="Times New Roman"/>
          <w:spacing w:val="1"/>
        </w:rPr>
        <w:t>c</w:t>
      </w:r>
      <w:r w:rsidRPr="00742954">
        <w:rPr>
          <w:rFonts w:ascii="Times New Roman" w:eastAsia="Arial" w:hAnsi="Times New Roman"/>
          <w:spacing w:val="-4"/>
        </w:rPr>
        <w:t>on</w:t>
      </w:r>
      <w:r w:rsidRPr="00742954">
        <w:rPr>
          <w:rFonts w:ascii="Times New Roman" w:eastAsia="Arial" w:hAnsi="Times New Roman"/>
        </w:rPr>
        <w:t>t</w:t>
      </w:r>
      <w:r w:rsidRPr="00742954">
        <w:rPr>
          <w:rFonts w:ascii="Times New Roman" w:eastAsia="Arial" w:hAnsi="Times New Roman"/>
          <w:spacing w:val="4"/>
        </w:rPr>
        <w:t>r</w:t>
      </w:r>
      <w:r w:rsidRPr="00742954">
        <w:rPr>
          <w:rFonts w:ascii="Times New Roman" w:eastAsia="Arial" w:hAnsi="Times New Roman"/>
          <w:spacing w:val="-4"/>
        </w:rPr>
        <w:t>a</w:t>
      </w:r>
      <w:r w:rsidRPr="00742954">
        <w:rPr>
          <w:rFonts w:ascii="Times New Roman" w:eastAsia="Arial" w:hAnsi="Times New Roman"/>
        </w:rPr>
        <w:t>tad</w:t>
      </w:r>
      <w:r w:rsidRPr="00742954">
        <w:rPr>
          <w:rFonts w:ascii="Times New Roman" w:eastAsia="Arial" w:hAnsi="Times New Roman"/>
          <w:spacing w:val="-4"/>
        </w:rPr>
        <w:t>o</w:t>
      </w:r>
      <w:r w:rsidRPr="00742954">
        <w:rPr>
          <w:rFonts w:ascii="Times New Roman" w:eastAsia="Arial" w:hAnsi="Times New Roman"/>
        </w:rPr>
        <w:t>.</w:t>
      </w:r>
    </w:p>
    <w:p w14:paraId="5AE9A1F0" w14:textId="77777777" w:rsidR="00742954" w:rsidRPr="00742954" w:rsidRDefault="00742954" w:rsidP="00742954">
      <w:pPr>
        <w:spacing w:before="39" w:line="360" w:lineRule="auto"/>
        <w:jc w:val="both"/>
        <w:rPr>
          <w:rFonts w:ascii="Times New Roman" w:eastAsia="Arial" w:hAnsi="Times New Roman"/>
        </w:rPr>
      </w:pPr>
    </w:p>
    <w:p w14:paraId="49999A43" w14:textId="795DF0BD"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SEGUNDA - DA VIGÊNCIA: </w:t>
      </w:r>
      <w:r w:rsidRPr="00742954">
        <w:rPr>
          <w:rFonts w:ascii="Times New Roman" w:eastAsiaTheme="minorHAnsi" w:hAnsi="Times New Roman"/>
          <w:color w:val="000000"/>
        </w:rPr>
        <w:t>A presente Ata de Registro de Preços vigerá pelo período de 12 (doze) meses, a partir da data da assinatura, e será fiscalizada pela Secretaria Municipal de Obras Públicas</w:t>
      </w:r>
      <w:r>
        <w:rPr>
          <w:rFonts w:ascii="Times New Roman" w:eastAsiaTheme="minorHAnsi" w:hAnsi="Times New Roman"/>
          <w:color w:val="000000"/>
        </w:rPr>
        <w:t xml:space="preserve"> e Departamento de Engenharia</w:t>
      </w:r>
      <w:r w:rsidRPr="00742954">
        <w:rPr>
          <w:rFonts w:ascii="Times New Roman" w:eastAsiaTheme="minorHAnsi" w:hAnsi="Times New Roman"/>
          <w:color w:val="000000"/>
        </w:rPr>
        <w:t xml:space="preserve">. </w:t>
      </w:r>
    </w:p>
    <w:p w14:paraId="38D3C6F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24BFD4AF" w14:textId="70BCA987"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ÚNICO: </w:t>
      </w:r>
      <w:r w:rsidRPr="00742954">
        <w:rPr>
          <w:rFonts w:ascii="Times New Roman" w:eastAsiaTheme="minorHAnsi" w:hAnsi="Times New Roman"/>
          <w:color w:val="000000"/>
        </w:rPr>
        <w:t xml:space="preserve">Nos termos do parágrafo 4°, artigo 15 da Lei Federal n° 8.666/93, durante o prazo de validade desta Ata, o </w:t>
      </w:r>
      <w:r w:rsidRPr="00742954">
        <w:rPr>
          <w:rFonts w:ascii="Times New Roman" w:eastAsiaTheme="minorHAnsi" w:hAnsi="Times New Roman"/>
          <w:b/>
          <w:bCs/>
          <w:color w:val="000000"/>
        </w:rPr>
        <w:t xml:space="preserve">MUNICÍPIO </w:t>
      </w:r>
      <w:r w:rsidRPr="00742954">
        <w:rPr>
          <w:rFonts w:ascii="Times New Roman" w:eastAsiaTheme="minorHAnsi" w:hAnsi="Times New Roman"/>
          <w:color w:val="000000"/>
        </w:rPr>
        <w:t xml:space="preserve">não será obrigado a contratar, exclusivamente por seu intermédio, os serviço (s) descrito(s) na proposta da </w:t>
      </w:r>
      <w:r w:rsidRPr="00742954">
        <w:rPr>
          <w:rFonts w:ascii="Times New Roman" w:eastAsiaTheme="minorHAnsi" w:hAnsi="Times New Roman"/>
          <w:b/>
          <w:bCs/>
          <w:color w:val="000000"/>
        </w:rPr>
        <w:t>FORNECEDORA</w:t>
      </w:r>
      <w:r w:rsidRPr="00742954">
        <w:rPr>
          <w:rFonts w:ascii="Times New Roman" w:eastAsiaTheme="minorHAnsi" w:hAnsi="Times New Roman"/>
          <w:color w:val="000000"/>
        </w:rPr>
        <w:t xml:space="preserve">, que integra o presente como Anexo Único, podendo utilizar, para tanto, outros meios, de acordo com a legislação em vigor, sem que assista à </w:t>
      </w:r>
      <w:r w:rsidRPr="00742954">
        <w:rPr>
          <w:rFonts w:ascii="Times New Roman" w:eastAsiaTheme="minorHAnsi" w:hAnsi="Times New Roman"/>
          <w:b/>
          <w:bCs/>
          <w:color w:val="000000"/>
        </w:rPr>
        <w:t>FORNECEDORA</w:t>
      </w:r>
      <w:r w:rsidRPr="00742954">
        <w:rPr>
          <w:rFonts w:ascii="Times New Roman" w:eastAsiaTheme="minorHAnsi" w:hAnsi="Times New Roman"/>
          <w:color w:val="000000"/>
        </w:rPr>
        <w:t xml:space="preserve">, nenhum direito à indenização, à qualquer título. </w:t>
      </w:r>
    </w:p>
    <w:p w14:paraId="10C0954F"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6E4EF6F7" w14:textId="1901F777"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CLAÚSULA TERCEIRA – DA PRESTAÇÃO DOS SERVIÇOS: </w:t>
      </w:r>
      <w:r w:rsidRPr="00742954">
        <w:rPr>
          <w:rFonts w:ascii="Times New Roman" w:eastAsiaTheme="minorHAnsi" w:hAnsi="Times New Roman"/>
          <w:color w:val="000000"/>
        </w:rPr>
        <w:t xml:space="preserve">A detentora será convocada para executar os serviços através da Ordem de Execução dos Serviços, que será expedida pela Unidade Requisitante. </w:t>
      </w:r>
    </w:p>
    <w:p w14:paraId="7B7F425B"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6665672D" w14:textId="5C218AC1"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QUARTA - DA UTILIZAÇÃO DA ATA DE REGISTRO DE PREÇOS: </w:t>
      </w:r>
      <w:r w:rsidRPr="00742954">
        <w:rPr>
          <w:rFonts w:ascii="Times New Roman" w:eastAsiaTheme="minorHAnsi" w:hAnsi="Times New Roman"/>
          <w:color w:val="000000"/>
        </w:rPr>
        <w:t xml:space="preserve">A presente Ata de Registro de Preços terá validade de 12 (doze) meses, a partir da data da assinatura, e será fiscalização pela Secretaria Municipal de Obras Públicas. </w:t>
      </w:r>
    </w:p>
    <w:p w14:paraId="0DD4E4F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5B34168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lastRenderedPageBreak/>
        <w:t xml:space="preserve">CLÁUSULA QUINTA - DAS CONDIÇÕES DA PRESTAÇÃO DOS SERVIÇOS: </w:t>
      </w:r>
      <w:r w:rsidRPr="00742954">
        <w:rPr>
          <w:rFonts w:ascii="Times New Roman" w:eastAsiaTheme="minorHAnsi" w:hAnsi="Times New Roman"/>
          <w:color w:val="000000"/>
        </w:rPr>
        <w:t xml:space="preserve">As detentoras que assinarem a Ata de Registro de Preços ficam obrigadas a atender todos os pedidos efetuados durante a sua vigência. </w:t>
      </w:r>
    </w:p>
    <w:p w14:paraId="7850B8BD" w14:textId="3B60527C"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PRIMEIRO: </w:t>
      </w:r>
      <w:r w:rsidRPr="00742954">
        <w:rPr>
          <w:rFonts w:ascii="Times New Roman" w:eastAsiaTheme="minorHAnsi" w:hAnsi="Times New Roman"/>
          <w:color w:val="000000"/>
        </w:rPr>
        <w:t xml:space="preserve">O prazo de execução de cada serviço será dimensionado nos casos concretos, durante a vigência da Ata de Registro de Preços, de acordo com a complexidade dos mesmos. </w:t>
      </w:r>
    </w:p>
    <w:p w14:paraId="794943D2"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4BCC355A" w14:textId="0ABBDB42"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SEGUNDO: </w:t>
      </w:r>
      <w:r w:rsidRPr="00742954">
        <w:rPr>
          <w:rFonts w:ascii="Times New Roman" w:eastAsiaTheme="minorHAnsi" w:hAnsi="Times New Roman"/>
          <w:color w:val="000000"/>
        </w:rPr>
        <w:t xml:space="preserve">Os serviços deverão ser iniciados até 05 (cinco) dias úteis, contados da data do recebimento da Ordem de Execução dos Serviços. </w:t>
      </w:r>
    </w:p>
    <w:p w14:paraId="63D7322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74279FEC" w14:textId="51AB6DA3"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TERCEIRO: </w:t>
      </w:r>
      <w:r w:rsidRPr="00742954">
        <w:rPr>
          <w:rFonts w:ascii="Times New Roman" w:eastAsiaTheme="minorHAnsi" w:hAnsi="Times New Roman"/>
          <w:color w:val="000000"/>
        </w:rPr>
        <w:t xml:space="preserve">A Detentora da Ata de Registro de Preços deverá, em caso de fornecimento de material/serviço que necessite de teste/aceitação, submeter os mesmo à apreciação do Município. </w:t>
      </w:r>
    </w:p>
    <w:p w14:paraId="3899E8E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2B81F017" w14:textId="03887B80" w:rsidR="00742954" w:rsidRDefault="00742954" w:rsidP="00742954">
      <w:pPr>
        <w:spacing w:before="39"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QUARTO: </w:t>
      </w:r>
      <w:r w:rsidRPr="00742954">
        <w:rPr>
          <w:rFonts w:ascii="Times New Roman" w:eastAsiaTheme="minorHAnsi" w:hAnsi="Times New Roman"/>
          <w:color w:val="000000"/>
        </w:rPr>
        <w:t>O Material a ser utilizado na execução dos serviços será de responsabilidade da Detentora (quando houver).</w:t>
      </w:r>
    </w:p>
    <w:p w14:paraId="25F69CF7" w14:textId="77777777" w:rsidR="00742954" w:rsidRPr="00742954" w:rsidRDefault="00742954" w:rsidP="00742954">
      <w:pPr>
        <w:spacing w:before="39" w:line="360" w:lineRule="auto"/>
        <w:jc w:val="both"/>
        <w:rPr>
          <w:rFonts w:ascii="Times New Roman" w:eastAsiaTheme="minorHAnsi" w:hAnsi="Times New Roman"/>
          <w:color w:val="000000"/>
        </w:rPr>
      </w:pPr>
    </w:p>
    <w:p w14:paraId="53B4D160" w14:textId="00F083CE"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SEXTA – DOS PREÇOS: </w:t>
      </w:r>
      <w:r w:rsidRPr="00742954">
        <w:rPr>
          <w:rFonts w:ascii="Times New Roman" w:eastAsiaTheme="minorHAnsi" w:hAnsi="Times New Roman"/>
          <w:color w:val="000000"/>
        </w:rPr>
        <w:t xml:space="preserve">Pela prestação dos serviços objeto do presente instrumento, o </w:t>
      </w:r>
      <w:r w:rsidRPr="00742954">
        <w:rPr>
          <w:rFonts w:ascii="Times New Roman" w:eastAsiaTheme="minorHAnsi" w:hAnsi="Times New Roman"/>
          <w:b/>
          <w:bCs/>
          <w:color w:val="000000"/>
        </w:rPr>
        <w:t xml:space="preserve">MUNICÍPIO </w:t>
      </w:r>
      <w:r w:rsidRPr="00742954">
        <w:rPr>
          <w:rFonts w:ascii="Times New Roman" w:eastAsiaTheme="minorHAnsi" w:hAnsi="Times New Roman"/>
          <w:color w:val="000000"/>
        </w:rPr>
        <w:t xml:space="preserve">pagará à </w:t>
      </w:r>
      <w:r w:rsidRPr="00742954">
        <w:rPr>
          <w:rFonts w:ascii="Times New Roman" w:eastAsiaTheme="minorHAnsi" w:hAnsi="Times New Roman"/>
          <w:b/>
          <w:bCs/>
          <w:color w:val="000000"/>
        </w:rPr>
        <w:t xml:space="preserve">FORNECEDORA </w:t>
      </w:r>
      <w:r w:rsidRPr="00742954">
        <w:rPr>
          <w:rFonts w:ascii="Times New Roman" w:eastAsiaTheme="minorHAnsi" w:hAnsi="Times New Roman"/>
          <w:color w:val="000000"/>
        </w:rPr>
        <w:t xml:space="preserve">os valores descritos na proposta apresentada, que integra esta Ata como Anexo Único. </w:t>
      </w:r>
    </w:p>
    <w:p w14:paraId="25FD21AC"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5AD120CC" w14:textId="1F7FA269"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PRIMEIRO: </w:t>
      </w:r>
      <w:r w:rsidRPr="00742954">
        <w:rPr>
          <w:rFonts w:ascii="Times New Roman" w:eastAsiaTheme="minorHAnsi" w:hAnsi="Times New Roman"/>
          <w:color w:val="000000"/>
        </w:rPr>
        <w:t xml:space="preserve">Em cada serviço decorrente desta Ata, serão observados, quanto ao preço, as cláusulas e condições constantes no </w:t>
      </w:r>
      <w:r w:rsidRPr="00742954">
        <w:rPr>
          <w:rFonts w:ascii="Times New Roman" w:eastAsiaTheme="minorHAnsi" w:hAnsi="Times New Roman"/>
          <w:b/>
          <w:bCs/>
          <w:color w:val="000000"/>
        </w:rPr>
        <w:t xml:space="preserve">Edital do Pregão </w:t>
      </w:r>
      <w:r>
        <w:rPr>
          <w:rFonts w:ascii="Times New Roman" w:eastAsiaTheme="minorHAnsi" w:hAnsi="Times New Roman"/>
          <w:b/>
          <w:bCs/>
          <w:color w:val="000000"/>
        </w:rPr>
        <w:t>Presencial</w:t>
      </w:r>
      <w:r w:rsidRPr="00742954">
        <w:rPr>
          <w:rFonts w:ascii="Times New Roman" w:eastAsiaTheme="minorHAnsi" w:hAnsi="Times New Roman"/>
          <w:b/>
          <w:bCs/>
          <w:color w:val="000000"/>
        </w:rPr>
        <w:t xml:space="preserve"> n° _________, </w:t>
      </w:r>
      <w:r w:rsidRPr="00742954">
        <w:rPr>
          <w:rFonts w:ascii="Times New Roman" w:eastAsiaTheme="minorHAnsi" w:hAnsi="Times New Roman"/>
          <w:color w:val="000000"/>
        </w:rPr>
        <w:t xml:space="preserve">bem como a proposta apresentada pela DETENTORA que as precederam e vinculam o presente instrumento. </w:t>
      </w:r>
    </w:p>
    <w:p w14:paraId="7E865D3F"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23E4128B" w14:textId="03B4488E"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SEGUNDO: </w:t>
      </w:r>
      <w:r w:rsidRPr="00742954">
        <w:rPr>
          <w:rFonts w:ascii="Times New Roman" w:eastAsiaTheme="minorHAnsi" w:hAnsi="Times New Roman"/>
          <w:color w:val="000000"/>
        </w:rPr>
        <w:t xml:space="preserve">Nos preços indicados no Anexo Único desta Ata estão inclusas todas as despesas incidentes sobre o fornecimento, inclusive tributos, fretes, seguros, encargos trabalhistas e sociais, etc. </w:t>
      </w:r>
    </w:p>
    <w:p w14:paraId="36501D11"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7FA82F91"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SÉTIMA – DAS MEDIÇÕES: </w:t>
      </w:r>
      <w:r w:rsidRPr="00742954">
        <w:rPr>
          <w:rFonts w:ascii="Times New Roman" w:eastAsiaTheme="minorHAnsi" w:hAnsi="Times New Roman"/>
          <w:color w:val="000000"/>
        </w:rPr>
        <w:t xml:space="preserve">A medição será efetuada mensalmente pela fiscalização do Município, aplicando-se às quantidades executadas e os preços unitários </w:t>
      </w:r>
      <w:r w:rsidRPr="00742954">
        <w:rPr>
          <w:rFonts w:ascii="Times New Roman" w:eastAsiaTheme="minorHAnsi" w:hAnsi="Times New Roman"/>
          <w:color w:val="000000"/>
        </w:rPr>
        <w:lastRenderedPageBreak/>
        <w:t xml:space="preserve">constantes da planilha de preços da proposta vencedora, de acordo com o objeto executado em cada caso. </w:t>
      </w:r>
    </w:p>
    <w:p w14:paraId="7235BC0B" w14:textId="16F76874"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OITAVA – DAS CONDIÇÕES DE FATURAMENTO E DE PAGAMENTO: </w:t>
      </w:r>
      <w:r w:rsidRPr="00742954">
        <w:rPr>
          <w:rFonts w:ascii="Times New Roman" w:eastAsiaTheme="minorHAnsi" w:hAnsi="Times New Roman"/>
          <w:color w:val="000000"/>
        </w:rPr>
        <w:t xml:space="preserve">A detentora deverá emitir nota-fiscal/fatura, contemplando as quantidades efetivamente realizadas, nos termos constantes na Ordem de Execução dos Serviços, emitida, pela Unidade Requisitante. </w:t>
      </w:r>
    </w:p>
    <w:p w14:paraId="2C6EF3DF"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127BE145" w14:textId="378E81A9" w:rsidR="00742954" w:rsidRDefault="00742954" w:rsidP="00742954">
      <w:pPr>
        <w:autoSpaceDE w:val="0"/>
        <w:autoSpaceDN w:val="0"/>
        <w:adjustRightInd w:val="0"/>
        <w:spacing w:after="0" w:line="360" w:lineRule="auto"/>
        <w:jc w:val="both"/>
        <w:rPr>
          <w:rFonts w:ascii="Times New Roman" w:eastAsiaTheme="minorHAnsi" w:hAnsi="Times New Roman"/>
          <w:color w:val="4F6128"/>
        </w:rPr>
      </w:pPr>
      <w:r w:rsidRPr="00742954">
        <w:rPr>
          <w:rFonts w:ascii="Times New Roman" w:eastAsiaTheme="minorHAnsi" w:hAnsi="Times New Roman"/>
          <w:b/>
          <w:bCs/>
          <w:color w:val="000000"/>
        </w:rPr>
        <w:t xml:space="preserve">PARÁGRAFO PRIMEIRO: </w:t>
      </w:r>
      <w:r w:rsidRPr="00742954">
        <w:rPr>
          <w:rFonts w:ascii="Times New Roman" w:eastAsiaTheme="minorHAnsi" w:hAnsi="Times New Roman"/>
          <w:color w:val="000000"/>
        </w:rPr>
        <w:t>A Detentora obriga-se a inserir na Nota Fiscal/Fatura o valor da contribuição previdenciária a ser retida pelo Município, nos termos da Instrução Normativa RFB nº 971, de 13.11.2009</w:t>
      </w:r>
      <w:r w:rsidRPr="00742954">
        <w:rPr>
          <w:rFonts w:ascii="Times New Roman" w:eastAsiaTheme="minorHAnsi" w:hAnsi="Times New Roman"/>
          <w:color w:val="4F6128"/>
        </w:rPr>
        <w:t xml:space="preserve">. </w:t>
      </w:r>
    </w:p>
    <w:p w14:paraId="71110D7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4F6128"/>
        </w:rPr>
      </w:pPr>
    </w:p>
    <w:p w14:paraId="357DBD81" w14:textId="363E0BE9"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SEGUNDO: </w:t>
      </w:r>
      <w:r w:rsidRPr="00742954">
        <w:rPr>
          <w:rFonts w:ascii="Times New Roman" w:eastAsiaTheme="minorHAnsi" w:hAnsi="Times New Roman"/>
          <w:color w:val="000000"/>
        </w:rPr>
        <w:t xml:space="preserve">Independentemente da previsão contida no Parágrafo 1º desta Cláusula, fica a Detentora obrigada a comprovar sua regularidade para com o Fundo de Garantia por Tempo de Serviço (FGTS) e com a Seguridade Social (CND), por ocasião do recebimento dos pagamentos devidos pelo Município. </w:t>
      </w:r>
    </w:p>
    <w:p w14:paraId="055BAB5C"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33DBC280" w14:textId="28C9A75D"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TERCEIRO: </w:t>
      </w:r>
      <w:r w:rsidRPr="00742954">
        <w:rPr>
          <w:rFonts w:ascii="Times New Roman" w:eastAsiaTheme="minorHAnsi" w:hAnsi="Times New Roman"/>
          <w:color w:val="000000"/>
        </w:rPr>
        <w:t xml:space="preserve">Constatada eventual irregularidade, fica facultada à Administração a possibilidade de reter os pagamentos devidos, oficiando, ato contínuo, o INSS ou o Conselho Curador do FGTS, fazendo constar dos autos tal providência, sem prejuízo da adoção das sanções contratuais cabíveis. </w:t>
      </w:r>
    </w:p>
    <w:p w14:paraId="5B266470"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311B5591" w14:textId="6AE80BBB" w:rsidR="00742954" w:rsidRDefault="00742954" w:rsidP="00742954">
      <w:pPr>
        <w:pStyle w:val="Default"/>
        <w:spacing w:line="360" w:lineRule="auto"/>
        <w:jc w:val="both"/>
        <w:rPr>
          <w:rFonts w:eastAsiaTheme="minorHAnsi"/>
          <w:sz w:val="22"/>
          <w:szCs w:val="22"/>
          <w:lang w:eastAsia="en-US"/>
        </w:rPr>
      </w:pPr>
      <w:r w:rsidRPr="00742954">
        <w:rPr>
          <w:rFonts w:eastAsiaTheme="minorHAnsi"/>
          <w:b/>
          <w:bCs/>
          <w:sz w:val="22"/>
          <w:szCs w:val="22"/>
        </w:rPr>
        <w:t xml:space="preserve">PARÁGRAFO QUARTO: </w:t>
      </w:r>
      <w:r w:rsidRPr="00742954">
        <w:rPr>
          <w:rFonts w:eastAsiaTheme="minorHAnsi"/>
          <w:sz w:val="22"/>
          <w:szCs w:val="22"/>
        </w:rPr>
        <w:t xml:space="preserve">O pagamento será efetuado mediante crédito em conta corrente, </w:t>
      </w:r>
      <w:r w:rsidRPr="00742954">
        <w:rPr>
          <w:rFonts w:eastAsiaTheme="minorHAnsi"/>
          <w:b/>
          <w:bCs/>
          <w:sz w:val="22"/>
          <w:szCs w:val="22"/>
        </w:rPr>
        <w:t>no prazo de ___ (----) dias fora o decêndio</w:t>
      </w:r>
      <w:r w:rsidRPr="00742954">
        <w:rPr>
          <w:rFonts w:eastAsiaTheme="minorHAnsi"/>
          <w:sz w:val="22"/>
          <w:szCs w:val="22"/>
        </w:rPr>
        <w:t xml:space="preserve">, contados da data da apresentação da Nota Fiscal/Fatura, com a aceitação da unidade fiscalizadora e da </w:t>
      </w:r>
      <w:r w:rsidRPr="00742954">
        <w:rPr>
          <w:rFonts w:eastAsiaTheme="minorHAnsi"/>
          <w:sz w:val="22"/>
          <w:szCs w:val="22"/>
          <w:lang w:eastAsia="en-US"/>
        </w:rPr>
        <w:t xml:space="preserve">gestora da Ata, que a encaminharão ao setor competente para as devidas providências. </w:t>
      </w:r>
    </w:p>
    <w:p w14:paraId="6316E61D" w14:textId="77777777" w:rsidR="00742954" w:rsidRPr="00742954" w:rsidRDefault="00742954" w:rsidP="00742954">
      <w:pPr>
        <w:pStyle w:val="Default"/>
        <w:spacing w:line="360" w:lineRule="auto"/>
        <w:jc w:val="both"/>
        <w:rPr>
          <w:rFonts w:eastAsiaTheme="minorHAnsi"/>
          <w:sz w:val="22"/>
          <w:szCs w:val="22"/>
          <w:lang w:eastAsia="en-US"/>
        </w:rPr>
      </w:pPr>
    </w:p>
    <w:p w14:paraId="00AE670F" w14:textId="0086D702"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QUINTO: </w:t>
      </w:r>
      <w:r w:rsidRPr="00742954">
        <w:rPr>
          <w:rFonts w:ascii="Times New Roman" w:eastAsiaTheme="minorHAnsi" w:hAnsi="Times New Roman"/>
          <w:color w:val="000000"/>
        </w:rPr>
        <w:t xml:space="preserve">Eventuais boletos encaminhados pela Detentora serão tidos como inexistentes para todos os fins e efeitos. </w:t>
      </w:r>
    </w:p>
    <w:p w14:paraId="4FF30D7D"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3DB45396"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NONA – DAS OBRIGAÇÕES DA DETENTORA: </w:t>
      </w:r>
      <w:r w:rsidRPr="00742954">
        <w:rPr>
          <w:rFonts w:ascii="Times New Roman" w:eastAsiaTheme="minorHAnsi" w:hAnsi="Times New Roman"/>
          <w:color w:val="000000"/>
        </w:rPr>
        <w:t xml:space="preserve">A DETENTORA obriga-se a: </w:t>
      </w:r>
    </w:p>
    <w:p w14:paraId="49F7709E" w14:textId="371D0ADC"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 </w:t>
      </w:r>
      <w:r w:rsidRPr="00742954">
        <w:rPr>
          <w:rFonts w:ascii="Times New Roman" w:eastAsiaTheme="minorHAnsi" w:hAnsi="Times New Roman"/>
          <w:color w:val="000000"/>
        </w:rPr>
        <w:t>Confeccionar placa indicativa dos serviços, no padrão e com dimensões e dizeres definidos pela Prefeitura de Santos, apresentando o responsável técnico e o(s) fiscal(</w:t>
      </w:r>
      <w:proofErr w:type="spellStart"/>
      <w:r w:rsidRPr="00742954">
        <w:rPr>
          <w:rFonts w:ascii="Times New Roman" w:eastAsiaTheme="minorHAnsi" w:hAnsi="Times New Roman"/>
          <w:color w:val="000000"/>
        </w:rPr>
        <w:t>is</w:t>
      </w:r>
      <w:proofErr w:type="spellEnd"/>
      <w:r w:rsidRPr="00742954">
        <w:rPr>
          <w:rFonts w:ascii="Times New Roman" w:eastAsiaTheme="minorHAnsi" w:hAnsi="Times New Roman"/>
          <w:color w:val="000000"/>
        </w:rPr>
        <w:t xml:space="preserve">) da Prefeitura, fixando-a </w:t>
      </w:r>
      <w:r w:rsidRPr="00742954">
        <w:rPr>
          <w:rFonts w:ascii="Times New Roman" w:eastAsiaTheme="minorHAnsi" w:hAnsi="Times New Roman"/>
          <w:color w:val="000000"/>
        </w:rPr>
        <w:lastRenderedPageBreak/>
        <w:t xml:space="preserve">no local dos serviços antes do início da execução e removendo-a imediatamente após o término dos serviços, responsabilizando-se pelo transporte e devolução a Prefeitura de </w:t>
      </w:r>
      <w:r w:rsidR="002869DA">
        <w:rPr>
          <w:rFonts w:ascii="Times New Roman" w:eastAsiaTheme="minorHAnsi" w:hAnsi="Times New Roman"/>
          <w:color w:val="000000"/>
        </w:rPr>
        <w:t>Guatapará</w:t>
      </w:r>
      <w:r w:rsidRPr="00742954">
        <w:rPr>
          <w:rFonts w:ascii="Times New Roman" w:eastAsiaTheme="minorHAnsi" w:hAnsi="Times New Roman"/>
          <w:color w:val="000000"/>
        </w:rPr>
        <w:t xml:space="preserve">; </w:t>
      </w:r>
    </w:p>
    <w:p w14:paraId="34A83B82"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II. </w:t>
      </w:r>
      <w:proofErr w:type="spellStart"/>
      <w:r w:rsidRPr="00742954">
        <w:rPr>
          <w:rFonts w:ascii="Times New Roman" w:eastAsiaTheme="minorHAnsi" w:hAnsi="Times New Roman"/>
          <w:color w:val="000000"/>
        </w:rPr>
        <w:t>Fornecer</w:t>
      </w:r>
      <w:proofErr w:type="spellEnd"/>
      <w:r w:rsidRPr="00742954">
        <w:rPr>
          <w:rFonts w:ascii="Times New Roman" w:eastAsiaTheme="minorHAnsi" w:hAnsi="Times New Roman"/>
          <w:color w:val="000000"/>
        </w:rPr>
        <w:t xml:space="preserve"> todo o material, mão de obra, ferramentas, equipamentos e veículos, necessários a execução dos serviços descritos nas Especificações Técnicas, constante do Anexo I e Anexo I-A deste instrumento; </w:t>
      </w:r>
    </w:p>
    <w:p w14:paraId="34FFC976"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III. </w:t>
      </w:r>
      <w:r w:rsidRPr="00742954">
        <w:rPr>
          <w:rFonts w:ascii="Times New Roman" w:eastAsiaTheme="minorHAnsi" w:hAnsi="Times New Roman"/>
          <w:color w:val="000000"/>
        </w:rPr>
        <w:t xml:space="preserve">Cumprir com os encargos trabalhistas, previdenciários e fiscais incidentes sobre o objeto da Ata; </w:t>
      </w:r>
    </w:p>
    <w:p w14:paraId="53E08889"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IV. </w:t>
      </w:r>
      <w:r w:rsidRPr="00742954">
        <w:rPr>
          <w:rFonts w:ascii="Times New Roman" w:eastAsiaTheme="minorHAnsi" w:hAnsi="Times New Roman"/>
          <w:color w:val="000000"/>
        </w:rPr>
        <w:t xml:space="preserve">Manter no local dos serviços uma caderneta de ocorrências onde serão registrados quer pelo seu preposto, quer pela Fiscalização da Prefeitura, todos os fatos de interesse do serviço ocorridos durante o andamento da sua execução; </w:t>
      </w:r>
    </w:p>
    <w:p w14:paraId="67E2D359"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 </w:t>
      </w:r>
      <w:r w:rsidRPr="00742954">
        <w:rPr>
          <w:rFonts w:ascii="Times New Roman" w:eastAsiaTheme="minorHAnsi" w:hAnsi="Times New Roman"/>
          <w:color w:val="000000"/>
        </w:rPr>
        <w:t xml:space="preserve">Cumprir a legislação vigente relativa à segurança e higiene do trabalho no que se refere ao pessoal colocado à disposição dos serviços, fiscalizando, inclusive, a utilização pelos funcionários do uso dos equipamentos individuais de segurança. A Detentora tomará, ainda, todas as providências necessárias para prevenir possíveis acidentes que possam ocorrer por falta ou deficiência de sinalização e/ou proteção dos serviços, assumindo total responsabilidade sobre eventuais falhas; </w:t>
      </w:r>
    </w:p>
    <w:p w14:paraId="03D2E689"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VI. </w:t>
      </w:r>
      <w:r w:rsidRPr="00742954">
        <w:rPr>
          <w:rFonts w:ascii="Times New Roman" w:eastAsiaTheme="minorHAnsi" w:hAnsi="Times New Roman"/>
          <w:color w:val="000000"/>
        </w:rPr>
        <w:t xml:space="preserve">Reparar quaisquer danos causados à Prefeitura ou a terceiros em decorrência da execução dos serviços; </w:t>
      </w:r>
    </w:p>
    <w:p w14:paraId="4CE2CA2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VII. </w:t>
      </w:r>
      <w:r w:rsidRPr="00742954">
        <w:rPr>
          <w:rFonts w:ascii="Times New Roman" w:eastAsiaTheme="minorHAnsi" w:hAnsi="Times New Roman"/>
          <w:color w:val="000000"/>
        </w:rPr>
        <w:t xml:space="preserve">Substituir em até 24 (vinte e quatro) horas, a contar da data do recebimento da notificação, por escrito, o funcionário apontado pela fiscalização como inadequado para a execução dos serviços; </w:t>
      </w:r>
    </w:p>
    <w:p w14:paraId="4FA5323E" w14:textId="4FEC50F6" w:rsidR="00742954" w:rsidRPr="00742954" w:rsidRDefault="00742954" w:rsidP="00742954">
      <w:pPr>
        <w:spacing w:before="39"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VIII. </w:t>
      </w:r>
      <w:r w:rsidRPr="00742954">
        <w:rPr>
          <w:rFonts w:ascii="Times New Roman" w:eastAsiaTheme="minorHAnsi" w:hAnsi="Times New Roman"/>
          <w:color w:val="000000"/>
        </w:rPr>
        <w:t>Tomar as precauções necessárias a fim de evitar quaisquer danos em equipamentos ou bens de terceiros ou acidentes que envolvam terceiros;</w:t>
      </w:r>
    </w:p>
    <w:p w14:paraId="4C0C2736"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IX. </w:t>
      </w:r>
      <w:r w:rsidRPr="00742954">
        <w:rPr>
          <w:rFonts w:ascii="Times New Roman" w:eastAsiaTheme="minorHAnsi" w:hAnsi="Times New Roman"/>
        </w:rPr>
        <w:t xml:space="preserve">Fornecer sinalização diurna e noturna para o canteiro de serviços, garantindo a segurança do local e seu entorno, considerando a execução de segmentos de 100 m de piso por etapa; </w:t>
      </w:r>
    </w:p>
    <w:p w14:paraId="09491830"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 </w:t>
      </w:r>
      <w:r w:rsidRPr="00742954">
        <w:rPr>
          <w:rFonts w:ascii="Times New Roman" w:eastAsiaTheme="minorHAnsi" w:hAnsi="Times New Roman"/>
        </w:rPr>
        <w:t xml:space="preserve">Recolher taxa correspondente a A.R.T. do serviço exigida pelo CREA e entregar cópia à Prefeitura; </w:t>
      </w:r>
    </w:p>
    <w:p w14:paraId="5431AD8C"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XI. </w:t>
      </w:r>
      <w:r w:rsidRPr="00742954">
        <w:rPr>
          <w:rFonts w:ascii="Times New Roman" w:eastAsiaTheme="minorHAnsi" w:hAnsi="Times New Roman"/>
        </w:rPr>
        <w:t xml:space="preserve">Manter um canteiro com instalações para escritório e depósito de materiais, apresentando, antes do início da execução dos serviços, o croqui de sua localização; </w:t>
      </w:r>
    </w:p>
    <w:p w14:paraId="10DBB1F9"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XII. </w:t>
      </w:r>
      <w:r w:rsidRPr="00742954">
        <w:rPr>
          <w:rFonts w:ascii="Times New Roman" w:eastAsiaTheme="minorHAnsi" w:hAnsi="Times New Roman"/>
        </w:rPr>
        <w:t xml:space="preserve">Prever local para guarda de materiais e ferramentas de modo a facilitar e agilizar a execução dos serviços, respondendo pela guarda dos mesmos; </w:t>
      </w:r>
    </w:p>
    <w:p w14:paraId="5747565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lastRenderedPageBreak/>
        <w:t xml:space="preserve">XIII. </w:t>
      </w:r>
      <w:r w:rsidRPr="00742954">
        <w:rPr>
          <w:rFonts w:ascii="Times New Roman" w:eastAsiaTheme="minorHAnsi" w:hAnsi="Times New Roman"/>
        </w:rPr>
        <w:t xml:space="preserve">Demolir e refazer às suas expensas, os serviços em que se empreguem materiais não aprovados que apresentem vícios ou defeitos de execução; </w:t>
      </w:r>
    </w:p>
    <w:p w14:paraId="66C7A92F"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XIV. </w:t>
      </w:r>
      <w:r w:rsidRPr="00742954">
        <w:rPr>
          <w:rFonts w:ascii="Times New Roman" w:eastAsiaTheme="minorHAnsi" w:hAnsi="Times New Roman"/>
        </w:rPr>
        <w:t xml:space="preserve">Remover do canteiro de serviços no prazo de até 48 (quarenta e oito) horas, a contar da data de recebimento da notificação, por escrito, os materiais que não satisfizerem às especificações ou forem julgados inadequados; </w:t>
      </w:r>
    </w:p>
    <w:p w14:paraId="14B253A8"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XV. </w:t>
      </w:r>
      <w:r w:rsidRPr="00742954">
        <w:rPr>
          <w:rFonts w:ascii="Times New Roman" w:eastAsiaTheme="minorHAnsi" w:hAnsi="Times New Roman"/>
        </w:rPr>
        <w:t xml:space="preserve">Transportar todo material existente, que precisar ser retirado do local dos serviços, para depósito, em local a ser determinado pela Fiscalização da Prefeitura; </w:t>
      </w:r>
    </w:p>
    <w:p w14:paraId="184016DF"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XVI. </w:t>
      </w:r>
      <w:r w:rsidRPr="00742954">
        <w:rPr>
          <w:rFonts w:ascii="Times New Roman" w:eastAsiaTheme="minorHAnsi" w:hAnsi="Times New Roman"/>
        </w:rPr>
        <w:t xml:space="preserve">Fornecer crachá de identificação para os funcionários e fiscalizar o seu uso permanente; </w:t>
      </w:r>
    </w:p>
    <w:p w14:paraId="6DBA1D62"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XVII. </w:t>
      </w:r>
      <w:r w:rsidRPr="00742954">
        <w:rPr>
          <w:rFonts w:ascii="Times New Roman" w:eastAsiaTheme="minorHAnsi" w:hAnsi="Times New Roman"/>
        </w:rPr>
        <w:t xml:space="preserve">Exigir a apresentação dos funcionários adequadamente trajados, não sendo permitido o uso de bermudas, camisas sem manga, camisetas e chinelos; </w:t>
      </w:r>
    </w:p>
    <w:p w14:paraId="18063788"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XVIII. </w:t>
      </w:r>
      <w:r w:rsidRPr="00742954">
        <w:rPr>
          <w:rFonts w:ascii="Times New Roman" w:eastAsiaTheme="minorHAnsi" w:hAnsi="Times New Roman"/>
        </w:rPr>
        <w:t xml:space="preserve">Apresentar os comprovantes de recolhimentos das contribuições previdenciárias resultante da execução dos serviços, nos termos do artigo 31, da Lei nº 8.212 de 24 de julho de 1991, quando da apresentação de cada nota fiscal/fatura; </w:t>
      </w:r>
    </w:p>
    <w:p w14:paraId="418D2ADB"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rPr>
      </w:pPr>
      <w:r w:rsidRPr="00742954">
        <w:rPr>
          <w:rFonts w:ascii="Times New Roman" w:eastAsiaTheme="minorHAnsi" w:hAnsi="Times New Roman"/>
          <w:b/>
          <w:bCs/>
        </w:rPr>
        <w:t xml:space="preserve">XIX. </w:t>
      </w:r>
      <w:r w:rsidRPr="00742954">
        <w:rPr>
          <w:rFonts w:ascii="Times New Roman" w:eastAsiaTheme="minorHAnsi" w:hAnsi="Times New Roman"/>
        </w:rPr>
        <w:t xml:space="preserve">Manter, durante toda a execução da ata, em compatibilidade com as obrigações assumidas todas as condições de habilitação e qualificação exigidas na licitação; </w:t>
      </w:r>
    </w:p>
    <w:p w14:paraId="37EAC004" w14:textId="4F232C58" w:rsidR="00742954" w:rsidRPr="00742954" w:rsidRDefault="00742954" w:rsidP="00742954">
      <w:pPr>
        <w:spacing w:before="39" w:line="360" w:lineRule="auto"/>
        <w:jc w:val="both"/>
        <w:rPr>
          <w:rFonts w:ascii="Times New Roman" w:eastAsiaTheme="minorHAnsi" w:hAnsi="Times New Roman"/>
        </w:rPr>
      </w:pPr>
      <w:r w:rsidRPr="00742954">
        <w:rPr>
          <w:rFonts w:ascii="Times New Roman" w:eastAsiaTheme="minorHAnsi" w:hAnsi="Times New Roman"/>
          <w:b/>
          <w:bCs/>
        </w:rPr>
        <w:t xml:space="preserve">XX. </w:t>
      </w:r>
      <w:r w:rsidRPr="00742954">
        <w:rPr>
          <w:rFonts w:ascii="Times New Roman" w:eastAsiaTheme="minorHAnsi" w:hAnsi="Times New Roman"/>
        </w:rPr>
        <w:t>Arcar com as despesas de transporte, seguros, encargos fiscais, comerciais, sociais, trabalhistas e outros, inclusive os que venham recair sobre o objeto desta Ata, até o seu término;</w:t>
      </w:r>
    </w:p>
    <w:p w14:paraId="0D3339E2"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XXI. </w:t>
      </w:r>
      <w:r w:rsidRPr="00742954">
        <w:rPr>
          <w:rFonts w:ascii="Times New Roman" w:eastAsiaTheme="minorHAnsi" w:hAnsi="Times New Roman"/>
          <w:color w:val="000000"/>
        </w:rPr>
        <w:t xml:space="preserve">Elaborar Planilha de Medição, devidamente assinada pelo Técnico Responsável da DETENTORA, que será verificada e assinada pela Fiscalização da Prefeitura. </w:t>
      </w:r>
    </w:p>
    <w:p w14:paraId="01403C17"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XXII. </w:t>
      </w:r>
      <w:r w:rsidRPr="00742954">
        <w:rPr>
          <w:rFonts w:ascii="Times New Roman" w:eastAsiaTheme="minorHAnsi" w:hAnsi="Times New Roman"/>
          <w:color w:val="000000"/>
        </w:rPr>
        <w:t xml:space="preserve">Responsabilizar-se por seus empregados e auxiliares, no que concerne ao cumprimento da legislação trabalhista, previdência social, seguro de acidentes de trabalho ou quaisquer outros encargos previstos em lei, em especial no que diz respeito às normas de segurança do trabalho, prevista na legislação Federal (Portaria nº 3.214 de 08/07/1978, do Ministério do Trabalho), sendo que o seu descumprimento poderá motivar a aplicação de multas por parte do MUNICÍPIO ou o cancelamento da presente Ata; </w:t>
      </w:r>
    </w:p>
    <w:p w14:paraId="184DFF8C"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XXIII. </w:t>
      </w:r>
      <w:r w:rsidRPr="00742954">
        <w:rPr>
          <w:rFonts w:ascii="Times New Roman" w:eastAsiaTheme="minorHAnsi" w:hAnsi="Times New Roman"/>
          <w:color w:val="000000"/>
        </w:rPr>
        <w:t xml:space="preserve">A Detentora é obrigada a seguir as exigências da NR – 24 – Condições Sanitárias e de Conforto nos locais de trabalho, da portaria nº 3214/78, do Ministério do Trabalho e Emprego. </w:t>
      </w:r>
    </w:p>
    <w:p w14:paraId="0351526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XXIV. </w:t>
      </w:r>
      <w:r w:rsidRPr="00742954">
        <w:rPr>
          <w:rFonts w:ascii="Times New Roman" w:eastAsiaTheme="minorHAnsi" w:hAnsi="Times New Roman"/>
          <w:color w:val="000000"/>
        </w:rPr>
        <w:t xml:space="preserve">Manter em seu poder os documentos relacionados na Lei Municipal nº 2655/09, devendo apresentá-los à fiscalização da Contratante sempre que solicitado. </w:t>
      </w:r>
    </w:p>
    <w:p w14:paraId="61D26B9A"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XXV. </w:t>
      </w:r>
      <w:r w:rsidRPr="00742954">
        <w:rPr>
          <w:rFonts w:ascii="Times New Roman" w:eastAsiaTheme="minorHAnsi" w:hAnsi="Times New Roman"/>
          <w:color w:val="000000"/>
        </w:rPr>
        <w:t xml:space="preserve">Não transferir a outrem, no todo ou em parte, o objeto licitado. </w:t>
      </w:r>
    </w:p>
    <w:p w14:paraId="6076EE04" w14:textId="610811A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XXVI - </w:t>
      </w:r>
      <w:r w:rsidRPr="00742954">
        <w:rPr>
          <w:rFonts w:ascii="Times New Roman" w:eastAsiaTheme="minorHAnsi" w:hAnsi="Times New Roman"/>
          <w:color w:val="000000"/>
        </w:rPr>
        <w:t xml:space="preserve">A Detentora da Ata de Registro obriga-se a executar, simultaneamente, em Unidades distintas, até 04 (quatro) Ordens de Execução de Serviços (OES), expedidas pela fiscalização, </w:t>
      </w:r>
      <w:r w:rsidRPr="00742954">
        <w:rPr>
          <w:rFonts w:ascii="Times New Roman" w:eastAsiaTheme="minorHAnsi" w:hAnsi="Times New Roman"/>
          <w:color w:val="000000"/>
        </w:rPr>
        <w:lastRenderedPageBreak/>
        <w:t xml:space="preserve">sendo-lhe facultada a aceitação de Ordens de Serviços em maior quantidade, desde que sem prejuízo da fiel execução dos serviços a que se obrigou. </w:t>
      </w:r>
    </w:p>
    <w:p w14:paraId="4D95FA4D" w14:textId="5E7C7A76"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 DAS OBRIGAÇÕES DO MUNICÍPIO DE </w:t>
      </w:r>
      <w:r>
        <w:rPr>
          <w:rFonts w:ascii="Times New Roman" w:eastAsiaTheme="minorHAnsi" w:hAnsi="Times New Roman"/>
          <w:b/>
          <w:bCs/>
          <w:color w:val="000000"/>
        </w:rPr>
        <w:t>GUATAPARÁ</w:t>
      </w:r>
      <w:r w:rsidRPr="00742954">
        <w:rPr>
          <w:rFonts w:ascii="Times New Roman" w:eastAsiaTheme="minorHAnsi" w:hAnsi="Times New Roman"/>
          <w:b/>
          <w:bCs/>
          <w:color w:val="000000"/>
        </w:rPr>
        <w:t xml:space="preserve">: </w:t>
      </w:r>
      <w:r w:rsidRPr="00742954">
        <w:rPr>
          <w:rFonts w:ascii="Times New Roman" w:eastAsiaTheme="minorHAnsi" w:hAnsi="Times New Roman"/>
          <w:color w:val="000000"/>
        </w:rPr>
        <w:t xml:space="preserve">O MUNICÍPIO obriga-se a: </w:t>
      </w:r>
    </w:p>
    <w:p w14:paraId="0DB03690"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 Orientar, acompanhar e fiscalizar a fiel execução da presente Ata; </w:t>
      </w:r>
    </w:p>
    <w:p w14:paraId="3C29FCF1"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II. </w:t>
      </w:r>
      <w:r w:rsidRPr="00742954">
        <w:rPr>
          <w:rFonts w:ascii="Times New Roman" w:eastAsiaTheme="minorHAnsi" w:hAnsi="Times New Roman"/>
          <w:color w:val="000000"/>
        </w:rPr>
        <w:t xml:space="preserve">Verificar o material entregue, a execução dos serviços e conferência da Planilha de Medição apresentada pela DETENTORA; </w:t>
      </w:r>
    </w:p>
    <w:p w14:paraId="31D98018"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III. </w:t>
      </w:r>
      <w:r w:rsidRPr="00742954">
        <w:rPr>
          <w:rFonts w:ascii="Times New Roman" w:eastAsiaTheme="minorHAnsi" w:hAnsi="Times New Roman"/>
          <w:color w:val="000000"/>
        </w:rPr>
        <w:t xml:space="preserve">Exigir e verificar as guias de recolhimento dos encargos trabalhistas, previdenciários e fiscais, devidos em função dos serviços prestados pela DETENTORA; </w:t>
      </w:r>
    </w:p>
    <w:p w14:paraId="13690F67" w14:textId="58DA522C" w:rsidR="00742954" w:rsidRPr="00742954" w:rsidRDefault="00742954" w:rsidP="00742954">
      <w:pPr>
        <w:spacing w:before="39"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IV. </w:t>
      </w:r>
      <w:r w:rsidRPr="00742954">
        <w:rPr>
          <w:rFonts w:ascii="Times New Roman" w:eastAsiaTheme="minorHAnsi" w:hAnsi="Times New Roman"/>
          <w:color w:val="000000"/>
        </w:rPr>
        <w:t>Emitir a Ordem de Execução de Serviços da qual deverá constar número da Ata, Nome da Detentora, objeto, número da Nota de Empenho e valor, prazo para início e conclusão dos serviços, nome do Responsável Técnico da Fiscalização dos Serviços;</w:t>
      </w:r>
    </w:p>
    <w:p w14:paraId="1C62F5EB"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 </w:t>
      </w:r>
      <w:r w:rsidRPr="00742954">
        <w:rPr>
          <w:rFonts w:ascii="Times New Roman" w:eastAsiaTheme="minorHAnsi" w:hAnsi="Times New Roman"/>
          <w:color w:val="000000"/>
        </w:rPr>
        <w:t xml:space="preserve">Propor o cancelamento da Ata quando constatada qualquer descumprimento ou irregularidade no seu cumprimento. </w:t>
      </w:r>
    </w:p>
    <w:p w14:paraId="1B810147"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VI. </w:t>
      </w:r>
      <w:r w:rsidRPr="00742954">
        <w:rPr>
          <w:rFonts w:ascii="Times New Roman" w:eastAsiaTheme="minorHAnsi" w:hAnsi="Times New Roman"/>
          <w:color w:val="000000"/>
        </w:rPr>
        <w:t xml:space="preserve">Fiscalizar e inspecionar os serviços, verificando o cumprimento das especificações técnicas, podendo rejeitá-los, quando estes não atenderem ao especificado. </w:t>
      </w:r>
    </w:p>
    <w:p w14:paraId="3F1AD08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VII. </w:t>
      </w:r>
      <w:r w:rsidRPr="00742954">
        <w:rPr>
          <w:rFonts w:ascii="Times New Roman" w:eastAsiaTheme="minorHAnsi" w:hAnsi="Times New Roman"/>
          <w:color w:val="000000"/>
        </w:rPr>
        <w:t xml:space="preserve">Atestar, de acordo com a entrega efetuada /serviço executado, a Nota Fiscal /Fatura, encaminhando-a ao setor competente para pagamento. </w:t>
      </w:r>
    </w:p>
    <w:p w14:paraId="02BE3BFD" w14:textId="6872F754"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VIII. </w:t>
      </w:r>
      <w:r w:rsidRPr="00742954">
        <w:rPr>
          <w:rFonts w:ascii="Times New Roman" w:eastAsiaTheme="minorHAnsi" w:hAnsi="Times New Roman"/>
          <w:color w:val="000000"/>
        </w:rPr>
        <w:t xml:space="preserve">Fornecer a qualquer tempo e com o máximo de presteza, mediante solicitação escrita da Detentora, informações adicionais, dirimir dúvidas e orientá-la em todos os casos omissos. </w:t>
      </w:r>
    </w:p>
    <w:p w14:paraId="1D873207"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570FF8D4"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PRIMEIRA - DAS SANÇÕES: </w:t>
      </w:r>
      <w:r w:rsidRPr="00742954">
        <w:rPr>
          <w:rFonts w:ascii="Times New Roman" w:eastAsiaTheme="minorHAnsi" w:hAnsi="Times New Roman"/>
          <w:color w:val="000000"/>
        </w:rPr>
        <w:t xml:space="preserve">Garantida a defesa prévia, a inexecução total ou parcial da ata, assim como a execução irregular ou o atraso injustificado, sujeitará a DETENTORA, sem prejuízo da rescisão da ata, nos termos da lei e desta Ata, às seguintes penalidades: </w:t>
      </w:r>
    </w:p>
    <w:p w14:paraId="1AC9C56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a) advertência; </w:t>
      </w:r>
    </w:p>
    <w:p w14:paraId="49A67F2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b) multa; </w:t>
      </w:r>
    </w:p>
    <w:p w14:paraId="136884E9" w14:textId="4C654755"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c) suspensão temporária do direito de licitar e contratar com a Prefeitura Municipal de </w:t>
      </w:r>
      <w:r w:rsidR="002869DA">
        <w:rPr>
          <w:rFonts w:ascii="Times New Roman" w:eastAsiaTheme="minorHAnsi" w:hAnsi="Times New Roman"/>
          <w:color w:val="000000"/>
        </w:rPr>
        <w:t>Guatapará</w:t>
      </w:r>
      <w:r w:rsidRPr="00742954">
        <w:rPr>
          <w:rFonts w:ascii="Times New Roman" w:eastAsiaTheme="minorHAnsi" w:hAnsi="Times New Roman"/>
          <w:color w:val="000000"/>
        </w:rPr>
        <w:t xml:space="preserve">, por período não superior a 2 (dois) anos e, se for o caso, descredenciamento no Cadastro de Fornecedores, pelo prazo de até 5 (cinco) anos ou enquanto perdurarem os motivos determinantes da punição ou, ainda, até que seja promovida a reabilitação; </w:t>
      </w:r>
    </w:p>
    <w:p w14:paraId="2BBFA9A6"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lastRenderedPageBreak/>
        <w:t xml:space="preserve">d) declaração de inidoneidade para licitar e contratar com a Administração Pública enquanto perdurarem os motivos determinantes da punição ou até que seja promovida a reabilitação perante a própria autoridade que aplicou a penalidade. </w:t>
      </w:r>
    </w:p>
    <w:p w14:paraId="72DC1853"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PRIMEIRO: </w:t>
      </w:r>
      <w:r w:rsidRPr="00742954">
        <w:rPr>
          <w:rFonts w:ascii="Times New Roman" w:eastAsiaTheme="minorHAnsi" w:hAnsi="Times New Roman"/>
          <w:color w:val="000000"/>
        </w:rPr>
        <w:t xml:space="preserve">A DETENTORA ficará sujeita às seguintes multas: </w:t>
      </w:r>
    </w:p>
    <w:p w14:paraId="009E0BE3"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a) 20% (vinte por cento) do valor atualizado da Ordem de Execução de Serviços, quando por fato que lhe seja imputável, der causa à inexecução total ou parcial da Ata de Registro de Preços; </w:t>
      </w:r>
    </w:p>
    <w:p w14:paraId="4A8F4F28" w14:textId="23EC78A8" w:rsidR="00742954" w:rsidRPr="00742954" w:rsidRDefault="00742954" w:rsidP="00742954">
      <w:pPr>
        <w:spacing w:before="39" w:line="360" w:lineRule="auto"/>
        <w:jc w:val="both"/>
        <w:rPr>
          <w:rFonts w:ascii="Times New Roman" w:eastAsiaTheme="minorHAnsi" w:hAnsi="Times New Roman"/>
          <w:color w:val="000000"/>
        </w:rPr>
      </w:pPr>
      <w:r w:rsidRPr="00742954">
        <w:rPr>
          <w:rFonts w:ascii="Times New Roman" w:eastAsiaTheme="minorHAnsi" w:hAnsi="Times New Roman"/>
          <w:color w:val="000000"/>
        </w:rPr>
        <w:t>b) 0,50% (meio por cento) ao dia, sobre o valor total atualizado da Ordem de Execução de Serviços, na hipótese de ocorrência de atraso injustificado na execução do objeto, incidente a partir do dia imediato ao do vencimento do prazo estipulado para a execução dos serviços, limitado ao máximo 15% (quinze por cento);</w:t>
      </w:r>
    </w:p>
    <w:p w14:paraId="46FD9871" w14:textId="6696E838"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c) 20% (vinte por cento) do valor atualizado da Ordem de </w:t>
      </w:r>
      <w:proofErr w:type="spellStart"/>
      <w:r w:rsidRPr="00742954">
        <w:rPr>
          <w:rFonts w:ascii="Times New Roman" w:eastAsiaTheme="minorHAnsi" w:hAnsi="Times New Roman"/>
          <w:color w:val="000000"/>
        </w:rPr>
        <w:t>Executação</w:t>
      </w:r>
      <w:proofErr w:type="spellEnd"/>
      <w:r w:rsidRPr="00742954">
        <w:rPr>
          <w:rFonts w:ascii="Times New Roman" w:eastAsiaTheme="minorHAnsi" w:hAnsi="Times New Roman"/>
          <w:color w:val="000000"/>
        </w:rPr>
        <w:t xml:space="preserve"> de Serviços, na hipótese de não cumprimento de qualquer outra cláusula ou condição deste instrumento. </w:t>
      </w:r>
    </w:p>
    <w:p w14:paraId="46579698"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09CE0491" w14:textId="29390E6D"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SEGUNDO: </w:t>
      </w:r>
      <w:r w:rsidRPr="00742954">
        <w:rPr>
          <w:rFonts w:ascii="Times New Roman" w:eastAsiaTheme="minorHAnsi" w:hAnsi="Times New Roman"/>
          <w:color w:val="000000"/>
        </w:rPr>
        <w:t xml:space="preserve">As multas poderão ser descontadas de eventuais créditos da DETENTORA. </w:t>
      </w:r>
    </w:p>
    <w:p w14:paraId="0CEB30D6"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3F91D62A" w14:textId="35BD2EED"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TERCEIRO: </w:t>
      </w:r>
      <w:r w:rsidRPr="00742954">
        <w:rPr>
          <w:rFonts w:ascii="Times New Roman" w:eastAsiaTheme="minorHAnsi" w:hAnsi="Times New Roman"/>
          <w:color w:val="000000"/>
        </w:rPr>
        <w:t xml:space="preserve">A multa poderá ser aplicada cumulativamente com as demais sanções, não terá caráter compensatório e sua cobrança não exime a DETENTORA do pagamento de indenização por perdas e danos que eventualmente venha a dar causa. </w:t>
      </w:r>
    </w:p>
    <w:p w14:paraId="35BE01E1"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58D1D888" w14:textId="555AEF07"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QUARTO: </w:t>
      </w:r>
      <w:r w:rsidRPr="00742954">
        <w:rPr>
          <w:rFonts w:ascii="Times New Roman" w:eastAsiaTheme="minorHAnsi" w:hAnsi="Times New Roman"/>
          <w:color w:val="000000"/>
        </w:rPr>
        <w:t>Em caso de reincidência, o valor da multa estipulado na letra “b” do parágrafo primeiro será elevado em 1% (um por cento) a cada reincidência, até o limite de 30% (trinta por cento) do valor da nota(s) fiscal(</w:t>
      </w:r>
      <w:proofErr w:type="spellStart"/>
      <w:r w:rsidRPr="00742954">
        <w:rPr>
          <w:rFonts w:ascii="Times New Roman" w:eastAsiaTheme="minorHAnsi" w:hAnsi="Times New Roman"/>
          <w:color w:val="000000"/>
        </w:rPr>
        <w:t>is</w:t>
      </w:r>
      <w:proofErr w:type="spellEnd"/>
      <w:r w:rsidRPr="00742954">
        <w:rPr>
          <w:rFonts w:ascii="Times New Roman" w:eastAsiaTheme="minorHAnsi" w:hAnsi="Times New Roman"/>
          <w:color w:val="000000"/>
        </w:rPr>
        <w:t xml:space="preserve">)/fatura(s) apresentada(s) no mês anterior. </w:t>
      </w:r>
    </w:p>
    <w:p w14:paraId="1C90B4AA"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056CB9FE"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SEGUNDA – DO CANCELAMENTO OU SUSPENSÃO DA ATA: </w:t>
      </w:r>
      <w:r w:rsidRPr="00742954">
        <w:rPr>
          <w:rFonts w:ascii="Times New Roman" w:eastAsiaTheme="minorHAnsi" w:hAnsi="Times New Roman"/>
          <w:color w:val="000000"/>
        </w:rPr>
        <w:t xml:space="preserve">A presente Ata de Registro de Preços poderá ser cancelada, nos seguintes casos: </w:t>
      </w:r>
    </w:p>
    <w:p w14:paraId="3727FDEC"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I – Pelo MUNICÍPIO, quando: </w:t>
      </w:r>
    </w:p>
    <w:p w14:paraId="14450680"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a) A DETENTORA não cumprir as obrigações constantes da presente Ata de Registro de Preços; </w:t>
      </w:r>
    </w:p>
    <w:p w14:paraId="3717261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b) A DETENTORA der causa à rescisão administrativa de instrumento decorrente de registro de preços; </w:t>
      </w:r>
    </w:p>
    <w:p w14:paraId="0E1CB558"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c) Em qualquer das hipóteses de inexecução total ou parcial de serviço decorrente do registro de preços; </w:t>
      </w:r>
    </w:p>
    <w:p w14:paraId="7E65AFE8"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lastRenderedPageBreak/>
        <w:t xml:space="preserve">d) Os preços registrados se apresentarem superiores aos praticados no mercado; </w:t>
      </w:r>
    </w:p>
    <w:p w14:paraId="1E1A474D"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e) Por razões de interesse público, devidamente demonstradas e justificadas pelo Município. </w:t>
      </w:r>
    </w:p>
    <w:p w14:paraId="712E1DBA" w14:textId="766F9E6B"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II – Pela DETENTORA, quando, mediante solicitação por escrito, comprovar estar impossibilitada de cumprir as exigências da presente Ata de Registro de Preços ou, a juízo do MUNICÍPIO, quando comprovada a ocorrência de qualquer das hipóteses previstas no artigo 78, incisos XII a XVI da Lei Federal n° 8.666/93. </w:t>
      </w:r>
    </w:p>
    <w:p w14:paraId="331D65B5"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p>
    <w:p w14:paraId="41DD8E50" w14:textId="09D3ADE5" w:rsidR="00742954" w:rsidRDefault="00742954" w:rsidP="00742954">
      <w:pPr>
        <w:spacing w:before="39"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PRIMEIRO: </w:t>
      </w:r>
      <w:r w:rsidRPr="00742954">
        <w:rPr>
          <w:rFonts w:ascii="Times New Roman" w:eastAsiaTheme="minorHAnsi" w:hAnsi="Times New Roman"/>
          <w:color w:val="000000"/>
        </w:rPr>
        <w:t>A comunicação do cancelamento de preço registrado, nos casos previstos no inciso I desta cláusula, será efetuada pessoalmente ou por correspondência com aviso de recebimento, juntando-se comprovante no processo de gerenciamento da presente Ata de Registro de Preços.</w:t>
      </w:r>
    </w:p>
    <w:p w14:paraId="701205CF" w14:textId="77777777" w:rsidR="00A304A3" w:rsidRDefault="00A304A3" w:rsidP="00742954">
      <w:pPr>
        <w:autoSpaceDE w:val="0"/>
        <w:autoSpaceDN w:val="0"/>
        <w:adjustRightInd w:val="0"/>
        <w:spacing w:after="0" w:line="360" w:lineRule="auto"/>
        <w:jc w:val="both"/>
        <w:rPr>
          <w:rFonts w:ascii="Times New Roman" w:eastAsiaTheme="minorHAnsi" w:hAnsi="Times New Roman"/>
          <w:b/>
          <w:bCs/>
          <w:color w:val="000000"/>
        </w:rPr>
      </w:pPr>
    </w:p>
    <w:p w14:paraId="09D73D5C" w14:textId="77777777" w:rsidR="00A304A3"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SEGUNDO: </w:t>
      </w:r>
      <w:r w:rsidRPr="00742954">
        <w:rPr>
          <w:rFonts w:ascii="Times New Roman" w:eastAsiaTheme="minorHAnsi" w:hAnsi="Times New Roman"/>
          <w:color w:val="000000"/>
        </w:rPr>
        <w:t>No caso de ser ignorada, incerta ou inacessível a localização da DETENTORA, a comunicação será feita por publicação no Diário Oficial, por 2 (duas) vezes consecutivas, considerando-se cancelado o preço registrado, a partir da data da última publicação.</w:t>
      </w:r>
    </w:p>
    <w:p w14:paraId="2CE39BF3" w14:textId="7E75D772"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 </w:t>
      </w:r>
    </w:p>
    <w:p w14:paraId="32E29704" w14:textId="04E8EEE7"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TERCEIRA - DO REAJUSTE: </w:t>
      </w:r>
      <w:r w:rsidRPr="00742954">
        <w:rPr>
          <w:rFonts w:ascii="Times New Roman" w:eastAsiaTheme="minorHAnsi" w:hAnsi="Times New Roman"/>
          <w:color w:val="000000"/>
        </w:rPr>
        <w:t xml:space="preserve">Considerando o prazo de validade estabelecido na Cláusula Segunda deste instrumento, fica vedado qualquer reajustamento de preços, como previsto no </w:t>
      </w:r>
      <w:r w:rsidRPr="00742954">
        <w:rPr>
          <w:rFonts w:ascii="Times New Roman" w:eastAsiaTheme="minorHAnsi" w:hAnsi="Times New Roman"/>
          <w:b/>
          <w:bCs/>
          <w:color w:val="000000"/>
        </w:rPr>
        <w:t xml:space="preserve">Pregão </w:t>
      </w:r>
      <w:r w:rsidR="00A304A3">
        <w:rPr>
          <w:rFonts w:ascii="Times New Roman" w:eastAsiaTheme="minorHAnsi" w:hAnsi="Times New Roman"/>
          <w:b/>
          <w:bCs/>
          <w:color w:val="000000"/>
        </w:rPr>
        <w:t>Presencial</w:t>
      </w:r>
      <w:r w:rsidRPr="00742954">
        <w:rPr>
          <w:rFonts w:ascii="Times New Roman" w:eastAsiaTheme="minorHAnsi" w:hAnsi="Times New Roman"/>
          <w:b/>
          <w:bCs/>
          <w:color w:val="000000"/>
        </w:rPr>
        <w:t xml:space="preserve"> n° _____________</w:t>
      </w:r>
      <w:r w:rsidRPr="00742954">
        <w:rPr>
          <w:rFonts w:ascii="Times New Roman" w:eastAsiaTheme="minorHAnsi" w:hAnsi="Times New Roman"/>
          <w:color w:val="000000"/>
        </w:rPr>
        <w:t xml:space="preserve">, cujo edital vincula a presente Ata. </w:t>
      </w:r>
    </w:p>
    <w:p w14:paraId="05559037" w14:textId="77777777" w:rsidR="00A304A3" w:rsidRPr="00742954" w:rsidRDefault="00A304A3" w:rsidP="00742954">
      <w:pPr>
        <w:autoSpaceDE w:val="0"/>
        <w:autoSpaceDN w:val="0"/>
        <w:adjustRightInd w:val="0"/>
        <w:spacing w:after="0" w:line="360" w:lineRule="auto"/>
        <w:jc w:val="both"/>
        <w:rPr>
          <w:rFonts w:ascii="Times New Roman" w:eastAsiaTheme="minorHAnsi" w:hAnsi="Times New Roman"/>
          <w:color w:val="000000"/>
        </w:rPr>
      </w:pPr>
    </w:p>
    <w:p w14:paraId="39C830D9" w14:textId="7721C90A"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PARÁGRAFO ÚNICO: </w:t>
      </w:r>
      <w:r w:rsidRPr="00742954">
        <w:rPr>
          <w:rFonts w:ascii="Times New Roman" w:eastAsiaTheme="minorHAnsi" w:hAnsi="Times New Roman"/>
          <w:color w:val="000000"/>
        </w:rPr>
        <w:t xml:space="preserve">Fica ressalvada a possibilidade de reajuste e/ou revisão dos preços, em face da superveniência de normas federais aplicáveis à espécie. </w:t>
      </w:r>
    </w:p>
    <w:p w14:paraId="662A7C84" w14:textId="77777777" w:rsidR="00A304A3" w:rsidRPr="00742954" w:rsidRDefault="00A304A3" w:rsidP="00742954">
      <w:pPr>
        <w:autoSpaceDE w:val="0"/>
        <w:autoSpaceDN w:val="0"/>
        <w:adjustRightInd w:val="0"/>
        <w:spacing w:after="0" w:line="360" w:lineRule="auto"/>
        <w:jc w:val="both"/>
        <w:rPr>
          <w:rFonts w:ascii="Times New Roman" w:eastAsiaTheme="minorHAnsi" w:hAnsi="Times New Roman"/>
          <w:color w:val="000000"/>
        </w:rPr>
      </w:pPr>
    </w:p>
    <w:p w14:paraId="5006B7BE" w14:textId="06F7C5C6"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QUARTA - DA FISCALIZAÇÃO: </w:t>
      </w:r>
      <w:r w:rsidRPr="00742954">
        <w:rPr>
          <w:rFonts w:ascii="Times New Roman" w:eastAsiaTheme="minorHAnsi" w:hAnsi="Times New Roman"/>
          <w:color w:val="000000"/>
        </w:rPr>
        <w:t xml:space="preserve">A fiscalização desta ata será exercida pela Secretaria Municipal de Obras Públicas, sob a responsabilidade do __________________. </w:t>
      </w:r>
    </w:p>
    <w:p w14:paraId="6A6AED08" w14:textId="77777777" w:rsidR="00A304A3" w:rsidRPr="00742954" w:rsidRDefault="00A304A3" w:rsidP="00742954">
      <w:pPr>
        <w:autoSpaceDE w:val="0"/>
        <w:autoSpaceDN w:val="0"/>
        <w:adjustRightInd w:val="0"/>
        <w:spacing w:after="0" w:line="360" w:lineRule="auto"/>
        <w:jc w:val="both"/>
        <w:rPr>
          <w:rFonts w:ascii="Times New Roman" w:eastAsiaTheme="minorHAnsi" w:hAnsi="Times New Roman"/>
          <w:color w:val="000000"/>
        </w:rPr>
      </w:pPr>
    </w:p>
    <w:p w14:paraId="2CC3D5BB"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QUINTA – DO RECEBIMENTO DOS SERVIÇOS: </w:t>
      </w:r>
      <w:r w:rsidRPr="00742954">
        <w:rPr>
          <w:rFonts w:ascii="Times New Roman" w:eastAsiaTheme="minorHAnsi" w:hAnsi="Times New Roman"/>
          <w:color w:val="000000"/>
        </w:rPr>
        <w:t xml:space="preserve">O objeto da Ordem da Execução dos serviços será recebido, provisoriamente, pelo responsável por seu acompanhamento e fiscalização, que for designado pelo Município para tanto, mediante Termo </w:t>
      </w:r>
      <w:r w:rsidRPr="00742954">
        <w:rPr>
          <w:rFonts w:ascii="Times New Roman" w:eastAsiaTheme="minorHAnsi" w:hAnsi="Times New Roman"/>
          <w:color w:val="000000"/>
        </w:rPr>
        <w:lastRenderedPageBreak/>
        <w:t xml:space="preserve">Circunstanciado, o qual será assinado pelas partes, dentro de até 15 (quinze) dias corridos da data de comunicação escrita de seu término, pela Executora, nos seguintes termos: </w:t>
      </w:r>
    </w:p>
    <w:p w14:paraId="6FEB3B60"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 </w:t>
      </w:r>
      <w:r w:rsidRPr="00742954">
        <w:rPr>
          <w:rFonts w:ascii="Times New Roman" w:eastAsiaTheme="minorHAnsi" w:hAnsi="Times New Roman"/>
          <w:color w:val="000000"/>
        </w:rPr>
        <w:t xml:space="preserve">Durante o período de 30 (trinta) dias da data de expedição do termo supra, a obra ficará sob observação, para que se verifique o cumprimento das exigências contratuais. </w:t>
      </w:r>
    </w:p>
    <w:p w14:paraId="2E51C6EA"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II. </w:t>
      </w:r>
      <w:r w:rsidRPr="00742954">
        <w:rPr>
          <w:rFonts w:ascii="Times New Roman" w:eastAsiaTheme="minorHAnsi" w:hAnsi="Times New Roman"/>
          <w:color w:val="000000"/>
        </w:rPr>
        <w:t xml:space="preserve">A Detentora é obrigada a reparar, corrigir, remover, reconstruir ou substituir, às suas expensas, no total ou em parte, os serviços em que se verificarem vícios, defeitos ou incorreções resultantes da execução ou de materiais empregados. </w:t>
      </w:r>
    </w:p>
    <w:p w14:paraId="1248CE5C" w14:textId="77777777"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III. </w:t>
      </w:r>
      <w:r w:rsidRPr="00742954">
        <w:rPr>
          <w:rFonts w:ascii="Times New Roman" w:eastAsiaTheme="minorHAnsi" w:hAnsi="Times New Roman"/>
          <w:color w:val="000000"/>
        </w:rPr>
        <w:t xml:space="preserve">Caso a Detentora não promova os reparos e/ou substituições nos prazos que lhe forem determinados pelo Município, esta, se assim lhe convier, poderá mandar executá-los, diretamente ou através de outras empresas, cobrando da Executora os respectivos custos acrescidos de 10% (dez por cento), sem prejuízo das demais sanções previstas na Cláusula Décima Primeira. </w:t>
      </w:r>
    </w:p>
    <w:p w14:paraId="622D0DFE" w14:textId="23143D46" w:rsidR="00742954" w:rsidRDefault="00742954" w:rsidP="00742954">
      <w:pPr>
        <w:pStyle w:val="Default"/>
        <w:spacing w:line="360" w:lineRule="auto"/>
        <w:jc w:val="both"/>
        <w:rPr>
          <w:rFonts w:eastAsiaTheme="minorHAnsi"/>
          <w:sz w:val="22"/>
          <w:szCs w:val="22"/>
          <w:lang w:eastAsia="en-US"/>
        </w:rPr>
      </w:pPr>
      <w:r w:rsidRPr="00742954">
        <w:rPr>
          <w:rFonts w:eastAsiaTheme="minorHAnsi"/>
          <w:b/>
          <w:bCs/>
          <w:sz w:val="22"/>
          <w:szCs w:val="22"/>
        </w:rPr>
        <w:t xml:space="preserve">IV. </w:t>
      </w:r>
      <w:r w:rsidRPr="00742954">
        <w:rPr>
          <w:rFonts w:eastAsiaTheme="minorHAnsi"/>
          <w:sz w:val="22"/>
          <w:szCs w:val="22"/>
        </w:rPr>
        <w:t xml:space="preserve">Esgotado o prazo previsto no inciso I desta cláusula ou restando comprovada a adequação do objeto aos termos, a obra será recebida definitivamente, por </w:t>
      </w:r>
      <w:r w:rsidRPr="00742954">
        <w:rPr>
          <w:rFonts w:eastAsiaTheme="minorHAnsi"/>
          <w:sz w:val="22"/>
          <w:szCs w:val="22"/>
          <w:lang w:eastAsia="en-US"/>
        </w:rPr>
        <w:t xml:space="preserve">engenheiro responsável, designado pelo Município, mediante Termo Circunstanciado, assinado pelas partes. </w:t>
      </w:r>
    </w:p>
    <w:p w14:paraId="5A7F7973" w14:textId="77777777" w:rsidR="00A304A3" w:rsidRPr="00742954" w:rsidRDefault="00A304A3" w:rsidP="00742954">
      <w:pPr>
        <w:pStyle w:val="Default"/>
        <w:spacing w:line="360" w:lineRule="auto"/>
        <w:jc w:val="both"/>
        <w:rPr>
          <w:rFonts w:eastAsiaTheme="minorHAnsi"/>
          <w:sz w:val="22"/>
          <w:szCs w:val="22"/>
          <w:lang w:eastAsia="en-US"/>
        </w:rPr>
      </w:pPr>
    </w:p>
    <w:p w14:paraId="5F168FFF" w14:textId="77777777" w:rsidR="00A304A3"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CLÁUSULA DÉCIMA SEXTA - DA DOTAÇÃO ORÇAMENTÁRIA</w:t>
      </w:r>
      <w:r w:rsidRPr="00742954">
        <w:rPr>
          <w:rFonts w:ascii="Times New Roman" w:eastAsiaTheme="minorHAnsi" w:hAnsi="Times New Roman"/>
          <w:color w:val="000000"/>
        </w:rPr>
        <w:t xml:space="preserve">: As despesas decorrentes da presente prestação de serviços correrão a conta das Dotações Orçamentárias </w:t>
      </w:r>
      <w:proofErr w:type="spellStart"/>
      <w:r w:rsidRPr="00742954">
        <w:rPr>
          <w:rFonts w:ascii="Times New Roman" w:eastAsiaTheme="minorHAnsi" w:hAnsi="Times New Roman"/>
          <w:color w:val="000000"/>
        </w:rPr>
        <w:t>nºs</w:t>
      </w:r>
      <w:proofErr w:type="spellEnd"/>
      <w:r w:rsidRPr="00742954">
        <w:rPr>
          <w:rFonts w:ascii="Times New Roman" w:eastAsiaTheme="minorHAnsi" w:hAnsi="Times New Roman"/>
          <w:color w:val="000000"/>
        </w:rPr>
        <w:t>.:</w:t>
      </w:r>
    </w:p>
    <w:p w14:paraId="757EB1DF" w14:textId="67631481" w:rsidR="00742954"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 </w:t>
      </w:r>
    </w:p>
    <w:p w14:paraId="47F69CA9" w14:textId="77777777" w:rsidR="00A304A3" w:rsidRDefault="00742954" w:rsidP="00A304A3">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SÉTIMA: </w:t>
      </w:r>
      <w:r w:rsidRPr="00742954">
        <w:rPr>
          <w:rFonts w:ascii="Times New Roman" w:eastAsiaTheme="minorHAnsi" w:hAnsi="Times New Roman"/>
          <w:color w:val="000000"/>
        </w:rPr>
        <w:t>A Detentora obriga-se a utilizar produtos ou subprodutos de madeira de origem nativa ou exótica que tenham procedência legal</w:t>
      </w:r>
      <w:r w:rsidR="00A304A3">
        <w:rPr>
          <w:rFonts w:ascii="Times New Roman" w:eastAsiaTheme="minorHAnsi" w:hAnsi="Times New Roman"/>
          <w:color w:val="000000"/>
        </w:rPr>
        <w:t>.</w:t>
      </w:r>
    </w:p>
    <w:p w14:paraId="1AB90A17" w14:textId="47C4CAAE" w:rsidR="00A304A3" w:rsidRP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color w:val="000000"/>
        </w:rPr>
        <w:t xml:space="preserve"> </w:t>
      </w:r>
    </w:p>
    <w:p w14:paraId="328449F5" w14:textId="546BF6B6" w:rsidR="00742954" w:rsidRDefault="00742954" w:rsidP="00742954">
      <w:pPr>
        <w:autoSpaceDE w:val="0"/>
        <w:autoSpaceDN w:val="0"/>
        <w:adjustRightInd w:val="0"/>
        <w:spacing w:after="0"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DÉCIMA </w:t>
      </w:r>
      <w:r w:rsidR="00A304A3">
        <w:rPr>
          <w:rFonts w:ascii="Times New Roman" w:eastAsiaTheme="minorHAnsi" w:hAnsi="Times New Roman"/>
          <w:b/>
          <w:bCs/>
          <w:color w:val="000000"/>
        </w:rPr>
        <w:t>OITAVA</w:t>
      </w:r>
      <w:r w:rsidRPr="00742954">
        <w:rPr>
          <w:rFonts w:ascii="Times New Roman" w:eastAsiaTheme="minorHAnsi" w:hAnsi="Times New Roman"/>
          <w:b/>
          <w:bCs/>
          <w:color w:val="000000"/>
        </w:rPr>
        <w:t xml:space="preserve"> - DA LEGISLAÇÃO: </w:t>
      </w:r>
      <w:r w:rsidRPr="00742954">
        <w:rPr>
          <w:rFonts w:ascii="Times New Roman" w:eastAsiaTheme="minorHAnsi" w:hAnsi="Times New Roman"/>
          <w:color w:val="000000"/>
        </w:rPr>
        <w:t xml:space="preserve">Aplica-se à execução desta Ata e, especialmente aos casos omissos, a Lei federal nº 8666/93. </w:t>
      </w:r>
    </w:p>
    <w:p w14:paraId="4CE47D6E" w14:textId="77777777" w:rsidR="00A304A3" w:rsidRPr="00742954" w:rsidRDefault="00A304A3" w:rsidP="00742954">
      <w:pPr>
        <w:autoSpaceDE w:val="0"/>
        <w:autoSpaceDN w:val="0"/>
        <w:adjustRightInd w:val="0"/>
        <w:spacing w:after="0" w:line="360" w:lineRule="auto"/>
        <w:jc w:val="both"/>
        <w:rPr>
          <w:rFonts w:ascii="Times New Roman" w:eastAsiaTheme="minorHAnsi" w:hAnsi="Times New Roman"/>
          <w:color w:val="000000"/>
        </w:rPr>
      </w:pPr>
    </w:p>
    <w:p w14:paraId="128070EC" w14:textId="52BB7B15" w:rsidR="00742954" w:rsidRDefault="00742954" w:rsidP="00742954">
      <w:pPr>
        <w:spacing w:before="39" w:line="360" w:lineRule="auto"/>
        <w:jc w:val="both"/>
        <w:rPr>
          <w:rFonts w:ascii="Times New Roman" w:eastAsiaTheme="minorHAnsi" w:hAnsi="Times New Roman"/>
          <w:color w:val="000000"/>
        </w:rPr>
      </w:pPr>
      <w:r w:rsidRPr="00742954">
        <w:rPr>
          <w:rFonts w:ascii="Times New Roman" w:eastAsiaTheme="minorHAnsi" w:hAnsi="Times New Roman"/>
          <w:b/>
          <w:bCs/>
          <w:color w:val="000000"/>
        </w:rPr>
        <w:t xml:space="preserve">CLÁUSULA VIGÉSIMA - DO </w:t>
      </w:r>
      <w:r w:rsidR="00A304A3">
        <w:rPr>
          <w:rFonts w:ascii="Times New Roman" w:eastAsiaTheme="minorHAnsi" w:hAnsi="Times New Roman"/>
          <w:b/>
          <w:bCs/>
          <w:color w:val="000000"/>
        </w:rPr>
        <w:t>NONA</w:t>
      </w:r>
      <w:r w:rsidRPr="00742954">
        <w:rPr>
          <w:rFonts w:ascii="Times New Roman" w:eastAsiaTheme="minorHAnsi" w:hAnsi="Times New Roman"/>
          <w:b/>
          <w:bCs/>
          <w:color w:val="000000"/>
        </w:rPr>
        <w:t xml:space="preserve">: </w:t>
      </w:r>
      <w:r w:rsidRPr="00742954">
        <w:rPr>
          <w:rFonts w:ascii="Times New Roman" w:eastAsiaTheme="minorHAnsi" w:hAnsi="Times New Roman"/>
          <w:color w:val="000000"/>
        </w:rPr>
        <w:t xml:space="preserve">Será competente o foro da Comarca de </w:t>
      </w:r>
      <w:r w:rsidR="00A304A3">
        <w:rPr>
          <w:rFonts w:ascii="Times New Roman" w:eastAsiaTheme="minorHAnsi" w:hAnsi="Times New Roman"/>
          <w:color w:val="000000"/>
        </w:rPr>
        <w:t xml:space="preserve">Ribeirão </w:t>
      </w:r>
      <w:proofErr w:type="spellStart"/>
      <w:r w:rsidR="00A304A3">
        <w:rPr>
          <w:rFonts w:ascii="Times New Roman" w:eastAsiaTheme="minorHAnsi" w:hAnsi="Times New Roman"/>
          <w:color w:val="000000"/>
        </w:rPr>
        <w:t>Preto-SP</w:t>
      </w:r>
      <w:proofErr w:type="spellEnd"/>
      <w:r w:rsidRPr="00742954">
        <w:rPr>
          <w:rFonts w:ascii="Times New Roman" w:eastAsiaTheme="minorHAnsi" w:hAnsi="Times New Roman"/>
          <w:color w:val="000000"/>
        </w:rPr>
        <w:t xml:space="preserve"> para dirimir quaisquer controvérsias oriundas desta Ata, com exclusão de qualquer outro, por mais privilegiado que o seja.</w:t>
      </w:r>
    </w:p>
    <w:p w14:paraId="7D6DAAA5" w14:textId="733869DC" w:rsidR="00A304A3" w:rsidRDefault="00A304A3" w:rsidP="00742954">
      <w:pPr>
        <w:spacing w:before="39" w:line="360" w:lineRule="auto"/>
        <w:jc w:val="both"/>
        <w:rPr>
          <w:rFonts w:ascii="Times New Roman" w:eastAsia="Arial" w:hAnsi="Times New Roman"/>
          <w:b/>
          <w:spacing w:val="52"/>
        </w:rPr>
      </w:pPr>
    </w:p>
    <w:p w14:paraId="564208BE" w14:textId="77777777" w:rsidR="00A304A3" w:rsidRPr="00742954" w:rsidRDefault="00A304A3" w:rsidP="00742954">
      <w:pPr>
        <w:spacing w:before="39" w:line="360" w:lineRule="auto"/>
        <w:jc w:val="both"/>
        <w:rPr>
          <w:rFonts w:ascii="Times New Roman" w:eastAsia="Arial" w:hAnsi="Times New Roman"/>
          <w:b/>
          <w:spacing w:val="52"/>
        </w:rPr>
      </w:pPr>
    </w:p>
    <w:p w14:paraId="45FAC4E1" w14:textId="4019A164" w:rsidR="008F027C" w:rsidRPr="00742954" w:rsidRDefault="008F027C" w:rsidP="00742954">
      <w:pPr>
        <w:spacing w:line="360" w:lineRule="auto"/>
        <w:jc w:val="both"/>
        <w:rPr>
          <w:rFonts w:ascii="Times New Roman" w:eastAsia="Arial" w:hAnsi="Times New Roman"/>
        </w:rPr>
      </w:pPr>
      <w:r w:rsidRPr="00742954">
        <w:rPr>
          <w:rFonts w:ascii="Times New Roman" w:eastAsia="Arial" w:hAnsi="Times New Roman"/>
          <w:b/>
          <w:spacing w:val="52"/>
        </w:rPr>
        <w:t xml:space="preserve"> </w:t>
      </w:r>
      <w:r w:rsidRPr="00742954">
        <w:rPr>
          <w:rFonts w:ascii="Times New Roman" w:eastAsia="Arial" w:hAnsi="Times New Roman"/>
          <w:spacing w:val="-1"/>
        </w:rPr>
        <w:t>E</w:t>
      </w:r>
      <w:r w:rsidRPr="00742954">
        <w:rPr>
          <w:rFonts w:ascii="Times New Roman" w:eastAsia="Arial" w:hAnsi="Times New Roman"/>
        </w:rPr>
        <w:t>,</w:t>
      </w:r>
      <w:r w:rsidRPr="00742954">
        <w:rPr>
          <w:rFonts w:ascii="Times New Roman" w:eastAsia="Arial" w:hAnsi="Times New Roman"/>
          <w:spacing w:val="51"/>
        </w:rPr>
        <w:t xml:space="preserve"> </w:t>
      </w:r>
      <w:r w:rsidRPr="00742954">
        <w:rPr>
          <w:rFonts w:ascii="Times New Roman" w:eastAsia="Arial" w:hAnsi="Times New Roman"/>
          <w:spacing w:val="-4"/>
        </w:rPr>
        <w:t>a</w:t>
      </w:r>
      <w:r w:rsidRPr="00742954">
        <w:rPr>
          <w:rFonts w:ascii="Times New Roman" w:eastAsia="Arial" w:hAnsi="Times New Roman"/>
          <w:spacing w:val="-3"/>
        </w:rPr>
        <w:t>ss</w:t>
      </w:r>
      <w:r w:rsidRPr="00742954">
        <w:rPr>
          <w:rFonts w:ascii="Times New Roman" w:eastAsia="Arial" w:hAnsi="Times New Roman"/>
          <w:spacing w:val="1"/>
        </w:rPr>
        <w:t>im</w:t>
      </w:r>
      <w:r w:rsidRPr="00742954">
        <w:rPr>
          <w:rFonts w:ascii="Times New Roman" w:eastAsia="Arial" w:hAnsi="Times New Roman"/>
        </w:rPr>
        <w:t>,</w:t>
      </w:r>
      <w:r w:rsidRPr="00742954">
        <w:rPr>
          <w:rFonts w:ascii="Times New Roman" w:eastAsia="Arial" w:hAnsi="Times New Roman"/>
          <w:spacing w:val="47"/>
        </w:rPr>
        <w:t xml:space="preserve"> </w:t>
      </w:r>
      <w:r w:rsidRPr="00742954">
        <w:rPr>
          <w:rFonts w:ascii="Times New Roman" w:eastAsia="Arial" w:hAnsi="Times New Roman"/>
        </w:rPr>
        <w:t>p</w:t>
      </w:r>
      <w:r w:rsidRPr="00742954">
        <w:rPr>
          <w:rFonts w:ascii="Times New Roman" w:eastAsia="Arial" w:hAnsi="Times New Roman"/>
          <w:spacing w:val="-4"/>
        </w:rPr>
        <w:t>o</w:t>
      </w:r>
      <w:r w:rsidRPr="00742954">
        <w:rPr>
          <w:rFonts w:ascii="Times New Roman" w:eastAsia="Arial" w:hAnsi="Times New Roman"/>
        </w:rPr>
        <w:t>r</w:t>
      </w:r>
      <w:r w:rsidRPr="00742954">
        <w:rPr>
          <w:rFonts w:ascii="Times New Roman" w:eastAsia="Arial" w:hAnsi="Times New Roman"/>
          <w:spacing w:val="50"/>
        </w:rPr>
        <w:t xml:space="preserve"> </w:t>
      </w:r>
      <w:r w:rsidRPr="00742954">
        <w:rPr>
          <w:rFonts w:ascii="Times New Roman" w:eastAsia="Arial" w:hAnsi="Times New Roman"/>
          <w:spacing w:val="5"/>
        </w:rPr>
        <w:t>e</w:t>
      </w:r>
      <w:r w:rsidRPr="00742954">
        <w:rPr>
          <w:rFonts w:ascii="Times New Roman" w:eastAsia="Arial" w:hAnsi="Times New Roman"/>
          <w:spacing w:val="-3"/>
        </w:rPr>
        <w:t>s</w:t>
      </w:r>
      <w:r w:rsidRPr="00742954">
        <w:rPr>
          <w:rFonts w:ascii="Times New Roman" w:eastAsia="Arial" w:hAnsi="Times New Roman"/>
        </w:rPr>
        <w:t>t</w:t>
      </w:r>
      <w:r w:rsidRPr="00742954">
        <w:rPr>
          <w:rFonts w:ascii="Times New Roman" w:eastAsia="Arial" w:hAnsi="Times New Roman"/>
          <w:spacing w:val="-4"/>
        </w:rPr>
        <w:t>a</w:t>
      </w:r>
      <w:r w:rsidRPr="00742954">
        <w:rPr>
          <w:rFonts w:ascii="Times New Roman" w:eastAsia="Arial" w:hAnsi="Times New Roman"/>
          <w:spacing w:val="4"/>
        </w:rPr>
        <w:t>r</w:t>
      </w:r>
      <w:r w:rsidRPr="00742954">
        <w:rPr>
          <w:rFonts w:ascii="Times New Roman" w:eastAsia="Arial" w:hAnsi="Times New Roman"/>
          <w:spacing w:val="-4"/>
        </w:rPr>
        <w:t>e</w:t>
      </w:r>
      <w:r w:rsidRPr="00742954">
        <w:rPr>
          <w:rFonts w:ascii="Times New Roman" w:eastAsia="Arial" w:hAnsi="Times New Roman"/>
        </w:rPr>
        <w:t>m</w:t>
      </w:r>
      <w:r w:rsidRPr="00742954">
        <w:rPr>
          <w:rFonts w:ascii="Times New Roman" w:eastAsia="Arial" w:hAnsi="Times New Roman"/>
          <w:spacing w:val="47"/>
        </w:rPr>
        <w:t xml:space="preserve"> </w:t>
      </w:r>
      <w:r w:rsidRPr="00742954">
        <w:rPr>
          <w:rFonts w:ascii="Times New Roman" w:eastAsia="Arial" w:hAnsi="Times New Roman"/>
          <w:spacing w:val="-4"/>
        </w:rPr>
        <w:t>a</w:t>
      </w:r>
      <w:r w:rsidRPr="00742954">
        <w:rPr>
          <w:rFonts w:ascii="Times New Roman" w:eastAsia="Arial" w:hAnsi="Times New Roman"/>
        </w:rPr>
        <w:t>s</w:t>
      </w:r>
      <w:r w:rsidRPr="00742954">
        <w:rPr>
          <w:rFonts w:ascii="Times New Roman" w:eastAsia="Arial" w:hAnsi="Times New Roman"/>
          <w:spacing w:val="53"/>
        </w:rPr>
        <w:t xml:space="preserve"> </w:t>
      </w:r>
      <w:r w:rsidRPr="00742954">
        <w:rPr>
          <w:rFonts w:ascii="Times New Roman" w:eastAsia="Arial" w:hAnsi="Times New Roman"/>
          <w:spacing w:val="-4"/>
        </w:rPr>
        <w:t>p</w:t>
      </w:r>
      <w:r w:rsidRPr="00742954">
        <w:rPr>
          <w:rFonts w:ascii="Times New Roman" w:eastAsia="Arial" w:hAnsi="Times New Roman"/>
        </w:rPr>
        <w:t>a</w:t>
      </w:r>
      <w:r w:rsidRPr="00742954">
        <w:rPr>
          <w:rFonts w:ascii="Times New Roman" w:eastAsia="Arial" w:hAnsi="Times New Roman"/>
          <w:spacing w:val="-1"/>
        </w:rPr>
        <w:t>r</w:t>
      </w:r>
      <w:r w:rsidRPr="00742954">
        <w:rPr>
          <w:rFonts w:ascii="Times New Roman" w:eastAsia="Arial" w:hAnsi="Times New Roman"/>
        </w:rPr>
        <w:t>tes</w:t>
      </w:r>
      <w:r w:rsidRPr="00742954">
        <w:rPr>
          <w:rFonts w:ascii="Times New Roman" w:eastAsia="Arial" w:hAnsi="Times New Roman"/>
          <w:spacing w:val="44"/>
        </w:rPr>
        <w:t xml:space="preserve"> </w:t>
      </w:r>
      <w:r w:rsidRPr="00742954">
        <w:rPr>
          <w:rFonts w:ascii="Times New Roman" w:eastAsia="Arial" w:hAnsi="Times New Roman"/>
          <w:spacing w:val="6"/>
        </w:rPr>
        <w:t>j</w:t>
      </w:r>
      <w:r w:rsidRPr="00742954">
        <w:rPr>
          <w:rFonts w:ascii="Times New Roman" w:eastAsia="Arial" w:hAnsi="Times New Roman"/>
          <w:spacing w:val="-4"/>
        </w:rPr>
        <w:t>u</w:t>
      </w:r>
      <w:r w:rsidRPr="00742954">
        <w:rPr>
          <w:rFonts w:ascii="Times New Roman" w:eastAsia="Arial" w:hAnsi="Times New Roman"/>
          <w:spacing w:val="-3"/>
        </w:rPr>
        <w:t>s</w:t>
      </w:r>
      <w:r w:rsidRPr="00742954">
        <w:rPr>
          <w:rFonts w:ascii="Times New Roman" w:eastAsia="Arial" w:hAnsi="Times New Roman"/>
        </w:rPr>
        <w:t>t</w:t>
      </w:r>
      <w:r w:rsidRPr="00742954">
        <w:rPr>
          <w:rFonts w:ascii="Times New Roman" w:eastAsia="Arial" w:hAnsi="Times New Roman"/>
          <w:spacing w:val="5"/>
        </w:rPr>
        <w:t>a</w:t>
      </w:r>
      <w:r w:rsidRPr="00742954">
        <w:rPr>
          <w:rFonts w:ascii="Times New Roman" w:eastAsia="Arial" w:hAnsi="Times New Roman"/>
        </w:rPr>
        <w:t>s</w:t>
      </w:r>
      <w:r w:rsidRPr="00742954">
        <w:rPr>
          <w:rFonts w:ascii="Times New Roman" w:eastAsia="Arial" w:hAnsi="Times New Roman"/>
          <w:spacing w:val="40"/>
        </w:rPr>
        <w:t xml:space="preserve"> </w:t>
      </w:r>
      <w:r w:rsidRPr="00742954">
        <w:rPr>
          <w:rFonts w:ascii="Times New Roman" w:eastAsia="Arial" w:hAnsi="Times New Roman"/>
        </w:rPr>
        <w:t xml:space="preserve">e </w:t>
      </w:r>
      <w:r w:rsidRPr="00742954">
        <w:rPr>
          <w:rFonts w:ascii="Times New Roman" w:eastAsia="Arial" w:hAnsi="Times New Roman"/>
          <w:spacing w:val="-3"/>
        </w:rPr>
        <w:t>c</w:t>
      </w:r>
      <w:r w:rsidRPr="00742954">
        <w:rPr>
          <w:rFonts w:ascii="Times New Roman" w:eastAsia="Arial" w:hAnsi="Times New Roman"/>
        </w:rPr>
        <w:t>ont</w:t>
      </w:r>
      <w:r w:rsidRPr="00742954">
        <w:rPr>
          <w:rFonts w:ascii="Times New Roman" w:eastAsia="Arial" w:hAnsi="Times New Roman"/>
          <w:spacing w:val="-1"/>
        </w:rPr>
        <w:t>r</w:t>
      </w:r>
      <w:r w:rsidRPr="00742954">
        <w:rPr>
          <w:rFonts w:ascii="Times New Roman" w:eastAsia="Arial" w:hAnsi="Times New Roman"/>
        </w:rPr>
        <w:t>ata</w:t>
      </w:r>
      <w:r w:rsidRPr="00742954">
        <w:rPr>
          <w:rFonts w:ascii="Times New Roman" w:eastAsia="Arial" w:hAnsi="Times New Roman"/>
          <w:spacing w:val="-4"/>
        </w:rPr>
        <w:t>d</w:t>
      </w:r>
      <w:r w:rsidRPr="00742954">
        <w:rPr>
          <w:rFonts w:ascii="Times New Roman" w:eastAsia="Arial" w:hAnsi="Times New Roman"/>
        </w:rPr>
        <w:t>a</w:t>
      </w:r>
      <w:r w:rsidRPr="00742954">
        <w:rPr>
          <w:rFonts w:ascii="Times New Roman" w:eastAsia="Arial" w:hAnsi="Times New Roman"/>
          <w:spacing w:val="-3"/>
        </w:rPr>
        <w:t>s</w:t>
      </w:r>
      <w:r w:rsidRPr="00742954">
        <w:rPr>
          <w:rFonts w:ascii="Times New Roman" w:eastAsia="Arial" w:hAnsi="Times New Roman"/>
        </w:rPr>
        <w:t>,</w:t>
      </w:r>
      <w:r w:rsidRPr="00742954">
        <w:rPr>
          <w:rFonts w:ascii="Times New Roman" w:eastAsia="Arial" w:hAnsi="Times New Roman"/>
          <w:spacing w:val="42"/>
        </w:rPr>
        <w:t xml:space="preserve"> </w:t>
      </w:r>
      <w:r w:rsidRPr="00742954">
        <w:rPr>
          <w:rFonts w:ascii="Times New Roman" w:eastAsia="Arial" w:hAnsi="Times New Roman"/>
          <w:spacing w:val="5"/>
        </w:rPr>
        <w:t>f</w:t>
      </w:r>
      <w:r w:rsidRPr="00742954">
        <w:rPr>
          <w:rFonts w:ascii="Times New Roman" w:eastAsia="Arial" w:hAnsi="Times New Roman"/>
          <w:spacing w:val="-4"/>
        </w:rPr>
        <w:t>o</w:t>
      </w:r>
      <w:r w:rsidRPr="00742954">
        <w:rPr>
          <w:rFonts w:ascii="Times New Roman" w:eastAsia="Arial" w:hAnsi="Times New Roman"/>
        </w:rPr>
        <w:t>i</w:t>
      </w:r>
      <w:r w:rsidRPr="00742954">
        <w:rPr>
          <w:rFonts w:ascii="Times New Roman" w:eastAsia="Arial" w:hAnsi="Times New Roman"/>
          <w:spacing w:val="52"/>
        </w:rPr>
        <w:t xml:space="preserve"> </w:t>
      </w:r>
      <w:r w:rsidRPr="00742954">
        <w:rPr>
          <w:rFonts w:ascii="Times New Roman" w:eastAsia="Arial" w:hAnsi="Times New Roman"/>
          <w:spacing w:val="6"/>
        </w:rPr>
        <w:t>l</w:t>
      </w:r>
      <w:r w:rsidRPr="00742954">
        <w:rPr>
          <w:rFonts w:ascii="Times New Roman" w:eastAsia="Arial" w:hAnsi="Times New Roman"/>
          <w:spacing w:val="-4"/>
        </w:rPr>
        <w:t>a</w:t>
      </w:r>
      <w:r w:rsidRPr="00742954">
        <w:rPr>
          <w:rFonts w:ascii="Times New Roman" w:eastAsia="Arial" w:hAnsi="Times New Roman"/>
          <w:spacing w:val="-3"/>
        </w:rPr>
        <w:t>v</w:t>
      </w:r>
      <w:r w:rsidRPr="00742954">
        <w:rPr>
          <w:rFonts w:ascii="Times New Roman" w:eastAsia="Arial" w:hAnsi="Times New Roman"/>
          <w:spacing w:val="-1"/>
        </w:rPr>
        <w:t>r</w:t>
      </w:r>
      <w:r w:rsidRPr="00742954">
        <w:rPr>
          <w:rFonts w:ascii="Times New Roman" w:eastAsia="Arial" w:hAnsi="Times New Roman"/>
        </w:rPr>
        <w:t>ado</w:t>
      </w:r>
      <w:r w:rsidRPr="00742954">
        <w:rPr>
          <w:rFonts w:ascii="Times New Roman" w:eastAsia="Arial" w:hAnsi="Times New Roman"/>
          <w:spacing w:val="42"/>
        </w:rPr>
        <w:t xml:space="preserve"> </w:t>
      </w:r>
      <w:proofErr w:type="spellStart"/>
      <w:r w:rsidRPr="00742954">
        <w:rPr>
          <w:rFonts w:ascii="Times New Roman" w:eastAsia="Arial" w:hAnsi="Times New Roman"/>
        </w:rPr>
        <w:t>op</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spacing w:val="-4"/>
        </w:rPr>
        <w:t>e</w:t>
      </w:r>
      <w:r w:rsidRPr="00742954">
        <w:rPr>
          <w:rFonts w:ascii="Times New Roman" w:eastAsia="Arial" w:hAnsi="Times New Roman"/>
        </w:rPr>
        <w:t>nte</w:t>
      </w:r>
      <w:proofErr w:type="spellEnd"/>
      <w:r w:rsidRPr="00742954">
        <w:rPr>
          <w:rFonts w:ascii="Times New Roman" w:eastAsia="Arial" w:hAnsi="Times New Roman"/>
          <w:spacing w:val="3"/>
        </w:rPr>
        <w:t xml:space="preserve"> </w:t>
      </w:r>
      <w:r w:rsidRPr="00742954">
        <w:rPr>
          <w:rFonts w:ascii="Times New Roman" w:eastAsia="Arial" w:hAnsi="Times New Roman"/>
          <w:spacing w:val="1"/>
        </w:rPr>
        <w:t>i</w:t>
      </w:r>
      <w:r w:rsidRPr="00742954">
        <w:rPr>
          <w:rFonts w:ascii="Times New Roman" w:eastAsia="Arial" w:hAnsi="Times New Roman"/>
          <w:spacing w:val="5"/>
        </w:rPr>
        <w:t>n</w:t>
      </w:r>
      <w:r w:rsidRPr="00742954">
        <w:rPr>
          <w:rFonts w:ascii="Times New Roman" w:eastAsia="Arial" w:hAnsi="Times New Roman"/>
          <w:spacing w:val="-3"/>
        </w:rPr>
        <w:t>s</w:t>
      </w:r>
      <w:r w:rsidRPr="00742954">
        <w:rPr>
          <w:rFonts w:ascii="Times New Roman" w:eastAsia="Arial" w:hAnsi="Times New Roman"/>
        </w:rPr>
        <w:t>t</w:t>
      </w:r>
      <w:r w:rsidRPr="00742954">
        <w:rPr>
          <w:rFonts w:ascii="Times New Roman" w:eastAsia="Arial" w:hAnsi="Times New Roman"/>
          <w:spacing w:val="-1"/>
        </w:rPr>
        <w:t>r</w:t>
      </w:r>
      <w:r w:rsidRPr="00742954">
        <w:rPr>
          <w:rFonts w:ascii="Times New Roman" w:eastAsia="Arial" w:hAnsi="Times New Roman"/>
        </w:rPr>
        <w:t>u</w:t>
      </w:r>
      <w:r w:rsidRPr="00742954">
        <w:rPr>
          <w:rFonts w:ascii="Times New Roman" w:eastAsia="Arial" w:hAnsi="Times New Roman"/>
          <w:spacing w:val="1"/>
        </w:rPr>
        <w:t>m</w:t>
      </w:r>
      <w:r w:rsidRPr="00742954">
        <w:rPr>
          <w:rFonts w:ascii="Times New Roman" w:eastAsia="Arial" w:hAnsi="Times New Roman"/>
          <w:spacing w:val="-4"/>
        </w:rPr>
        <w:t>e</w:t>
      </w:r>
      <w:r w:rsidRPr="00742954">
        <w:rPr>
          <w:rFonts w:ascii="Times New Roman" w:eastAsia="Arial" w:hAnsi="Times New Roman"/>
        </w:rPr>
        <w:t xml:space="preserve">nto </w:t>
      </w:r>
      <w:r w:rsidRPr="00742954">
        <w:rPr>
          <w:rFonts w:ascii="Times New Roman" w:eastAsia="Arial" w:hAnsi="Times New Roman"/>
          <w:spacing w:val="-4"/>
        </w:rPr>
        <w:t>e</w:t>
      </w:r>
      <w:r w:rsidRPr="00742954">
        <w:rPr>
          <w:rFonts w:ascii="Times New Roman" w:eastAsia="Arial" w:hAnsi="Times New Roman"/>
        </w:rPr>
        <w:t>m</w:t>
      </w:r>
      <w:r w:rsidRPr="00742954">
        <w:rPr>
          <w:rFonts w:ascii="Times New Roman" w:eastAsia="Arial" w:hAnsi="Times New Roman"/>
          <w:spacing w:val="12"/>
        </w:rPr>
        <w:t xml:space="preserve"> 3</w:t>
      </w:r>
      <w:r w:rsidRPr="00742954">
        <w:rPr>
          <w:rFonts w:ascii="Times New Roman" w:eastAsia="Arial" w:hAnsi="Times New Roman"/>
          <w:spacing w:val="4"/>
        </w:rPr>
        <w:t xml:space="preserve"> </w:t>
      </w:r>
      <w:r w:rsidRPr="00742954">
        <w:rPr>
          <w:rFonts w:ascii="Times New Roman" w:eastAsia="Arial" w:hAnsi="Times New Roman"/>
          <w:spacing w:val="-1"/>
        </w:rPr>
        <w:t>(três)</w:t>
      </w:r>
      <w:r w:rsidRPr="00742954">
        <w:rPr>
          <w:rFonts w:ascii="Times New Roman" w:eastAsia="Arial" w:hAnsi="Times New Roman"/>
          <w:spacing w:val="14"/>
        </w:rPr>
        <w:t xml:space="preserve"> </w:t>
      </w:r>
      <w:r w:rsidRPr="00742954">
        <w:rPr>
          <w:rFonts w:ascii="Times New Roman" w:eastAsia="Arial" w:hAnsi="Times New Roman"/>
          <w:spacing w:val="-8"/>
        </w:rPr>
        <w:t>v</w:t>
      </w:r>
      <w:r w:rsidRPr="00742954">
        <w:rPr>
          <w:rFonts w:ascii="Times New Roman" w:eastAsia="Arial" w:hAnsi="Times New Roman"/>
          <w:spacing w:val="6"/>
        </w:rPr>
        <w:t>i</w:t>
      </w:r>
      <w:r w:rsidRPr="00742954">
        <w:rPr>
          <w:rFonts w:ascii="Times New Roman" w:eastAsia="Arial" w:hAnsi="Times New Roman"/>
        </w:rPr>
        <w:t>as</w:t>
      </w:r>
      <w:r w:rsidRPr="00742954">
        <w:rPr>
          <w:rFonts w:ascii="Times New Roman" w:eastAsia="Arial" w:hAnsi="Times New Roman"/>
          <w:spacing w:val="3"/>
        </w:rPr>
        <w:t xml:space="preserve"> </w:t>
      </w:r>
      <w:r w:rsidRPr="00742954">
        <w:rPr>
          <w:rFonts w:ascii="Times New Roman" w:eastAsia="Arial" w:hAnsi="Times New Roman"/>
        </w:rPr>
        <w:t>de</w:t>
      </w:r>
      <w:r w:rsidRPr="00742954">
        <w:rPr>
          <w:rFonts w:ascii="Times New Roman" w:eastAsia="Arial" w:hAnsi="Times New Roman"/>
          <w:spacing w:val="13"/>
        </w:rPr>
        <w:t xml:space="preserve"> </w:t>
      </w:r>
      <w:r w:rsidRPr="00742954">
        <w:rPr>
          <w:rFonts w:ascii="Times New Roman" w:eastAsia="Arial" w:hAnsi="Times New Roman"/>
          <w:spacing w:val="1"/>
        </w:rPr>
        <w:t>i</w:t>
      </w:r>
      <w:r w:rsidRPr="00742954">
        <w:rPr>
          <w:rFonts w:ascii="Times New Roman" w:eastAsia="Arial" w:hAnsi="Times New Roman"/>
        </w:rPr>
        <w:t>g</w:t>
      </w:r>
      <w:r w:rsidRPr="00742954">
        <w:rPr>
          <w:rFonts w:ascii="Times New Roman" w:eastAsia="Arial" w:hAnsi="Times New Roman"/>
          <w:spacing w:val="-4"/>
        </w:rPr>
        <w:t>u</w:t>
      </w:r>
      <w:r w:rsidRPr="00742954">
        <w:rPr>
          <w:rFonts w:ascii="Times New Roman" w:eastAsia="Arial" w:hAnsi="Times New Roman"/>
        </w:rPr>
        <w:t>al</w:t>
      </w:r>
      <w:r w:rsidRPr="00742954">
        <w:rPr>
          <w:rFonts w:ascii="Times New Roman" w:eastAsia="Arial" w:hAnsi="Times New Roman"/>
          <w:spacing w:val="7"/>
        </w:rPr>
        <w:t xml:space="preserve"> </w:t>
      </w:r>
      <w:r w:rsidRPr="00742954">
        <w:rPr>
          <w:rFonts w:ascii="Times New Roman" w:eastAsia="Arial" w:hAnsi="Times New Roman"/>
          <w:spacing w:val="5"/>
        </w:rPr>
        <w:t>t</w:t>
      </w:r>
      <w:r w:rsidRPr="00742954">
        <w:rPr>
          <w:rFonts w:ascii="Times New Roman" w:eastAsia="Arial" w:hAnsi="Times New Roman"/>
          <w:spacing w:val="-4"/>
        </w:rPr>
        <w:t>e</w:t>
      </w:r>
      <w:r w:rsidRPr="00742954">
        <w:rPr>
          <w:rFonts w:ascii="Times New Roman" w:eastAsia="Arial" w:hAnsi="Times New Roman"/>
        </w:rPr>
        <w:t>or</w:t>
      </w:r>
      <w:r w:rsidRPr="00742954">
        <w:rPr>
          <w:rFonts w:ascii="Times New Roman" w:eastAsia="Arial" w:hAnsi="Times New Roman"/>
          <w:spacing w:val="6"/>
        </w:rPr>
        <w:t xml:space="preserve"> </w:t>
      </w:r>
      <w:r w:rsidRPr="00742954">
        <w:rPr>
          <w:rFonts w:ascii="Times New Roman" w:eastAsia="Arial" w:hAnsi="Times New Roman"/>
        </w:rPr>
        <w:t>e</w:t>
      </w:r>
      <w:r w:rsidRPr="00742954">
        <w:rPr>
          <w:rFonts w:ascii="Times New Roman" w:eastAsia="Arial" w:hAnsi="Times New Roman"/>
          <w:spacing w:val="9"/>
        </w:rPr>
        <w:t xml:space="preserve"> </w:t>
      </w:r>
      <w:r w:rsidRPr="00742954">
        <w:rPr>
          <w:rFonts w:ascii="Times New Roman" w:eastAsia="Arial" w:hAnsi="Times New Roman"/>
        </w:rPr>
        <w:t>fo</w:t>
      </w:r>
      <w:r w:rsidRPr="00742954">
        <w:rPr>
          <w:rFonts w:ascii="Times New Roman" w:eastAsia="Arial" w:hAnsi="Times New Roman"/>
          <w:spacing w:val="-1"/>
        </w:rPr>
        <w:t>r</w:t>
      </w:r>
      <w:r w:rsidRPr="00742954">
        <w:rPr>
          <w:rFonts w:ascii="Times New Roman" w:eastAsia="Arial" w:hAnsi="Times New Roman"/>
          <w:spacing w:val="1"/>
        </w:rPr>
        <w:t>m</w:t>
      </w:r>
      <w:r w:rsidRPr="00742954">
        <w:rPr>
          <w:rFonts w:ascii="Times New Roman" w:eastAsia="Arial" w:hAnsi="Times New Roman"/>
        </w:rPr>
        <w:t>a,</w:t>
      </w:r>
      <w:r w:rsidRPr="00742954">
        <w:rPr>
          <w:rFonts w:ascii="Times New Roman" w:eastAsia="Arial" w:hAnsi="Times New Roman"/>
          <w:spacing w:val="5"/>
        </w:rPr>
        <w:t xml:space="preserve"> </w:t>
      </w:r>
      <w:r w:rsidRPr="00742954">
        <w:rPr>
          <w:rFonts w:ascii="Times New Roman" w:eastAsia="Arial" w:hAnsi="Times New Roman"/>
        </w:rPr>
        <w:t>q</w:t>
      </w:r>
      <w:r w:rsidRPr="00742954">
        <w:rPr>
          <w:rFonts w:ascii="Times New Roman" w:eastAsia="Arial" w:hAnsi="Times New Roman"/>
          <w:spacing w:val="-4"/>
        </w:rPr>
        <w:t>u</w:t>
      </w:r>
      <w:r w:rsidRPr="00742954">
        <w:rPr>
          <w:rFonts w:ascii="Times New Roman" w:eastAsia="Arial" w:hAnsi="Times New Roman"/>
        </w:rPr>
        <w:t>e,</w:t>
      </w:r>
      <w:r w:rsidRPr="00742954">
        <w:rPr>
          <w:rFonts w:ascii="Times New Roman" w:eastAsia="Arial" w:hAnsi="Times New Roman"/>
          <w:spacing w:val="6"/>
        </w:rPr>
        <w:t xml:space="preserve"> l</w:t>
      </w:r>
      <w:r w:rsidRPr="00742954">
        <w:rPr>
          <w:rFonts w:ascii="Times New Roman" w:eastAsia="Arial" w:hAnsi="Times New Roman"/>
          <w:spacing w:val="1"/>
        </w:rPr>
        <w:t>i</w:t>
      </w:r>
      <w:r w:rsidRPr="00742954">
        <w:rPr>
          <w:rFonts w:ascii="Times New Roman" w:eastAsia="Arial" w:hAnsi="Times New Roman"/>
        </w:rPr>
        <w:t>do</w:t>
      </w:r>
      <w:r w:rsidRPr="00742954">
        <w:rPr>
          <w:rFonts w:ascii="Times New Roman" w:eastAsia="Arial" w:hAnsi="Times New Roman"/>
          <w:spacing w:val="7"/>
        </w:rPr>
        <w:t xml:space="preserve"> </w:t>
      </w:r>
      <w:r w:rsidRPr="00742954">
        <w:rPr>
          <w:rFonts w:ascii="Times New Roman" w:eastAsia="Arial" w:hAnsi="Times New Roman"/>
        </w:rPr>
        <w:t>e</w:t>
      </w:r>
      <w:r w:rsidRPr="00742954">
        <w:rPr>
          <w:rFonts w:ascii="Times New Roman" w:eastAsia="Arial" w:hAnsi="Times New Roman"/>
          <w:spacing w:val="4"/>
        </w:rPr>
        <w:t xml:space="preserve"> </w:t>
      </w:r>
      <w:r w:rsidRPr="00742954">
        <w:rPr>
          <w:rFonts w:ascii="Times New Roman" w:eastAsia="Arial" w:hAnsi="Times New Roman"/>
        </w:rPr>
        <w:t>ap</w:t>
      </w:r>
      <w:r w:rsidRPr="00742954">
        <w:rPr>
          <w:rFonts w:ascii="Times New Roman" w:eastAsia="Arial" w:hAnsi="Times New Roman"/>
          <w:spacing w:val="-1"/>
        </w:rPr>
        <w:t>r</w:t>
      </w:r>
      <w:r w:rsidRPr="00742954">
        <w:rPr>
          <w:rFonts w:ascii="Times New Roman" w:eastAsia="Arial" w:hAnsi="Times New Roman"/>
          <w:spacing w:val="-4"/>
        </w:rPr>
        <w:t>o</w:t>
      </w:r>
      <w:r w:rsidRPr="00742954">
        <w:rPr>
          <w:rFonts w:ascii="Times New Roman" w:eastAsia="Arial" w:hAnsi="Times New Roman"/>
          <w:spacing w:val="-3"/>
        </w:rPr>
        <w:t>v</w:t>
      </w:r>
      <w:r w:rsidRPr="00742954">
        <w:rPr>
          <w:rFonts w:ascii="Times New Roman" w:eastAsia="Arial" w:hAnsi="Times New Roman"/>
        </w:rPr>
        <w:t>ado,</w:t>
      </w:r>
      <w:r w:rsidRPr="00742954">
        <w:rPr>
          <w:rFonts w:ascii="Times New Roman" w:eastAsia="Arial" w:hAnsi="Times New Roman"/>
          <w:spacing w:val="1"/>
        </w:rPr>
        <w:t xml:space="preserve"> v</w:t>
      </w:r>
      <w:r w:rsidRPr="00742954">
        <w:rPr>
          <w:rFonts w:ascii="Times New Roman" w:eastAsia="Arial" w:hAnsi="Times New Roman"/>
        </w:rPr>
        <w:t>ai</w:t>
      </w:r>
      <w:r w:rsidRPr="00742954">
        <w:rPr>
          <w:rFonts w:ascii="Times New Roman" w:eastAsia="Arial" w:hAnsi="Times New Roman"/>
          <w:spacing w:val="8"/>
        </w:rPr>
        <w:t xml:space="preserve"> </w:t>
      </w:r>
      <w:r w:rsidRPr="00742954">
        <w:rPr>
          <w:rFonts w:ascii="Times New Roman" w:eastAsia="Arial" w:hAnsi="Times New Roman"/>
        </w:rPr>
        <w:t>por</w:t>
      </w:r>
      <w:r w:rsidRPr="00742954">
        <w:rPr>
          <w:rFonts w:ascii="Times New Roman" w:eastAsia="Arial" w:hAnsi="Times New Roman"/>
          <w:spacing w:val="6"/>
        </w:rPr>
        <w:t xml:space="preserve"> </w:t>
      </w:r>
      <w:r w:rsidRPr="00742954">
        <w:rPr>
          <w:rFonts w:ascii="Times New Roman" w:eastAsia="Arial" w:hAnsi="Times New Roman"/>
        </w:rPr>
        <w:t>e</w:t>
      </w:r>
      <w:r w:rsidRPr="00742954">
        <w:rPr>
          <w:rFonts w:ascii="Times New Roman" w:eastAsia="Arial" w:hAnsi="Times New Roman"/>
          <w:spacing w:val="1"/>
        </w:rPr>
        <w:t>l</w:t>
      </w:r>
      <w:r w:rsidRPr="00742954">
        <w:rPr>
          <w:rFonts w:ascii="Times New Roman" w:eastAsia="Arial" w:hAnsi="Times New Roman"/>
        </w:rPr>
        <w:t>as</w:t>
      </w:r>
      <w:r w:rsidRPr="00742954">
        <w:rPr>
          <w:rFonts w:ascii="Times New Roman" w:eastAsia="Arial" w:hAnsi="Times New Roman"/>
          <w:spacing w:val="2"/>
        </w:rPr>
        <w:t xml:space="preserve"> </w:t>
      </w:r>
      <w:r w:rsidRPr="00742954">
        <w:rPr>
          <w:rFonts w:ascii="Times New Roman" w:eastAsia="Arial" w:hAnsi="Times New Roman"/>
        </w:rPr>
        <w:t>a</w:t>
      </w:r>
      <w:r w:rsidRPr="00742954">
        <w:rPr>
          <w:rFonts w:ascii="Times New Roman" w:eastAsia="Arial" w:hAnsi="Times New Roman"/>
          <w:spacing w:val="1"/>
        </w:rPr>
        <w:t>s</w:t>
      </w:r>
      <w:r w:rsidRPr="00742954">
        <w:rPr>
          <w:rFonts w:ascii="Times New Roman" w:eastAsia="Arial" w:hAnsi="Times New Roman"/>
          <w:spacing w:val="-3"/>
        </w:rPr>
        <w:t>s</w:t>
      </w:r>
      <w:r w:rsidRPr="00742954">
        <w:rPr>
          <w:rFonts w:ascii="Times New Roman" w:eastAsia="Arial" w:hAnsi="Times New Roman"/>
          <w:spacing w:val="6"/>
        </w:rPr>
        <w:t>i</w:t>
      </w:r>
      <w:r w:rsidRPr="00742954">
        <w:rPr>
          <w:rFonts w:ascii="Times New Roman" w:eastAsia="Arial" w:hAnsi="Times New Roman"/>
        </w:rPr>
        <w:t>n</w:t>
      </w:r>
      <w:r w:rsidRPr="00742954">
        <w:rPr>
          <w:rFonts w:ascii="Times New Roman" w:eastAsia="Arial" w:hAnsi="Times New Roman"/>
          <w:spacing w:val="-4"/>
        </w:rPr>
        <w:t>a</w:t>
      </w:r>
      <w:r w:rsidRPr="00742954">
        <w:rPr>
          <w:rFonts w:ascii="Times New Roman" w:eastAsia="Arial" w:hAnsi="Times New Roman"/>
          <w:spacing w:val="5"/>
        </w:rPr>
        <w:t>d</w:t>
      </w:r>
      <w:r w:rsidRPr="00742954">
        <w:rPr>
          <w:rFonts w:ascii="Times New Roman" w:eastAsia="Arial" w:hAnsi="Times New Roman"/>
        </w:rPr>
        <w:t>o pa</w:t>
      </w:r>
      <w:r w:rsidRPr="00742954">
        <w:rPr>
          <w:rFonts w:ascii="Times New Roman" w:eastAsia="Arial" w:hAnsi="Times New Roman"/>
          <w:spacing w:val="-1"/>
        </w:rPr>
        <w:t>r</w:t>
      </w:r>
      <w:r w:rsidRPr="00742954">
        <w:rPr>
          <w:rFonts w:ascii="Times New Roman" w:eastAsia="Arial" w:hAnsi="Times New Roman"/>
        </w:rPr>
        <w:t>a</w:t>
      </w:r>
      <w:r w:rsidRPr="00742954">
        <w:rPr>
          <w:rFonts w:ascii="Times New Roman" w:eastAsia="Arial" w:hAnsi="Times New Roman"/>
          <w:spacing w:val="6"/>
        </w:rPr>
        <w:t xml:space="preserve"> </w:t>
      </w:r>
      <w:r w:rsidRPr="00742954">
        <w:rPr>
          <w:rFonts w:ascii="Times New Roman" w:eastAsia="Arial" w:hAnsi="Times New Roman"/>
        </w:rPr>
        <w:t>que</w:t>
      </w:r>
      <w:r w:rsidRPr="00742954">
        <w:rPr>
          <w:rFonts w:ascii="Times New Roman" w:eastAsia="Arial" w:hAnsi="Times New Roman"/>
          <w:spacing w:val="7"/>
        </w:rPr>
        <w:t xml:space="preserve"> </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rPr>
        <w:t>o</w:t>
      </w:r>
      <w:r w:rsidRPr="00742954">
        <w:rPr>
          <w:rFonts w:ascii="Times New Roman" w:eastAsia="Arial" w:hAnsi="Times New Roman"/>
          <w:spacing w:val="-4"/>
        </w:rPr>
        <w:t>d</w:t>
      </w:r>
      <w:r w:rsidRPr="00742954">
        <w:rPr>
          <w:rFonts w:ascii="Times New Roman" w:eastAsia="Arial" w:hAnsi="Times New Roman"/>
          <w:spacing w:val="5"/>
        </w:rPr>
        <w:t>u</w:t>
      </w:r>
      <w:r w:rsidRPr="00742954">
        <w:rPr>
          <w:rFonts w:ascii="Times New Roman" w:eastAsia="Arial" w:hAnsi="Times New Roman"/>
          <w:spacing w:val="-3"/>
        </w:rPr>
        <w:t>z</w:t>
      </w:r>
      <w:r w:rsidRPr="00742954">
        <w:rPr>
          <w:rFonts w:ascii="Times New Roman" w:eastAsia="Arial" w:hAnsi="Times New Roman"/>
        </w:rPr>
        <w:t>a</w:t>
      </w:r>
      <w:r w:rsidRPr="00742954">
        <w:rPr>
          <w:rFonts w:ascii="Times New Roman" w:eastAsia="Arial" w:hAnsi="Times New Roman"/>
          <w:spacing w:val="3"/>
        </w:rPr>
        <w:t xml:space="preserve"> </w:t>
      </w:r>
      <w:r w:rsidRPr="00742954">
        <w:rPr>
          <w:rFonts w:ascii="Times New Roman" w:eastAsia="Arial" w:hAnsi="Times New Roman"/>
          <w:spacing w:val="5"/>
        </w:rPr>
        <w:lastRenderedPageBreak/>
        <w:t>t</w:t>
      </w:r>
      <w:r w:rsidRPr="00742954">
        <w:rPr>
          <w:rFonts w:ascii="Times New Roman" w:eastAsia="Arial" w:hAnsi="Times New Roman"/>
          <w:spacing w:val="-4"/>
        </w:rPr>
        <w:t>o</w:t>
      </w:r>
      <w:r w:rsidRPr="00742954">
        <w:rPr>
          <w:rFonts w:ascii="Times New Roman" w:eastAsia="Arial" w:hAnsi="Times New Roman"/>
        </w:rPr>
        <w:t>d</w:t>
      </w:r>
      <w:r w:rsidRPr="00742954">
        <w:rPr>
          <w:rFonts w:ascii="Times New Roman" w:eastAsia="Arial" w:hAnsi="Times New Roman"/>
          <w:spacing w:val="-4"/>
        </w:rPr>
        <w:t>o</w:t>
      </w:r>
      <w:r w:rsidRPr="00742954">
        <w:rPr>
          <w:rFonts w:ascii="Times New Roman" w:eastAsia="Arial" w:hAnsi="Times New Roman"/>
        </w:rPr>
        <w:t>s</w:t>
      </w:r>
      <w:r w:rsidRPr="00742954">
        <w:rPr>
          <w:rFonts w:ascii="Times New Roman" w:eastAsia="Arial" w:hAnsi="Times New Roman"/>
          <w:spacing w:val="6"/>
        </w:rPr>
        <w:t xml:space="preserve"> </w:t>
      </w:r>
      <w:r w:rsidRPr="00742954">
        <w:rPr>
          <w:rFonts w:ascii="Times New Roman" w:eastAsia="Arial" w:hAnsi="Times New Roman"/>
          <w:spacing w:val="5"/>
        </w:rPr>
        <w:t>o</w:t>
      </w:r>
      <w:r w:rsidRPr="00742954">
        <w:rPr>
          <w:rFonts w:ascii="Times New Roman" w:eastAsia="Arial" w:hAnsi="Times New Roman"/>
        </w:rPr>
        <w:t>s</w:t>
      </w:r>
      <w:r w:rsidRPr="00742954">
        <w:rPr>
          <w:rFonts w:ascii="Times New Roman" w:eastAsia="Arial" w:hAnsi="Times New Roman"/>
          <w:spacing w:val="9"/>
        </w:rPr>
        <w:t xml:space="preserve"> </w:t>
      </w:r>
      <w:r w:rsidRPr="00742954">
        <w:rPr>
          <w:rFonts w:ascii="Times New Roman" w:eastAsia="Arial" w:hAnsi="Times New Roman"/>
          <w:spacing w:val="-4"/>
        </w:rPr>
        <w:t>e</w:t>
      </w:r>
      <w:r w:rsidRPr="00742954">
        <w:rPr>
          <w:rFonts w:ascii="Times New Roman" w:eastAsia="Arial" w:hAnsi="Times New Roman"/>
          <w:spacing w:val="10"/>
        </w:rPr>
        <w:t>f</w:t>
      </w:r>
      <w:r w:rsidRPr="00742954">
        <w:rPr>
          <w:rFonts w:ascii="Times New Roman" w:eastAsia="Arial" w:hAnsi="Times New Roman"/>
          <w:spacing w:val="-4"/>
        </w:rPr>
        <w:t>e</w:t>
      </w:r>
      <w:r w:rsidRPr="00742954">
        <w:rPr>
          <w:rFonts w:ascii="Times New Roman" w:eastAsia="Arial" w:hAnsi="Times New Roman"/>
          <w:spacing w:val="1"/>
        </w:rPr>
        <w:t>i</w:t>
      </w:r>
      <w:r w:rsidRPr="00742954">
        <w:rPr>
          <w:rFonts w:ascii="Times New Roman" w:eastAsia="Arial" w:hAnsi="Times New Roman"/>
        </w:rPr>
        <w:t>tos de</w:t>
      </w:r>
      <w:r w:rsidRPr="00742954">
        <w:rPr>
          <w:rFonts w:ascii="Times New Roman" w:eastAsia="Arial" w:hAnsi="Times New Roman"/>
          <w:spacing w:val="13"/>
        </w:rPr>
        <w:t xml:space="preserve"> </w:t>
      </w:r>
      <w:r w:rsidRPr="00742954">
        <w:rPr>
          <w:rFonts w:ascii="Times New Roman" w:eastAsia="Arial" w:hAnsi="Times New Roman"/>
          <w:spacing w:val="-4"/>
        </w:rPr>
        <w:t>d</w:t>
      </w:r>
      <w:r w:rsidRPr="00742954">
        <w:rPr>
          <w:rFonts w:ascii="Times New Roman" w:eastAsia="Arial" w:hAnsi="Times New Roman"/>
          <w:spacing w:val="6"/>
        </w:rPr>
        <w:t>i</w:t>
      </w:r>
      <w:r w:rsidRPr="00742954">
        <w:rPr>
          <w:rFonts w:ascii="Times New Roman" w:eastAsia="Arial" w:hAnsi="Times New Roman"/>
          <w:spacing w:val="-1"/>
        </w:rPr>
        <w:t>r</w:t>
      </w:r>
      <w:r w:rsidRPr="00742954">
        <w:rPr>
          <w:rFonts w:ascii="Times New Roman" w:eastAsia="Arial" w:hAnsi="Times New Roman"/>
          <w:spacing w:val="-4"/>
        </w:rPr>
        <w:t>e</w:t>
      </w:r>
      <w:r w:rsidRPr="00742954">
        <w:rPr>
          <w:rFonts w:ascii="Times New Roman" w:eastAsia="Arial" w:hAnsi="Times New Roman"/>
          <w:spacing w:val="1"/>
        </w:rPr>
        <w:t>i</w:t>
      </w:r>
      <w:r w:rsidRPr="00742954">
        <w:rPr>
          <w:rFonts w:ascii="Times New Roman" w:eastAsia="Arial" w:hAnsi="Times New Roman"/>
        </w:rPr>
        <w:t>t</w:t>
      </w:r>
      <w:r w:rsidRPr="00742954">
        <w:rPr>
          <w:rFonts w:ascii="Times New Roman" w:eastAsia="Arial" w:hAnsi="Times New Roman"/>
          <w:spacing w:val="2"/>
        </w:rPr>
        <w:t>o</w:t>
      </w:r>
      <w:r w:rsidRPr="00742954">
        <w:rPr>
          <w:rFonts w:ascii="Times New Roman" w:eastAsia="Arial" w:hAnsi="Times New Roman"/>
        </w:rPr>
        <w:t>,</w:t>
      </w:r>
      <w:r w:rsidRPr="00742954">
        <w:rPr>
          <w:rFonts w:ascii="Times New Roman" w:eastAsia="Arial" w:hAnsi="Times New Roman"/>
          <w:spacing w:val="8"/>
        </w:rPr>
        <w:t xml:space="preserve"> </w:t>
      </w:r>
      <w:r w:rsidRPr="00742954">
        <w:rPr>
          <w:rFonts w:ascii="Times New Roman" w:eastAsia="Arial" w:hAnsi="Times New Roman"/>
        </w:rPr>
        <w:t>na</w:t>
      </w:r>
      <w:r w:rsidRPr="00742954">
        <w:rPr>
          <w:rFonts w:ascii="Times New Roman" w:eastAsia="Arial" w:hAnsi="Times New Roman"/>
          <w:spacing w:val="8"/>
        </w:rPr>
        <w:t xml:space="preserve"> </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spacing w:val="-4"/>
        </w:rPr>
        <w:t>e</w:t>
      </w:r>
      <w:r w:rsidRPr="00742954">
        <w:rPr>
          <w:rFonts w:ascii="Times New Roman" w:eastAsia="Arial" w:hAnsi="Times New Roman"/>
        </w:rPr>
        <w:t>n</w:t>
      </w:r>
      <w:r w:rsidRPr="00742954">
        <w:rPr>
          <w:rFonts w:ascii="Times New Roman" w:eastAsia="Arial" w:hAnsi="Times New Roman"/>
          <w:spacing w:val="1"/>
        </w:rPr>
        <w:t>ç</w:t>
      </w:r>
      <w:r w:rsidRPr="00742954">
        <w:rPr>
          <w:rFonts w:ascii="Times New Roman" w:eastAsia="Arial" w:hAnsi="Times New Roman"/>
        </w:rPr>
        <w:t>a</w:t>
      </w:r>
      <w:r w:rsidRPr="00742954">
        <w:rPr>
          <w:rFonts w:ascii="Times New Roman" w:eastAsia="Arial" w:hAnsi="Times New Roman"/>
          <w:spacing w:val="2"/>
        </w:rPr>
        <w:t xml:space="preserve"> </w:t>
      </w:r>
      <w:r w:rsidRPr="00742954">
        <w:rPr>
          <w:rFonts w:ascii="Times New Roman" w:eastAsia="Arial" w:hAnsi="Times New Roman"/>
        </w:rPr>
        <w:t>de</w:t>
      </w:r>
      <w:r w:rsidRPr="00742954">
        <w:rPr>
          <w:rFonts w:ascii="Times New Roman" w:eastAsia="Arial" w:hAnsi="Times New Roman"/>
          <w:spacing w:val="13"/>
        </w:rPr>
        <w:t xml:space="preserve"> </w:t>
      </w:r>
      <w:r w:rsidRPr="00742954">
        <w:rPr>
          <w:rFonts w:ascii="Times New Roman" w:eastAsia="Arial" w:hAnsi="Times New Roman"/>
          <w:spacing w:val="-4"/>
        </w:rPr>
        <w:t>d</w:t>
      </w:r>
      <w:r w:rsidRPr="00742954">
        <w:rPr>
          <w:rFonts w:ascii="Times New Roman" w:eastAsia="Arial" w:hAnsi="Times New Roman"/>
        </w:rPr>
        <w:t>u</w:t>
      </w:r>
      <w:r w:rsidRPr="00742954">
        <w:rPr>
          <w:rFonts w:ascii="Times New Roman" w:eastAsia="Arial" w:hAnsi="Times New Roman"/>
          <w:spacing w:val="-4"/>
        </w:rPr>
        <w:t>a</w:t>
      </w:r>
      <w:r w:rsidRPr="00742954">
        <w:rPr>
          <w:rFonts w:ascii="Times New Roman" w:eastAsia="Arial" w:hAnsi="Times New Roman"/>
        </w:rPr>
        <w:t>s</w:t>
      </w:r>
      <w:r w:rsidRPr="00742954">
        <w:rPr>
          <w:rFonts w:ascii="Times New Roman" w:eastAsia="Arial" w:hAnsi="Times New Roman"/>
          <w:spacing w:val="7"/>
        </w:rPr>
        <w:t xml:space="preserve"> </w:t>
      </w:r>
      <w:r w:rsidRPr="00742954">
        <w:rPr>
          <w:rFonts w:ascii="Times New Roman" w:eastAsia="Arial" w:hAnsi="Times New Roman"/>
        </w:rPr>
        <w:t>te</w:t>
      </w:r>
      <w:r w:rsidRPr="00742954">
        <w:rPr>
          <w:rFonts w:ascii="Times New Roman" w:eastAsia="Arial" w:hAnsi="Times New Roman"/>
          <w:spacing w:val="-3"/>
        </w:rPr>
        <w:t>s</w:t>
      </w:r>
      <w:r w:rsidRPr="00742954">
        <w:rPr>
          <w:rFonts w:ascii="Times New Roman" w:eastAsia="Arial" w:hAnsi="Times New Roman"/>
        </w:rPr>
        <w:t>te</w:t>
      </w:r>
      <w:r w:rsidRPr="00742954">
        <w:rPr>
          <w:rFonts w:ascii="Times New Roman" w:eastAsia="Arial" w:hAnsi="Times New Roman"/>
          <w:spacing w:val="1"/>
        </w:rPr>
        <w:t>m</w:t>
      </w:r>
      <w:r w:rsidRPr="00742954">
        <w:rPr>
          <w:rFonts w:ascii="Times New Roman" w:eastAsia="Arial" w:hAnsi="Times New Roman"/>
          <w:spacing w:val="-4"/>
        </w:rPr>
        <w:t>u</w:t>
      </w:r>
      <w:r w:rsidRPr="00742954">
        <w:rPr>
          <w:rFonts w:ascii="Times New Roman" w:eastAsia="Arial" w:hAnsi="Times New Roman"/>
        </w:rPr>
        <w:t>n</w:t>
      </w:r>
      <w:r w:rsidRPr="00742954">
        <w:rPr>
          <w:rFonts w:ascii="Times New Roman" w:eastAsia="Arial" w:hAnsi="Times New Roman"/>
          <w:spacing w:val="5"/>
        </w:rPr>
        <w:t>h</w:t>
      </w:r>
      <w:r w:rsidRPr="00742954">
        <w:rPr>
          <w:rFonts w:ascii="Times New Roman" w:eastAsia="Arial" w:hAnsi="Times New Roman"/>
          <w:spacing w:val="-4"/>
        </w:rPr>
        <w:t>a</w:t>
      </w:r>
      <w:r w:rsidRPr="00742954">
        <w:rPr>
          <w:rFonts w:ascii="Times New Roman" w:eastAsia="Arial" w:hAnsi="Times New Roman"/>
        </w:rPr>
        <w:t>s aba</w:t>
      </w:r>
      <w:r w:rsidRPr="00742954">
        <w:rPr>
          <w:rFonts w:ascii="Times New Roman" w:eastAsia="Arial" w:hAnsi="Times New Roman"/>
          <w:spacing w:val="6"/>
        </w:rPr>
        <w:t>i</w:t>
      </w:r>
      <w:r w:rsidRPr="00742954">
        <w:rPr>
          <w:rFonts w:ascii="Times New Roman" w:eastAsia="Arial" w:hAnsi="Times New Roman"/>
          <w:spacing w:val="-8"/>
        </w:rPr>
        <w:t>x</w:t>
      </w:r>
      <w:r w:rsidRPr="00742954">
        <w:rPr>
          <w:rFonts w:ascii="Times New Roman" w:eastAsia="Arial" w:hAnsi="Times New Roman"/>
        </w:rPr>
        <w:t>o</w:t>
      </w:r>
      <w:r w:rsidRPr="00742954">
        <w:rPr>
          <w:rFonts w:ascii="Times New Roman" w:eastAsia="Arial" w:hAnsi="Times New Roman"/>
          <w:spacing w:val="9"/>
        </w:rPr>
        <w:t xml:space="preserve"> </w:t>
      </w:r>
      <w:r w:rsidRPr="00742954">
        <w:rPr>
          <w:rFonts w:ascii="Times New Roman" w:eastAsia="Arial" w:hAnsi="Times New Roman"/>
          <w:spacing w:val="1"/>
        </w:rPr>
        <w:t>i</w:t>
      </w:r>
      <w:r w:rsidRPr="00742954">
        <w:rPr>
          <w:rFonts w:ascii="Times New Roman" w:eastAsia="Arial" w:hAnsi="Times New Roman"/>
        </w:rPr>
        <w:t>d</w:t>
      </w:r>
      <w:r w:rsidRPr="00742954">
        <w:rPr>
          <w:rFonts w:ascii="Times New Roman" w:eastAsia="Arial" w:hAnsi="Times New Roman"/>
          <w:spacing w:val="-4"/>
        </w:rPr>
        <w:t>e</w:t>
      </w:r>
      <w:r w:rsidRPr="00742954">
        <w:rPr>
          <w:rFonts w:ascii="Times New Roman" w:eastAsia="Arial" w:hAnsi="Times New Roman"/>
        </w:rPr>
        <w:t>nt</w:t>
      </w:r>
      <w:r w:rsidRPr="00742954">
        <w:rPr>
          <w:rFonts w:ascii="Times New Roman" w:eastAsia="Arial" w:hAnsi="Times New Roman"/>
          <w:spacing w:val="1"/>
        </w:rPr>
        <w:t>i</w:t>
      </w:r>
      <w:r w:rsidRPr="00742954">
        <w:rPr>
          <w:rFonts w:ascii="Times New Roman" w:eastAsia="Arial" w:hAnsi="Times New Roman"/>
        </w:rPr>
        <w:t>f</w:t>
      </w:r>
      <w:r w:rsidRPr="00742954">
        <w:rPr>
          <w:rFonts w:ascii="Times New Roman" w:eastAsia="Arial" w:hAnsi="Times New Roman"/>
          <w:spacing w:val="1"/>
        </w:rPr>
        <w:t>ic</w:t>
      </w:r>
      <w:r w:rsidRPr="00742954">
        <w:rPr>
          <w:rFonts w:ascii="Times New Roman" w:eastAsia="Arial" w:hAnsi="Times New Roman"/>
        </w:rPr>
        <w:t>a</w:t>
      </w:r>
      <w:r w:rsidRPr="00742954">
        <w:rPr>
          <w:rFonts w:ascii="Times New Roman" w:eastAsia="Arial" w:hAnsi="Times New Roman"/>
          <w:spacing w:val="-4"/>
        </w:rPr>
        <w:t>d</w:t>
      </w:r>
      <w:r w:rsidRPr="00742954">
        <w:rPr>
          <w:rFonts w:ascii="Times New Roman" w:eastAsia="Arial" w:hAnsi="Times New Roman"/>
        </w:rPr>
        <w:t xml:space="preserve">as e </w:t>
      </w:r>
      <w:r w:rsidRPr="00742954">
        <w:rPr>
          <w:rFonts w:ascii="Times New Roman" w:eastAsia="Arial" w:hAnsi="Times New Roman"/>
          <w:spacing w:val="5"/>
        </w:rPr>
        <w:t>t</w:t>
      </w:r>
      <w:r w:rsidRPr="00742954">
        <w:rPr>
          <w:rFonts w:ascii="Times New Roman" w:eastAsia="Arial" w:hAnsi="Times New Roman"/>
          <w:spacing w:val="-4"/>
        </w:rPr>
        <w:t>a</w:t>
      </w:r>
      <w:r w:rsidRPr="00742954">
        <w:rPr>
          <w:rFonts w:ascii="Times New Roman" w:eastAsia="Arial" w:hAnsi="Times New Roman"/>
          <w:spacing w:val="1"/>
        </w:rPr>
        <w:t>m</w:t>
      </w:r>
      <w:r w:rsidRPr="00742954">
        <w:rPr>
          <w:rFonts w:ascii="Times New Roman" w:eastAsia="Arial" w:hAnsi="Times New Roman"/>
        </w:rPr>
        <w:t>b</w:t>
      </w:r>
      <w:r w:rsidRPr="00742954">
        <w:rPr>
          <w:rFonts w:ascii="Times New Roman" w:eastAsia="Arial" w:hAnsi="Times New Roman"/>
          <w:spacing w:val="-4"/>
        </w:rPr>
        <w:t>é</w:t>
      </w:r>
      <w:r w:rsidRPr="00742954">
        <w:rPr>
          <w:rFonts w:ascii="Times New Roman" w:eastAsia="Arial" w:hAnsi="Times New Roman"/>
        </w:rPr>
        <w:t>m</w:t>
      </w:r>
      <w:r w:rsidRPr="00742954">
        <w:rPr>
          <w:rFonts w:ascii="Times New Roman" w:eastAsia="Arial" w:hAnsi="Times New Roman"/>
          <w:spacing w:val="47"/>
        </w:rPr>
        <w:t xml:space="preserve"> </w:t>
      </w:r>
      <w:r w:rsidRPr="00742954">
        <w:rPr>
          <w:rFonts w:ascii="Times New Roman" w:eastAsia="Arial" w:hAnsi="Times New Roman"/>
          <w:spacing w:val="-3"/>
        </w:rPr>
        <w:t>s</w:t>
      </w:r>
      <w:r w:rsidRPr="00742954">
        <w:rPr>
          <w:rFonts w:ascii="Times New Roman" w:eastAsia="Arial" w:hAnsi="Times New Roman"/>
          <w:spacing w:val="1"/>
        </w:rPr>
        <w:t>i</w:t>
      </w:r>
      <w:r w:rsidRPr="00742954">
        <w:rPr>
          <w:rFonts w:ascii="Times New Roman" w:eastAsia="Arial" w:hAnsi="Times New Roman"/>
        </w:rPr>
        <w:t>g</w:t>
      </w:r>
      <w:r w:rsidRPr="00742954">
        <w:rPr>
          <w:rFonts w:ascii="Times New Roman" w:eastAsia="Arial" w:hAnsi="Times New Roman"/>
          <w:spacing w:val="-4"/>
        </w:rPr>
        <w:t>n</w:t>
      </w:r>
      <w:r w:rsidRPr="00742954">
        <w:rPr>
          <w:rFonts w:ascii="Times New Roman" w:eastAsia="Arial" w:hAnsi="Times New Roman"/>
        </w:rPr>
        <w:t>atá</w:t>
      </w:r>
      <w:r w:rsidRPr="00742954">
        <w:rPr>
          <w:rFonts w:ascii="Times New Roman" w:eastAsia="Arial" w:hAnsi="Times New Roman"/>
          <w:spacing w:val="-1"/>
        </w:rPr>
        <w:t>r</w:t>
      </w:r>
      <w:r w:rsidRPr="00742954">
        <w:rPr>
          <w:rFonts w:ascii="Times New Roman" w:eastAsia="Arial" w:hAnsi="Times New Roman"/>
          <w:spacing w:val="1"/>
        </w:rPr>
        <w:t>i</w:t>
      </w:r>
      <w:r w:rsidRPr="00742954">
        <w:rPr>
          <w:rFonts w:ascii="Times New Roman" w:eastAsia="Arial" w:hAnsi="Times New Roman"/>
        </w:rPr>
        <w:t>a</w:t>
      </w:r>
      <w:r w:rsidRPr="00742954">
        <w:rPr>
          <w:rFonts w:ascii="Times New Roman" w:eastAsia="Arial" w:hAnsi="Times New Roman"/>
          <w:spacing w:val="-3"/>
        </w:rPr>
        <w:t>s</w:t>
      </w:r>
      <w:r w:rsidRPr="00742954">
        <w:rPr>
          <w:rFonts w:ascii="Times New Roman" w:eastAsia="Arial" w:hAnsi="Times New Roman"/>
        </w:rPr>
        <w:t xml:space="preserve">.  </w:t>
      </w:r>
      <w:r w:rsidRPr="00742954">
        <w:rPr>
          <w:rFonts w:ascii="Times New Roman" w:eastAsia="Arial" w:hAnsi="Times New Roman"/>
          <w:spacing w:val="39"/>
        </w:rPr>
        <w:t xml:space="preserve"> </w:t>
      </w:r>
      <w:r w:rsidRPr="00742954">
        <w:rPr>
          <w:rFonts w:ascii="Times New Roman" w:eastAsia="Arial" w:hAnsi="Times New Roman"/>
          <w:spacing w:val="2"/>
        </w:rPr>
        <w:t>C</w:t>
      </w:r>
      <w:r w:rsidRPr="00742954">
        <w:rPr>
          <w:rFonts w:ascii="Times New Roman" w:eastAsia="Arial" w:hAnsi="Times New Roman"/>
          <w:spacing w:val="-4"/>
        </w:rPr>
        <w:t>o</w:t>
      </w:r>
      <w:r w:rsidRPr="00742954">
        <w:rPr>
          <w:rFonts w:ascii="Times New Roman" w:eastAsia="Arial" w:hAnsi="Times New Roman"/>
          <w:spacing w:val="1"/>
        </w:rPr>
        <w:t>m</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spacing w:val="-4"/>
        </w:rPr>
        <w:t>o</w:t>
      </w:r>
      <w:r w:rsidRPr="00742954">
        <w:rPr>
          <w:rFonts w:ascii="Times New Roman" w:eastAsia="Arial" w:hAnsi="Times New Roman"/>
          <w:spacing w:val="1"/>
        </w:rPr>
        <w:t>m</w:t>
      </w:r>
      <w:r w:rsidRPr="00742954">
        <w:rPr>
          <w:rFonts w:ascii="Times New Roman" w:eastAsia="Arial" w:hAnsi="Times New Roman"/>
        </w:rPr>
        <w:t>eten</w:t>
      </w:r>
      <w:r w:rsidRPr="00742954">
        <w:rPr>
          <w:rFonts w:ascii="Times New Roman" w:eastAsia="Arial" w:hAnsi="Times New Roman"/>
          <w:spacing w:val="-4"/>
        </w:rPr>
        <w:t>d</w:t>
      </w:r>
      <w:r w:rsidRPr="00742954">
        <w:rPr>
          <w:rFonts w:ascii="Times New Roman" w:eastAsia="Arial" w:hAnsi="Times New Roman"/>
          <w:spacing w:val="2"/>
        </w:rPr>
        <w:t>o</w:t>
      </w:r>
      <w:r w:rsidRPr="00742954">
        <w:rPr>
          <w:rFonts w:ascii="Times New Roman" w:eastAsia="Arial" w:hAnsi="Times New Roman"/>
          <w:spacing w:val="-1"/>
        </w:rPr>
        <w:t>-</w:t>
      </w:r>
      <w:r w:rsidRPr="00742954">
        <w:rPr>
          <w:rFonts w:ascii="Times New Roman" w:eastAsia="Arial" w:hAnsi="Times New Roman"/>
          <w:spacing w:val="-3"/>
        </w:rPr>
        <w:t>s</w:t>
      </w:r>
      <w:r w:rsidRPr="00742954">
        <w:rPr>
          <w:rFonts w:ascii="Times New Roman" w:eastAsia="Arial" w:hAnsi="Times New Roman"/>
        </w:rPr>
        <w:t>e</w:t>
      </w:r>
      <w:r w:rsidRPr="00742954">
        <w:rPr>
          <w:rFonts w:ascii="Times New Roman" w:eastAsia="Arial" w:hAnsi="Times New Roman"/>
          <w:spacing w:val="32"/>
        </w:rPr>
        <w:t xml:space="preserve"> </w:t>
      </w:r>
      <w:r w:rsidRPr="00742954">
        <w:rPr>
          <w:rFonts w:ascii="Times New Roman" w:eastAsia="Arial" w:hAnsi="Times New Roman"/>
          <w:spacing w:val="5"/>
        </w:rPr>
        <w:t>a</w:t>
      </w:r>
      <w:r w:rsidRPr="00742954">
        <w:rPr>
          <w:rFonts w:ascii="Times New Roman" w:eastAsia="Arial" w:hAnsi="Times New Roman"/>
        </w:rPr>
        <w:t>s</w:t>
      </w:r>
      <w:r w:rsidRPr="00742954">
        <w:rPr>
          <w:rFonts w:ascii="Times New Roman" w:eastAsia="Arial" w:hAnsi="Times New Roman"/>
          <w:spacing w:val="43"/>
        </w:rPr>
        <w:t xml:space="preserve"> </w:t>
      </w:r>
      <w:r w:rsidRPr="00742954">
        <w:rPr>
          <w:rFonts w:ascii="Times New Roman" w:eastAsia="Arial" w:hAnsi="Times New Roman"/>
        </w:rPr>
        <w:t>p</w:t>
      </w:r>
      <w:r w:rsidRPr="00742954">
        <w:rPr>
          <w:rFonts w:ascii="Times New Roman" w:eastAsia="Arial" w:hAnsi="Times New Roman"/>
          <w:spacing w:val="-4"/>
        </w:rPr>
        <w:t>a</w:t>
      </w:r>
      <w:r w:rsidRPr="00742954">
        <w:rPr>
          <w:rFonts w:ascii="Times New Roman" w:eastAsia="Arial" w:hAnsi="Times New Roman"/>
          <w:spacing w:val="-1"/>
        </w:rPr>
        <w:t>r</w:t>
      </w:r>
      <w:r w:rsidRPr="00742954">
        <w:rPr>
          <w:rFonts w:ascii="Times New Roman" w:eastAsia="Arial" w:hAnsi="Times New Roman"/>
          <w:spacing w:val="5"/>
        </w:rPr>
        <w:t>t</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rPr>
        <w:t>,</w:t>
      </w:r>
      <w:r w:rsidRPr="00742954">
        <w:rPr>
          <w:rFonts w:ascii="Times New Roman" w:eastAsia="Arial" w:hAnsi="Times New Roman"/>
          <w:spacing w:val="47"/>
        </w:rPr>
        <w:t xml:space="preserve"> </w:t>
      </w:r>
      <w:r w:rsidRPr="00742954">
        <w:rPr>
          <w:rFonts w:ascii="Times New Roman" w:eastAsia="Arial" w:hAnsi="Times New Roman"/>
          <w:spacing w:val="-4"/>
        </w:rPr>
        <w:t>a</w:t>
      </w:r>
      <w:r w:rsidRPr="00742954">
        <w:rPr>
          <w:rFonts w:ascii="Times New Roman" w:eastAsia="Arial" w:hAnsi="Times New Roman"/>
          <w:spacing w:val="6"/>
        </w:rPr>
        <w:t>i</w:t>
      </w:r>
      <w:r w:rsidRPr="00742954">
        <w:rPr>
          <w:rFonts w:ascii="Times New Roman" w:eastAsia="Arial" w:hAnsi="Times New Roman"/>
        </w:rPr>
        <w:t>n</w:t>
      </w:r>
      <w:r w:rsidRPr="00742954">
        <w:rPr>
          <w:rFonts w:ascii="Times New Roman" w:eastAsia="Arial" w:hAnsi="Times New Roman"/>
          <w:spacing w:val="-4"/>
        </w:rPr>
        <w:t>d</w:t>
      </w:r>
      <w:r w:rsidRPr="00742954">
        <w:rPr>
          <w:rFonts w:ascii="Times New Roman" w:eastAsia="Arial" w:hAnsi="Times New Roman"/>
        </w:rPr>
        <w:t>a</w:t>
      </w:r>
      <w:r w:rsidRPr="00742954">
        <w:rPr>
          <w:rFonts w:ascii="Times New Roman" w:eastAsia="Arial" w:hAnsi="Times New Roman"/>
          <w:spacing w:val="44"/>
        </w:rPr>
        <w:t xml:space="preserve"> </w:t>
      </w:r>
      <w:r w:rsidRPr="00742954">
        <w:rPr>
          <w:rFonts w:ascii="Times New Roman" w:eastAsia="Arial" w:hAnsi="Times New Roman"/>
          <w:spacing w:val="1"/>
        </w:rPr>
        <w:t>m</w:t>
      </w:r>
      <w:r w:rsidRPr="00742954">
        <w:rPr>
          <w:rFonts w:ascii="Times New Roman" w:eastAsia="Arial" w:hAnsi="Times New Roman"/>
        </w:rPr>
        <w:t>a</w:t>
      </w:r>
      <w:r w:rsidRPr="00742954">
        <w:rPr>
          <w:rFonts w:ascii="Times New Roman" w:eastAsia="Arial" w:hAnsi="Times New Roman"/>
          <w:spacing w:val="1"/>
        </w:rPr>
        <w:t>i</w:t>
      </w:r>
      <w:r w:rsidRPr="00742954">
        <w:rPr>
          <w:rFonts w:ascii="Times New Roman" w:eastAsia="Arial" w:hAnsi="Times New Roman"/>
          <w:spacing w:val="-3"/>
        </w:rPr>
        <w:t>s</w:t>
      </w:r>
      <w:r w:rsidRPr="00742954">
        <w:rPr>
          <w:rFonts w:ascii="Times New Roman" w:eastAsia="Arial" w:hAnsi="Times New Roman"/>
        </w:rPr>
        <w:t>,</w:t>
      </w:r>
      <w:r w:rsidRPr="00742954">
        <w:rPr>
          <w:rFonts w:ascii="Times New Roman" w:eastAsia="Arial" w:hAnsi="Times New Roman"/>
          <w:spacing w:val="48"/>
        </w:rPr>
        <w:t xml:space="preserve"> </w:t>
      </w:r>
      <w:r w:rsidRPr="00742954">
        <w:rPr>
          <w:rFonts w:ascii="Times New Roman" w:eastAsia="Arial" w:hAnsi="Times New Roman"/>
        </w:rPr>
        <w:t>a</w:t>
      </w:r>
      <w:r w:rsidRPr="00742954">
        <w:rPr>
          <w:rFonts w:ascii="Times New Roman" w:eastAsia="Arial" w:hAnsi="Times New Roman"/>
          <w:spacing w:val="48"/>
        </w:rPr>
        <w:t xml:space="preserve"> </w:t>
      </w:r>
      <w:r w:rsidRPr="00742954">
        <w:rPr>
          <w:rFonts w:ascii="Times New Roman" w:eastAsia="Arial" w:hAnsi="Times New Roman"/>
          <w:spacing w:val="1"/>
        </w:rPr>
        <w:t>c</w:t>
      </w:r>
      <w:r w:rsidRPr="00742954">
        <w:rPr>
          <w:rFonts w:ascii="Times New Roman" w:eastAsia="Arial" w:hAnsi="Times New Roman"/>
        </w:rPr>
        <w:t>u</w:t>
      </w:r>
      <w:r w:rsidRPr="00742954">
        <w:rPr>
          <w:rFonts w:ascii="Times New Roman" w:eastAsia="Arial" w:hAnsi="Times New Roman"/>
          <w:spacing w:val="-4"/>
        </w:rPr>
        <w:t>m</w:t>
      </w:r>
      <w:r w:rsidRPr="00742954">
        <w:rPr>
          <w:rFonts w:ascii="Times New Roman" w:eastAsia="Arial" w:hAnsi="Times New Roman"/>
        </w:rPr>
        <w:t>p</w:t>
      </w:r>
      <w:r w:rsidRPr="00742954">
        <w:rPr>
          <w:rFonts w:ascii="Times New Roman" w:eastAsia="Arial" w:hAnsi="Times New Roman"/>
          <w:spacing w:val="-1"/>
        </w:rPr>
        <w:t>r</w:t>
      </w:r>
      <w:r w:rsidRPr="00742954">
        <w:rPr>
          <w:rFonts w:ascii="Times New Roman" w:eastAsia="Arial" w:hAnsi="Times New Roman"/>
          <w:spacing w:val="6"/>
        </w:rPr>
        <w:t>i</w:t>
      </w:r>
      <w:r w:rsidRPr="00742954">
        <w:rPr>
          <w:rFonts w:ascii="Times New Roman" w:eastAsia="Arial" w:hAnsi="Times New Roman"/>
          <w:spacing w:val="-1"/>
        </w:rPr>
        <w:t>r</w:t>
      </w:r>
      <w:r w:rsidRPr="00742954">
        <w:rPr>
          <w:rFonts w:ascii="Times New Roman" w:eastAsia="Arial" w:hAnsi="Times New Roman"/>
          <w:spacing w:val="-4"/>
        </w:rPr>
        <w:t>e</w:t>
      </w:r>
      <w:r w:rsidRPr="00742954">
        <w:rPr>
          <w:rFonts w:ascii="Times New Roman" w:eastAsia="Arial" w:hAnsi="Times New Roman"/>
        </w:rPr>
        <w:t>m</w:t>
      </w:r>
      <w:r w:rsidRPr="00742954">
        <w:rPr>
          <w:rFonts w:ascii="Times New Roman" w:eastAsia="Arial" w:hAnsi="Times New Roman"/>
          <w:spacing w:val="45"/>
        </w:rPr>
        <w:t xml:space="preserve"> </w:t>
      </w:r>
      <w:r w:rsidRPr="00742954">
        <w:rPr>
          <w:rFonts w:ascii="Times New Roman" w:eastAsia="Arial" w:hAnsi="Times New Roman"/>
        </w:rPr>
        <w:t>e</w:t>
      </w:r>
      <w:r w:rsidRPr="00742954">
        <w:rPr>
          <w:rFonts w:ascii="Times New Roman" w:eastAsia="Arial" w:hAnsi="Times New Roman"/>
          <w:spacing w:val="48"/>
        </w:rPr>
        <w:t xml:space="preserve"> </w:t>
      </w:r>
      <w:r w:rsidRPr="00742954">
        <w:rPr>
          <w:rFonts w:ascii="Times New Roman" w:eastAsia="Arial" w:hAnsi="Times New Roman"/>
        </w:rPr>
        <w:t>a</w:t>
      </w:r>
      <w:r w:rsidRPr="00742954">
        <w:rPr>
          <w:rFonts w:ascii="Times New Roman" w:eastAsia="Arial" w:hAnsi="Times New Roman"/>
          <w:spacing w:val="48"/>
        </w:rPr>
        <w:t xml:space="preserve"> </w:t>
      </w:r>
      <w:r w:rsidRPr="00742954">
        <w:rPr>
          <w:rFonts w:ascii="Times New Roman" w:eastAsia="Arial" w:hAnsi="Times New Roman"/>
          <w:spacing w:val="5"/>
        </w:rPr>
        <w:t>f</w:t>
      </w:r>
      <w:r w:rsidRPr="00742954">
        <w:rPr>
          <w:rFonts w:ascii="Times New Roman" w:eastAsia="Arial" w:hAnsi="Times New Roman"/>
          <w:spacing w:val="-4"/>
        </w:rPr>
        <w:t>a</w:t>
      </w:r>
      <w:r w:rsidRPr="00742954">
        <w:rPr>
          <w:rFonts w:ascii="Times New Roman" w:eastAsia="Arial" w:hAnsi="Times New Roman"/>
          <w:spacing w:val="-3"/>
        </w:rPr>
        <w:t>z</w:t>
      </w:r>
      <w:r w:rsidRPr="00742954">
        <w:rPr>
          <w:rFonts w:ascii="Times New Roman" w:eastAsia="Arial" w:hAnsi="Times New Roman"/>
        </w:rPr>
        <w:t>er</w:t>
      </w:r>
      <w:r w:rsidRPr="00742954">
        <w:rPr>
          <w:rFonts w:ascii="Times New Roman" w:eastAsia="Arial" w:hAnsi="Times New Roman"/>
          <w:spacing w:val="48"/>
        </w:rPr>
        <w:t xml:space="preserve"> </w:t>
      </w:r>
      <w:r w:rsidRPr="00742954">
        <w:rPr>
          <w:rFonts w:ascii="Times New Roman" w:eastAsia="Arial" w:hAnsi="Times New Roman"/>
          <w:spacing w:val="-3"/>
        </w:rPr>
        <w:t>c</w:t>
      </w:r>
      <w:r w:rsidRPr="00742954">
        <w:rPr>
          <w:rFonts w:ascii="Times New Roman" w:eastAsia="Arial" w:hAnsi="Times New Roman"/>
        </w:rPr>
        <w:t>u</w:t>
      </w:r>
      <w:r w:rsidRPr="00742954">
        <w:rPr>
          <w:rFonts w:ascii="Times New Roman" w:eastAsia="Arial" w:hAnsi="Times New Roman"/>
          <w:spacing w:val="1"/>
        </w:rPr>
        <w:t>m</w:t>
      </w:r>
      <w:r w:rsidRPr="00742954">
        <w:rPr>
          <w:rFonts w:ascii="Times New Roman" w:eastAsia="Arial" w:hAnsi="Times New Roman"/>
          <w:spacing w:val="-4"/>
        </w:rPr>
        <w:t>p</w:t>
      </w:r>
      <w:r w:rsidRPr="00742954">
        <w:rPr>
          <w:rFonts w:ascii="Times New Roman" w:eastAsia="Arial" w:hAnsi="Times New Roman"/>
          <w:spacing w:val="4"/>
        </w:rPr>
        <w:t>r</w:t>
      </w:r>
      <w:r w:rsidRPr="00742954">
        <w:rPr>
          <w:rFonts w:ascii="Times New Roman" w:eastAsia="Arial" w:hAnsi="Times New Roman"/>
          <w:spacing w:val="1"/>
        </w:rPr>
        <w:t>i</w:t>
      </w:r>
      <w:r w:rsidRPr="00742954">
        <w:rPr>
          <w:rFonts w:ascii="Times New Roman" w:eastAsia="Arial" w:hAnsi="Times New Roman"/>
        </w:rPr>
        <w:t>r</w:t>
      </w:r>
      <w:r w:rsidRPr="00742954">
        <w:rPr>
          <w:rFonts w:ascii="Times New Roman" w:eastAsia="Arial" w:hAnsi="Times New Roman"/>
          <w:spacing w:val="46"/>
        </w:rPr>
        <w:t xml:space="preserve"> </w:t>
      </w:r>
      <w:proofErr w:type="spellStart"/>
      <w:r w:rsidRPr="00742954">
        <w:rPr>
          <w:rFonts w:ascii="Times New Roman" w:eastAsia="Arial" w:hAnsi="Times New Roman"/>
        </w:rPr>
        <w:t>op</w:t>
      </w:r>
      <w:r w:rsidRPr="00742954">
        <w:rPr>
          <w:rFonts w:ascii="Times New Roman" w:eastAsia="Arial" w:hAnsi="Times New Roman"/>
          <w:spacing w:val="-1"/>
        </w:rPr>
        <w:t>r</w:t>
      </w:r>
      <w:r w:rsidRPr="00742954">
        <w:rPr>
          <w:rFonts w:ascii="Times New Roman" w:eastAsia="Arial" w:hAnsi="Times New Roman"/>
        </w:rPr>
        <w:t>e</w:t>
      </w:r>
      <w:r w:rsidRPr="00742954">
        <w:rPr>
          <w:rFonts w:ascii="Times New Roman" w:eastAsia="Arial" w:hAnsi="Times New Roman"/>
          <w:spacing w:val="-3"/>
        </w:rPr>
        <w:t>s</w:t>
      </w:r>
      <w:r w:rsidRPr="00742954">
        <w:rPr>
          <w:rFonts w:ascii="Times New Roman" w:eastAsia="Arial" w:hAnsi="Times New Roman"/>
          <w:spacing w:val="-4"/>
        </w:rPr>
        <w:t>e</w:t>
      </w:r>
      <w:r w:rsidRPr="00742954">
        <w:rPr>
          <w:rFonts w:ascii="Times New Roman" w:eastAsia="Arial" w:hAnsi="Times New Roman"/>
        </w:rPr>
        <w:t>nte</w:t>
      </w:r>
      <w:proofErr w:type="spellEnd"/>
      <w:r w:rsidRPr="00742954">
        <w:rPr>
          <w:rFonts w:ascii="Times New Roman" w:eastAsia="Arial" w:hAnsi="Times New Roman"/>
          <w:spacing w:val="-7"/>
        </w:rPr>
        <w:t xml:space="preserve"> </w:t>
      </w:r>
      <w:r w:rsidRPr="00742954">
        <w:rPr>
          <w:rFonts w:ascii="Times New Roman" w:eastAsia="Arial" w:hAnsi="Times New Roman"/>
          <w:spacing w:val="1"/>
        </w:rPr>
        <w:t>c</w:t>
      </w:r>
      <w:r w:rsidRPr="00742954">
        <w:rPr>
          <w:rFonts w:ascii="Times New Roman" w:eastAsia="Arial" w:hAnsi="Times New Roman"/>
          <w:spacing w:val="-4"/>
        </w:rPr>
        <w:t>o</w:t>
      </w:r>
      <w:r w:rsidRPr="00742954">
        <w:rPr>
          <w:rFonts w:ascii="Times New Roman" w:eastAsia="Arial" w:hAnsi="Times New Roman"/>
        </w:rPr>
        <w:t>nt</w:t>
      </w:r>
      <w:r w:rsidRPr="00742954">
        <w:rPr>
          <w:rFonts w:ascii="Times New Roman" w:eastAsia="Arial" w:hAnsi="Times New Roman"/>
          <w:spacing w:val="-1"/>
        </w:rPr>
        <w:t>r</w:t>
      </w:r>
      <w:r w:rsidRPr="00742954">
        <w:rPr>
          <w:rFonts w:ascii="Times New Roman" w:eastAsia="Arial" w:hAnsi="Times New Roman"/>
        </w:rPr>
        <w:t>ato,</w:t>
      </w:r>
      <w:r w:rsidRPr="00742954">
        <w:rPr>
          <w:rFonts w:ascii="Times New Roman" w:eastAsia="Arial" w:hAnsi="Times New Roman"/>
          <w:spacing w:val="-7"/>
        </w:rPr>
        <w:t xml:space="preserve"> </w:t>
      </w:r>
      <w:r w:rsidRPr="00742954">
        <w:rPr>
          <w:rFonts w:ascii="Times New Roman" w:eastAsia="Arial" w:hAnsi="Times New Roman"/>
        </w:rPr>
        <w:t>por</w:t>
      </w:r>
      <w:r w:rsidRPr="00742954">
        <w:rPr>
          <w:rFonts w:ascii="Times New Roman" w:eastAsia="Arial" w:hAnsi="Times New Roman"/>
          <w:spacing w:val="-3"/>
        </w:rPr>
        <w:t xml:space="preserve"> s</w:t>
      </w:r>
      <w:r w:rsidRPr="00742954">
        <w:rPr>
          <w:rFonts w:ascii="Times New Roman" w:eastAsia="Arial" w:hAnsi="Times New Roman"/>
        </w:rPr>
        <w:t>i</w:t>
      </w:r>
      <w:r w:rsidRPr="00742954">
        <w:rPr>
          <w:rFonts w:ascii="Times New Roman" w:eastAsia="Arial" w:hAnsi="Times New Roman"/>
          <w:spacing w:val="5"/>
        </w:rPr>
        <w:t xml:space="preserve"> </w:t>
      </w:r>
      <w:r w:rsidRPr="00742954">
        <w:rPr>
          <w:rFonts w:ascii="Times New Roman" w:eastAsia="Arial" w:hAnsi="Times New Roman"/>
        </w:rPr>
        <w:t>e</w:t>
      </w:r>
      <w:r w:rsidRPr="00742954">
        <w:rPr>
          <w:rFonts w:ascii="Times New Roman" w:eastAsia="Arial" w:hAnsi="Times New Roman"/>
          <w:spacing w:val="-1"/>
        </w:rPr>
        <w:t xml:space="preserve"> </w:t>
      </w:r>
      <w:r w:rsidRPr="00742954">
        <w:rPr>
          <w:rFonts w:ascii="Times New Roman" w:eastAsia="Arial" w:hAnsi="Times New Roman"/>
          <w:spacing w:val="-4"/>
        </w:rPr>
        <w:t>p</w:t>
      </w:r>
      <w:r w:rsidRPr="00742954">
        <w:rPr>
          <w:rFonts w:ascii="Times New Roman" w:eastAsia="Arial" w:hAnsi="Times New Roman"/>
        </w:rPr>
        <w:t>or</w:t>
      </w:r>
      <w:r w:rsidRPr="00742954">
        <w:rPr>
          <w:rFonts w:ascii="Times New Roman" w:eastAsia="Arial" w:hAnsi="Times New Roman"/>
          <w:spacing w:val="-8"/>
        </w:rPr>
        <w:t xml:space="preserve"> </w:t>
      </w:r>
      <w:r w:rsidRPr="00742954">
        <w:rPr>
          <w:rFonts w:ascii="Times New Roman" w:eastAsia="Arial" w:hAnsi="Times New Roman"/>
          <w:spacing w:val="-3"/>
        </w:rPr>
        <w:t>s</w:t>
      </w:r>
      <w:r w:rsidRPr="00742954">
        <w:rPr>
          <w:rFonts w:ascii="Times New Roman" w:eastAsia="Arial" w:hAnsi="Times New Roman"/>
        </w:rPr>
        <w:t>e</w:t>
      </w:r>
      <w:r w:rsidRPr="00742954">
        <w:rPr>
          <w:rFonts w:ascii="Times New Roman" w:eastAsia="Arial" w:hAnsi="Times New Roman"/>
          <w:spacing w:val="-4"/>
        </w:rPr>
        <w:t>u</w:t>
      </w:r>
      <w:r w:rsidRPr="00742954">
        <w:rPr>
          <w:rFonts w:ascii="Times New Roman" w:eastAsia="Arial" w:hAnsi="Times New Roman"/>
        </w:rPr>
        <w:t>s</w:t>
      </w:r>
      <w:r w:rsidRPr="00742954">
        <w:rPr>
          <w:rFonts w:ascii="Times New Roman" w:eastAsia="Arial" w:hAnsi="Times New Roman"/>
          <w:spacing w:val="-2"/>
        </w:rPr>
        <w:t xml:space="preserve"> </w:t>
      </w:r>
      <w:r w:rsidRPr="00742954">
        <w:rPr>
          <w:rFonts w:ascii="Times New Roman" w:eastAsia="Arial" w:hAnsi="Times New Roman"/>
          <w:spacing w:val="-3"/>
        </w:rPr>
        <w:t>s</w:t>
      </w:r>
      <w:r w:rsidRPr="00742954">
        <w:rPr>
          <w:rFonts w:ascii="Times New Roman" w:eastAsia="Arial" w:hAnsi="Times New Roman"/>
        </w:rPr>
        <w:t>u</w:t>
      </w:r>
      <w:r w:rsidRPr="00742954">
        <w:rPr>
          <w:rFonts w:ascii="Times New Roman" w:eastAsia="Arial" w:hAnsi="Times New Roman"/>
          <w:spacing w:val="-3"/>
        </w:rPr>
        <w:t>c</w:t>
      </w:r>
      <w:r w:rsidRPr="00742954">
        <w:rPr>
          <w:rFonts w:ascii="Times New Roman" w:eastAsia="Arial" w:hAnsi="Times New Roman"/>
          <w:spacing w:val="5"/>
        </w:rPr>
        <w:t>e</w:t>
      </w:r>
      <w:r w:rsidRPr="00742954">
        <w:rPr>
          <w:rFonts w:ascii="Times New Roman" w:eastAsia="Arial" w:hAnsi="Times New Roman"/>
          <w:spacing w:val="1"/>
        </w:rPr>
        <w:t>s</w:t>
      </w:r>
      <w:r w:rsidRPr="00742954">
        <w:rPr>
          <w:rFonts w:ascii="Times New Roman" w:eastAsia="Arial" w:hAnsi="Times New Roman"/>
          <w:spacing w:val="-3"/>
        </w:rPr>
        <w:t>s</w:t>
      </w:r>
      <w:r w:rsidRPr="00742954">
        <w:rPr>
          <w:rFonts w:ascii="Times New Roman" w:eastAsia="Arial" w:hAnsi="Times New Roman"/>
          <w:spacing w:val="-4"/>
        </w:rPr>
        <w:t>o</w:t>
      </w:r>
      <w:r w:rsidRPr="00742954">
        <w:rPr>
          <w:rFonts w:ascii="Times New Roman" w:eastAsia="Arial" w:hAnsi="Times New Roman"/>
          <w:spacing w:val="-1"/>
        </w:rPr>
        <w:t>r</w:t>
      </w:r>
      <w:r w:rsidRPr="00742954">
        <w:rPr>
          <w:rFonts w:ascii="Times New Roman" w:eastAsia="Arial" w:hAnsi="Times New Roman"/>
          <w:spacing w:val="5"/>
        </w:rPr>
        <w:t>e</w:t>
      </w:r>
      <w:r w:rsidRPr="00742954">
        <w:rPr>
          <w:rFonts w:ascii="Times New Roman" w:eastAsia="Arial" w:hAnsi="Times New Roman"/>
          <w:spacing w:val="-3"/>
        </w:rPr>
        <w:t>s</w:t>
      </w:r>
      <w:r w:rsidRPr="00742954">
        <w:rPr>
          <w:rFonts w:ascii="Times New Roman" w:eastAsia="Arial" w:hAnsi="Times New Roman"/>
        </w:rPr>
        <w:t>,</w:t>
      </w:r>
      <w:r w:rsidRPr="00742954">
        <w:rPr>
          <w:rFonts w:ascii="Times New Roman" w:eastAsia="Arial" w:hAnsi="Times New Roman"/>
          <w:spacing w:val="-10"/>
        </w:rPr>
        <w:t xml:space="preserve"> </w:t>
      </w:r>
      <w:r w:rsidRPr="00742954">
        <w:rPr>
          <w:rFonts w:ascii="Times New Roman" w:eastAsia="Arial" w:hAnsi="Times New Roman"/>
        </w:rPr>
        <w:t>em</w:t>
      </w:r>
      <w:r w:rsidRPr="00742954">
        <w:rPr>
          <w:rFonts w:ascii="Times New Roman" w:eastAsia="Arial" w:hAnsi="Times New Roman"/>
          <w:spacing w:val="-2"/>
        </w:rPr>
        <w:t xml:space="preserve"> </w:t>
      </w:r>
      <w:r w:rsidRPr="00742954">
        <w:rPr>
          <w:rFonts w:ascii="Times New Roman" w:eastAsia="Arial" w:hAnsi="Times New Roman"/>
          <w:spacing w:val="1"/>
        </w:rPr>
        <w:t>J</w:t>
      </w:r>
      <w:r w:rsidRPr="00742954">
        <w:rPr>
          <w:rFonts w:ascii="Times New Roman" w:eastAsia="Arial" w:hAnsi="Times New Roman"/>
          <w:spacing w:val="-4"/>
        </w:rPr>
        <w:t>u</w:t>
      </w:r>
      <w:r w:rsidRPr="00742954">
        <w:rPr>
          <w:rFonts w:ascii="Times New Roman" w:eastAsia="Arial" w:hAnsi="Times New Roman"/>
        </w:rPr>
        <w:t>í</w:t>
      </w:r>
      <w:r w:rsidRPr="00742954">
        <w:rPr>
          <w:rFonts w:ascii="Times New Roman" w:eastAsia="Arial" w:hAnsi="Times New Roman"/>
          <w:spacing w:val="-3"/>
        </w:rPr>
        <w:t>z</w:t>
      </w:r>
      <w:r w:rsidRPr="00742954">
        <w:rPr>
          <w:rFonts w:ascii="Times New Roman" w:eastAsia="Arial" w:hAnsi="Times New Roman"/>
        </w:rPr>
        <w:t>o</w:t>
      </w:r>
      <w:r w:rsidRPr="00742954">
        <w:rPr>
          <w:rFonts w:ascii="Times New Roman" w:eastAsia="Arial" w:hAnsi="Times New Roman"/>
          <w:spacing w:val="-9"/>
        </w:rPr>
        <w:t xml:space="preserve"> </w:t>
      </w:r>
      <w:r w:rsidRPr="00742954">
        <w:rPr>
          <w:rFonts w:ascii="Times New Roman" w:eastAsia="Arial" w:hAnsi="Times New Roman"/>
        </w:rPr>
        <w:t>ou</w:t>
      </w:r>
      <w:r w:rsidRPr="00742954">
        <w:rPr>
          <w:rFonts w:ascii="Times New Roman" w:eastAsia="Arial" w:hAnsi="Times New Roman"/>
          <w:spacing w:val="-2"/>
        </w:rPr>
        <w:t xml:space="preserve"> </w:t>
      </w:r>
      <w:r w:rsidRPr="00742954">
        <w:rPr>
          <w:rFonts w:ascii="Times New Roman" w:eastAsia="Arial" w:hAnsi="Times New Roman"/>
          <w:spacing w:val="5"/>
        </w:rPr>
        <w:t>f</w:t>
      </w:r>
      <w:r w:rsidRPr="00742954">
        <w:rPr>
          <w:rFonts w:ascii="Times New Roman" w:eastAsia="Arial" w:hAnsi="Times New Roman"/>
        </w:rPr>
        <w:t>o</w:t>
      </w:r>
      <w:r w:rsidRPr="00742954">
        <w:rPr>
          <w:rFonts w:ascii="Times New Roman" w:eastAsia="Arial" w:hAnsi="Times New Roman"/>
          <w:spacing w:val="-1"/>
        </w:rPr>
        <w:t>r</w:t>
      </w:r>
      <w:r w:rsidRPr="00742954">
        <w:rPr>
          <w:rFonts w:ascii="Times New Roman" w:eastAsia="Arial" w:hAnsi="Times New Roman"/>
        </w:rPr>
        <w:t>a</w:t>
      </w:r>
      <w:r w:rsidRPr="00742954">
        <w:rPr>
          <w:rFonts w:ascii="Times New Roman" w:eastAsia="Arial" w:hAnsi="Times New Roman"/>
          <w:spacing w:val="-7"/>
        </w:rPr>
        <w:t xml:space="preserve"> </w:t>
      </w:r>
      <w:r w:rsidRPr="00742954">
        <w:rPr>
          <w:rFonts w:ascii="Times New Roman" w:eastAsia="Arial" w:hAnsi="Times New Roman"/>
        </w:rPr>
        <w:t>d</w:t>
      </w:r>
      <w:r w:rsidRPr="00742954">
        <w:rPr>
          <w:rFonts w:ascii="Times New Roman" w:eastAsia="Arial" w:hAnsi="Times New Roman"/>
          <w:spacing w:val="-4"/>
        </w:rPr>
        <w:t>e</w:t>
      </w:r>
      <w:r w:rsidRPr="00742954">
        <w:rPr>
          <w:rFonts w:ascii="Times New Roman" w:eastAsia="Arial" w:hAnsi="Times New Roman"/>
          <w:spacing w:val="6"/>
        </w:rPr>
        <w:t>l</w:t>
      </w:r>
      <w:r w:rsidRPr="00742954">
        <w:rPr>
          <w:rFonts w:ascii="Times New Roman" w:eastAsia="Arial" w:hAnsi="Times New Roman"/>
          <w:spacing w:val="-4"/>
        </w:rPr>
        <w:t>e</w:t>
      </w:r>
      <w:r w:rsidRPr="00742954">
        <w:rPr>
          <w:rFonts w:ascii="Times New Roman" w:eastAsia="Arial" w:hAnsi="Times New Roman"/>
        </w:rPr>
        <w:t>.</w:t>
      </w:r>
    </w:p>
    <w:p w14:paraId="405FBE03" w14:textId="44E811A8" w:rsidR="008F027C" w:rsidRPr="00742954" w:rsidRDefault="008F027C" w:rsidP="00A304A3">
      <w:pPr>
        <w:spacing w:line="360" w:lineRule="auto"/>
        <w:jc w:val="center"/>
        <w:rPr>
          <w:rFonts w:ascii="Times New Roman" w:eastAsia="Arial" w:hAnsi="Times New Roman"/>
        </w:rPr>
      </w:pPr>
      <w:r w:rsidRPr="00742954">
        <w:rPr>
          <w:rFonts w:ascii="Times New Roman" w:eastAsia="Arial" w:hAnsi="Times New Roman"/>
          <w:spacing w:val="-3"/>
        </w:rPr>
        <w:t>Guatapará</w:t>
      </w:r>
      <w:r w:rsidRPr="00742954">
        <w:rPr>
          <w:rFonts w:ascii="Times New Roman" w:eastAsia="Arial" w:hAnsi="Times New Roman"/>
        </w:rPr>
        <w:t xml:space="preserve">, ** de ****** de </w:t>
      </w:r>
      <w:r w:rsidR="00A304A3">
        <w:rPr>
          <w:rFonts w:ascii="Times New Roman" w:eastAsia="Arial" w:hAnsi="Times New Roman"/>
        </w:rPr>
        <w:t>2023</w:t>
      </w:r>
    </w:p>
    <w:p w14:paraId="34093D80" w14:textId="77777777" w:rsidR="008F027C" w:rsidRPr="00742954" w:rsidRDefault="008F027C" w:rsidP="00A304A3">
      <w:pPr>
        <w:spacing w:before="13" w:line="360" w:lineRule="auto"/>
        <w:jc w:val="center"/>
        <w:rPr>
          <w:rFonts w:ascii="Times New Roman" w:hAnsi="Times New Roman"/>
        </w:rPr>
      </w:pPr>
      <w:r w:rsidRPr="00742954">
        <w:rPr>
          <w:rFonts w:ascii="Times New Roman" w:hAnsi="Times New Roman"/>
        </w:rPr>
        <w:t>JURACY COSTA DA SILVA</w:t>
      </w:r>
    </w:p>
    <w:p w14:paraId="61892B1E" w14:textId="77777777" w:rsidR="008F027C" w:rsidRPr="00742954" w:rsidRDefault="008F027C" w:rsidP="00A304A3">
      <w:pPr>
        <w:spacing w:before="13" w:line="360" w:lineRule="auto"/>
        <w:jc w:val="center"/>
        <w:rPr>
          <w:rFonts w:ascii="Times New Roman" w:hAnsi="Times New Roman"/>
        </w:rPr>
      </w:pPr>
      <w:r w:rsidRPr="00742954">
        <w:rPr>
          <w:rFonts w:ascii="Times New Roman" w:hAnsi="Times New Roman"/>
        </w:rPr>
        <w:t xml:space="preserve">Prefeito </w:t>
      </w:r>
      <w:proofErr w:type="spellStart"/>
      <w:r w:rsidRPr="00742954">
        <w:rPr>
          <w:rFonts w:ascii="Times New Roman" w:hAnsi="Times New Roman"/>
        </w:rPr>
        <w:t>Municpal</w:t>
      </w:r>
      <w:proofErr w:type="spellEnd"/>
    </w:p>
    <w:p w14:paraId="0F50689D" w14:textId="77777777" w:rsidR="00A304A3" w:rsidRDefault="00A304A3" w:rsidP="00742954">
      <w:pPr>
        <w:spacing w:before="13" w:line="360" w:lineRule="auto"/>
        <w:ind w:left="1416" w:firstLine="708"/>
        <w:jc w:val="both"/>
        <w:rPr>
          <w:rFonts w:ascii="Times New Roman" w:hAnsi="Times New Roman"/>
        </w:rPr>
      </w:pPr>
    </w:p>
    <w:p w14:paraId="526D71A8" w14:textId="77777777" w:rsidR="00A304A3" w:rsidRDefault="00A304A3" w:rsidP="00742954">
      <w:pPr>
        <w:spacing w:before="13" w:line="360" w:lineRule="auto"/>
        <w:ind w:left="1416" w:firstLine="708"/>
        <w:jc w:val="both"/>
        <w:rPr>
          <w:rFonts w:ascii="Times New Roman" w:hAnsi="Times New Roman"/>
        </w:rPr>
      </w:pPr>
    </w:p>
    <w:p w14:paraId="66481302" w14:textId="1AC9FFF7" w:rsidR="008F027C" w:rsidRPr="00742954" w:rsidRDefault="008F027C" w:rsidP="00A304A3">
      <w:pPr>
        <w:spacing w:before="13" w:line="360" w:lineRule="auto"/>
        <w:ind w:left="1416" w:firstLine="708"/>
        <w:jc w:val="center"/>
        <w:rPr>
          <w:rFonts w:ascii="Times New Roman" w:hAnsi="Times New Roman"/>
        </w:rPr>
      </w:pPr>
      <w:r w:rsidRPr="00742954">
        <w:rPr>
          <w:rFonts w:ascii="Times New Roman" w:hAnsi="Times New Roman"/>
        </w:rPr>
        <w:t>Detentora da Ata</w:t>
      </w:r>
    </w:p>
    <w:p w14:paraId="760E3041" w14:textId="77777777" w:rsidR="008F027C" w:rsidRPr="00742954" w:rsidRDefault="008F027C" w:rsidP="00742954">
      <w:pPr>
        <w:tabs>
          <w:tab w:val="left" w:pos="4215"/>
        </w:tabs>
        <w:spacing w:after="0" w:line="360" w:lineRule="auto"/>
        <w:jc w:val="both"/>
        <w:rPr>
          <w:rFonts w:ascii="Times New Roman" w:eastAsia="Times New Roman" w:hAnsi="Times New Roman"/>
          <w:lang w:eastAsia="pt-BR"/>
        </w:rPr>
      </w:pPr>
    </w:p>
    <w:p w14:paraId="195E2979" w14:textId="77777777" w:rsidR="008F027C" w:rsidRPr="00742954" w:rsidRDefault="008F027C" w:rsidP="00742954">
      <w:pPr>
        <w:tabs>
          <w:tab w:val="left" w:pos="4215"/>
        </w:tabs>
        <w:spacing w:after="0" w:line="360" w:lineRule="auto"/>
        <w:jc w:val="both"/>
        <w:rPr>
          <w:rFonts w:ascii="Times New Roman" w:eastAsia="Times New Roman" w:hAnsi="Times New Roman"/>
          <w:lang w:eastAsia="pt-BR"/>
        </w:rPr>
      </w:pPr>
      <w:r w:rsidRPr="00742954">
        <w:rPr>
          <w:rFonts w:ascii="Times New Roman" w:eastAsia="Times New Roman" w:hAnsi="Times New Roman"/>
          <w:lang w:eastAsia="pt-BR"/>
        </w:rPr>
        <w:t>Testemunhas:</w:t>
      </w:r>
    </w:p>
    <w:p w14:paraId="4C69C42C" w14:textId="77777777" w:rsidR="008F027C" w:rsidRPr="00742954" w:rsidRDefault="008F027C" w:rsidP="00742954">
      <w:pPr>
        <w:numPr>
          <w:ilvl w:val="0"/>
          <w:numId w:val="30"/>
        </w:numPr>
        <w:tabs>
          <w:tab w:val="left" w:pos="4215"/>
        </w:tabs>
        <w:spacing w:after="0" w:line="360" w:lineRule="auto"/>
        <w:ind w:hanging="436"/>
        <w:contextualSpacing/>
        <w:jc w:val="both"/>
        <w:rPr>
          <w:rFonts w:ascii="Times New Roman" w:eastAsia="Times New Roman" w:hAnsi="Times New Roman"/>
          <w:lang w:eastAsia="pt-BR"/>
        </w:rPr>
      </w:pPr>
      <w:r w:rsidRPr="00742954">
        <w:rPr>
          <w:rFonts w:ascii="Times New Roman" w:eastAsia="Times New Roman" w:hAnsi="Times New Roman"/>
          <w:lang w:eastAsia="pt-BR"/>
        </w:rPr>
        <w:t>___________________________</w:t>
      </w:r>
    </w:p>
    <w:p w14:paraId="1097B530" w14:textId="77777777" w:rsidR="008F027C" w:rsidRPr="00742954" w:rsidRDefault="008F027C" w:rsidP="00742954">
      <w:pPr>
        <w:tabs>
          <w:tab w:val="left" w:pos="4215"/>
        </w:tabs>
        <w:spacing w:after="0" w:line="360" w:lineRule="auto"/>
        <w:ind w:left="720"/>
        <w:contextualSpacing/>
        <w:jc w:val="both"/>
        <w:rPr>
          <w:rFonts w:ascii="Times New Roman" w:eastAsia="Times New Roman" w:hAnsi="Times New Roman"/>
          <w:lang w:eastAsia="pt-BR"/>
        </w:rPr>
      </w:pPr>
    </w:p>
    <w:p w14:paraId="270EA6D0" w14:textId="77777777" w:rsidR="008F027C" w:rsidRPr="00742954" w:rsidRDefault="008F027C" w:rsidP="00742954">
      <w:pPr>
        <w:numPr>
          <w:ilvl w:val="0"/>
          <w:numId w:val="30"/>
        </w:numPr>
        <w:tabs>
          <w:tab w:val="left" w:pos="4215"/>
        </w:tabs>
        <w:spacing w:after="0" w:line="360" w:lineRule="auto"/>
        <w:ind w:hanging="436"/>
        <w:contextualSpacing/>
        <w:jc w:val="both"/>
        <w:rPr>
          <w:rFonts w:ascii="Times New Roman" w:eastAsia="Times New Roman" w:hAnsi="Times New Roman"/>
          <w:lang w:eastAsia="pt-BR"/>
        </w:rPr>
      </w:pPr>
      <w:r w:rsidRPr="00742954">
        <w:rPr>
          <w:rFonts w:ascii="Times New Roman" w:eastAsia="Times New Roman" w:hAnsi="Times New Roman"/>
          <w:lang w:eastAsia="pt-BR"/>
        </w:rPr>
        <w:t>___________________________</w:t>
      </w:r>
    </w:p>
    <w:p w14:paraId="78225220" w14:textId="77777777" w:rsidR="00A938C3" w:rsidRPr="00742954" w:rsidRDefault="00A938C3" w:rsidP="00742954">
      <w:pPr>
        <w:tabs>
          <w:tab w:val="left" w:pos="4215"/>
        </w:tabs>
        <w:spacing w:after="0" w:line="360" w:lineRule="auto"/>
        <w:contextualSpacing/>
        <w:jc w:val="both"/>
        <w:rPr>
          <w:rFonts w:ascii="Times New Roman" w:eastAsia="Times New Roman" w:hAnsi="Times New Roman"/>
          <w:lang w:eastAsia="pt-BR"/>
        </w:rPr>
      </w:pPr>
    </w:p>
    <w:p w14:paraId="57B58A4A" w14:textId="15FA41A9" w:rsidR="00A938C3" w:rsidRDefault="00A938C3" w:rsidP="00A938C3">
      <w:pPr>
        <w:tabs>
          <w:tab w:val="left" w:pos="4215"/>
        </w:tabs>
        <w:spacing w:after="0" w:line="240" w:lineRule="auto"/>
        <w:contextualSpacing/>
        <w:jc w:val="both"/>
        <w:rPr>
          <w:rFonts w:ascii="Times New Roman" w:eastAsia="Times New Roman" w:hAnsi="Times New Roman"/>
          <w:lang w:eastAsia="pt-BR"/>
        </w:rPr>
      </w:pPr>
    </w:p>
    <w:p w14:paraId="3CB5ABE3" w14:textId="209005D9"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503D1C44" w14:textId="53722CA7"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5E27D53D" w14:textId="392C6572"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773C898C" w14:textId="6875B678"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06E6081E" w14:textId="41D2174D"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33D4CBDA" w14:textId="059D2CBC"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79C9E729" w14:textId="51B5F8F1"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4D1C28DD" w14:textId="4C589507"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7D5A1936" w14:textId="04862D7F"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2A8C24CC" w14:textId="5D6C80C5"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2694FD87" w14:textId="3CCEF677"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6AD20593" w14:textId="162CCA25"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4F53BD17" w14:textId="5A89F86A"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7A0BEB46" w14:textId="364DC46E"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60758E4B" w14:textId="18E0C763"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024DE946" w14:textId="01FAE0C6"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108DC435" w14:textId="29ACD92D"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671460D7" w14:textId="6D4C9091"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2D530E1A" w14:textId="6650C5FF" w:rsidR="00BF7D2C" w:rsidRDefault="00BF7D2C" w:rsidP="00A938C3">
      <w:pPr>
        <w:tabs>
          <w:tab w:val="left" w:pos="4215"/>
        </w:tabs>
        <w:spacing w:after="0" w:line="240" w:lineRule="auto"/>
        <w:contextualSpacing/>
        <w:jc w:val="both"/>
        <w:rPr>
          <w:rFonts w:ascii="Times New Roman" w:eastAsia="Times New Roman" w:hAnsi="Times New Roman"/>
          <w:lang w:eastAsia="pt-BR"/>
        </w:rPr>
      </w:pPr>
    </w:p>
    <w:p w14:paraId="43C8BD93" w14:textId="071D8680" w:rsidR="00BF7D2C" w:rsidRDefault="00BF7D2C" w:rsidP="00A938C3">
      <w:pPr>
        <w:tabs>
          <w:tab w:val="left" w:pos="4215"/>
        </w:tabs>
        <w:spacing w:after="0" w:line="240" w:lineRule="auto"/>
        <w:contextualSpacing/>
        <w:jc w:val="both"/>
        <w:rPr>
          <w:rFonts w:ascii="Times New Roman" w:eastAsia="Times New Roman" w:hAnsi="Times New Roman"/>
          <w:lang w:eastAsia="pt-BR"/>
        </w:rPr>
      </w:pPr>
    </w:p>
    <w:p w14:paraId="12BD84AA" w14:textId="0B972F06" w:rsidR="00BF7D2C" w:rsidRDefault="00BF7D2C" w:rsidP="00A938C3">
      <w:pPr>
        <w:tabs>
          <w:tab w:val="left" w:pos="4215"/>
        </w:tabs>
        <w:spacing w:after="0" w:line="240" w:lineRule="auto"/>
        <w:contextualSpacing/>
        <w:jc w:val="both"/>
        <w:rPr>
          <w:rFonts w:ascii="Times New Roman" w:eastAsia="Times New Roman" w:hAnsi="Times New Roman"/>
          <w:lang w:eastAsia="pt-BR"/>
        </w:rPr>
      </w:pPr>
    </w:p>
    <w:p w14:paraId="41F3B4AC" w14:textId="3D670CDE" w:rsidR="00BF7D2C" w:rsidRDefault="00BF7D2C" w:rsidP="00A938C3">
      <w:pPr>
        <w:tabs>
          <w:tab w:val="left" w:pos="4215"/>
        </w:tabs>
        <w:spacing w:after="0" w:line="240" w:lineRule="auto"/>
        <w:contextualSpacing/>
        <w:jc w:val="both"/>
        <w:rPr>
          <w:rFonts w:ascii="Times New Roman" w:eastAsia="Times New Roman" w:hAnsi="Times New Roman"/>
          <w:lang w:eastAsia="pt-BR"/>
        </w:rPr>
      </w:pPr>
    </w:p>
    <w:p w14:paraId="35656715" w14:textId="0E306095" w:rsidR="00BF7D2C" w:rsidRDefault="00BF7D2C" w:rsidP="00A938C3">
      <w:pPr>
        <w:tabs>
          <w:tab w:val="left" w:pos="4215"/>
        </w:tabs>
        <w:spacing w:after="0" w:line="240" w:lineRule="auto"/>
        <w:contextualSpacing/>
        <w:jc w:val="both"/>
        <w:rPr>
          <w:rFonts w:ascii="Times New Roman" w:eastAsia="Times New Roman" w:hAnsi="Times New Roman"/>
          <w:lang w:eastAsia="pt-BR"/>
        </w:rPr>
      </w:pPr>
    </w:p>
    <w:p w14:paraId="70F5E055" w14:textId="23AC2387" w:rsidR="00BF7D2C" w:rsidRDefault="00BF7D2C" w:rsidP="00A938C3">
      <w:pPr>
        <w:tabs>
          <w:tab w:val="left" w:pos="4215"/>
        </w:tabs>
        <w:spacing w:after="0" w:line="240" w:lineRule="auto"/>
        <w:contextualSpacing/>
        <w:jc w:val="both"/>
        <w:rPr>
          <w:rFonts w:ascii="Times New Roman" w:eastAsia="Times New Roman" w:hAnsi="Times New Roman"/>
          <w:lang w:eastAsia="pt-BR"/>
        </w:rPr>
      </w:pPr>
    </w:p>
    <w:p w14:paraId="1DDBB542" w14:textId="10C555D5" w:rsidR="00BF7D2C" w:rsidRDefault="00BF7D2C" w:rsidP="00A938C3">
      <w:pPr>
        <w:tabs>
          <w:tab w:val="left" w:pos="4215"/>
        </w:tabs>
        <w:spacing w:after="0" w:line="240" w:lineRule="auto"/>
        <w:contextualSpacing/>
        <w:jc w:val="both"/>
        <w:rPr>
          <w:rFonts w:ascii="Times New Roman" w:eastAsia="Times New Roman" w:hAnsi="Times New Roman"/>
          <w:lang w:eastAsia="pt-BR"/>
        </w:rPr>
      </w:pPr>
    </w:p>
    <w:p w14:paraId="7D7A9056" w14:textId="620029C7" w:rsidR="00BF7D2C" w:rsidRDefault="00BF7D2C" w:rsidP="00A938C3">
      <w:pPr>
        <w:tabs>
          <w:tab w:val="left" w:pos="4215"/>
        </w:tabs>
        <w:spacing w:after="0" w:line="240" w:lineRule="auto"/>
        <w:contextualSpacing/>
        <w:jc w:val="both"/>
        <w:rPr>
          <w:rFonts w:ascii="Times New Roman" w:eastAsia="Times New Roman" w:hAnsi="Times New Roman"/>
          <w:lang w:eastAsia="pt-BR"/>
        </w:rPr>
      </w:pPr>
    </w:p>
    <w:p w14:paraId="3B4F9EEB" w14:textId="78907F39" w:rsidR="00BF7D2C" w:rsidRDefault="00BF7D2C" w:rsidP="00A938C3">
      <w:pPr>
        <w:tabs>
          <w:tab w:val="left" w:pos="4215"/>
        </w:tabs>
        <w:spacing w:after="0" w:line="240" w:lineRule="auto"/>
        <w:contextualSpacing/>
        <w:jc w:val="both"/>
        <w:rPr>
          <w:rFonts w:ascii="Times New Roman" w:eastAsia="Times New Roman" w:hAnsi="Times New Roman"/>
          <w:lang w:eastAsia="pt-BR"/>
        </w:rPr>
      </w:pPr>
    </w:p>
    <w:p w14:paraId="5A6DB673" w14:textId="3DFD46A6" w:rsidR="00BF7D2C" w:rsidRDefault="00BF7D2C" w:rsidP="00A938C3">
      <w:pPr>
        <w:tabs>
          <w:tab w:val="left" w:pos="4215"/>
        </w:tabs>
        <w:spacing w:after="0" w:line="240" w:lineRule="auto"/>
        <w:contextualSpacing/>
        <w:jc w:val="both"/>
        <w:rPr>
          <w:rFonts w:ascii="Times New Roman" w:eastAsia="Times New Roman" w:hAnsi="Times New Roman"/>
          <w:lang w:eastAsia="pt-BR"/>
        </w:rPr>
      </w:pPr>
    </w:p>
    <w:p w14:paraId="388C2539" w14:textId="77777777" w:rsidR="00BF7D2C" w:rsidRDefault="00BF7D2C" w:rsidP="00A938C3">
      <w:pPr>
        <w:tabs>
          <w:tab w:val="left" w:pos="4215"/>
        </w:tabs>
        <w:spacing w:after="0" w:line="240" w:lineRule="auto"/>
        <w:contextualSpacing/>
        <w:jc w:val="both"/>
        <w:rPr>
          <w:rFonts w:ascii="Times New Roman" w:eastAsia="Times New Roman" w:hAnsi="Times New Roman"/>
          <w:lang w:eastAsia="pt-BR"/>
        </w:rPr>
      </w:pPr>
    </w:p>
    <w:p w14:paraId="48795A1B" w14:textId="7282A5A8"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191A14CC" w14:textId="77777777" w:rsidR="00A304A3" w:rsidRDefault="00A304A3" w:rsidP="00A938C3">
      <w:pPr>
        <w:tabs>
          <w:tab w:val="left" w:pos="4215"/>
        </w:tabs>
        <w:spacing w:after="0" w:line="240" w:lineRule="auto"/>
        <w:contextualSpacing/>
        <w:jc w:val="both"/>
        <w:rPr>
          <w:rFonts w:ascii="Times New Roman" w:eastAsia="Times New Roman" w:hAnsi="Times New Roman"/>
          <w:lang w:eastAsia="pt-BR"/>
        </w:rPr>
      </w:pPr>
    </w:p>
    <w:p w14:paraId="6A870BAD" w14:textId="77777777" w:rsidR="00A938C3" w:rsidRDefault="00A938C3" w:rsidP="00A938C3">
      <w:pPr>
        <w:tabs>
          <w:tab w:val="left" w:pos="4215"/>
        </w:tabs>
        <w:spacing w:after="0" w:line="240" w:lineRule="auto"/>
        <w:contextualSpacing/>
        <w:jc w:val="both"/>
        <w:rPr>
          <w:rFonts w:ascii="Times New Roman" w:eastAsia="Times New Roman" w:hAnsi="Times New Roman"/>
          <w:lang w:eastAsia="pt-BR"/>
        </w:rPr>
      </w:pPr>
    </w:p>
    <w:p w14:paraId="59D7E109" w14:textId="77777777" w:rsidR="00A938C3" w:rsidRPr="008F027C" w:rsidRDefault="00A938C3" w:rsidP="00A938C3">
      <w:pPr>
        <w:tabs>
          <w:tab w:val="left" w:pos="4215"/>
        </w:tabs>
        <w:spacing w:after="0" w:line="240" w:lineRule="auto"/>
        <w:contextualSpacing/>
        <w:jc w:val="both"/>
        <w:rPr>
          <w:rFonts w:ascii="Times New Roman" w:eastAsia="Times New Roman" w:hAnsi="Times New Roman"/>
          <w:lang w:eastAsia="pt-BR"/>
        </w:rPr>
      </w:pPr>
    </w:p>
    <w:p w14:paraId="49E0F368"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b/>
        </w:rPr>
      </w:pPr>
      <w:r w:rsidRPr="008F027C">
        <w:rPr>
          <w:rFonts w:ascii="Times New Roman" w:hAnsi="Times New Roman"/>
          <w:b/>
        </w:rPr>
        <w:t>ANEXO IX</w:t>
      </w:r>
    </w:p>
    <w:p w14:paraId="55E6AE27" w14:textId="77777777" w:rsidR="008F027C" w:rsidRPr="008F027C" w:rsidRDefault="008F027C" w:rsidP="008F027C">
      <w:pPr>
        <w:spacing w:after="0" w:line="240" w:lineRule="auto"/>
        <w:rPr>
          <w:rFonts w:ascii="Times New Roman" w:hAnsi="Times New Roman"/>
          <w:b/>
        </w:rPr>
      </w:pPr>
    </w:p>
    <w:p w14:paraId="0DB3F20D" w14:textId="77777777" w:rsidR="008F027C" w:rsidRPr="008F027C" w:rsidRDefault="008F027C" w:rsidP="008F027C">
      <w:pPr>
        <w:spacing w:after="0" w:line="240" w:lineRule="auto"/>
        <w:jc w:val="center"/>
        <w:rPr>
          <w:rFonts w:ascii="Times New Roman" w:hAnsi="Times New Roman"/>
          <w:b/>
          <w:u w:val="single"/>
        </w:rPr>
      </w:pPr>
      <w:r w:rsidRPr="008F027C">
        <w:rPr>
          <w:rFonts w:ascii="Times New Roman" w:hAnsi="Times New Roman"/>
          <w:b/>
          <w:u w:val="single"/>
        </w:rPr>
        <w:t>CADASTRO DA LICITANTE</w:t>
      </w:r>
    </w:p>
    <w:p w14:paraId="4B599512" w14:textId="77777777" w:rsidR="008F027C" w:rsidRPr="008F027C" w:rsidRDefault="008F027C" w:rsidP="008F027C">
      <w:pPr>
        <w:spacing w:after="0" w:line="360" w:lineRule="auto"/>
        <w:jc w:val="both"/>
        <w:rPr>
          <w:rFonts w:ascii="Times New Roman" w:eastAsia="Times New Roman" w:hAnsi="Times New Roman"/>
          <w:b/>
          <w:lang w:eastAsia="pt-BR"/>
        </w:rPr>
      </w:pPr>
    </w:p>
    <w:p w14:paraId="46B89DCB" w14:textId="77777777" w:rsidR="008F027C" w:rsidRPr="008F027C" w:rsidRDefault="008F027C" w:rsidP="008F027C">
      <w:pPr>
        <w:spacing w:after="0" w:line="240" w:lineRule="auto"/>
        <w:rPr>
          <w:rFonts w:ascii="Times New Roman" w:hAnsi="Times New Roman"/>
          <w:b/>
        </w:rPr>
      </w:pPr>
      <w:r w:rsidRPr="008F027C">
        <w:rPr>
          <w:rFonts w:ascii="Times New Roman" w:hAnsi="Times New Roman"/>
          <w:b/>
        </w:rPr>
        <w:t>Dados da empresa:</w:t>
      </w:r>
    </w:p>
    <w:p w14:paraId="338A4ED0"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Nome da empresa:</w:t>
      </w:r>
    </w:p>
    <w:p w14:paraId="5BFE41C6"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Endereço comercial:</w:t>
      </w:r>
    </w:p>
    <w:p w14:paraId="442E3C52"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CNPJ:</w:t>
      </w:r>
    </w:p>
    <w:p w14:paraId="3CCCE523"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Inscrição Estadual:</w:t>
      </w:r>
    </w:p>
    <w:p w14:paraId="1B7F5745"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 xml:space="preserve">Número do NIRE nº: </w:t>
      </w:r>
      <w:r w:rsidRPr="008F027C">
        <w:rPr>
          <w:rFonts w:ascii="Times New Roman" w:hAnsi="Times New Roman"/>
        </w:rPr>
        <w:tab/>
      </w:r>
      <w:r w:rsidRPr="008F027C">
        <w:rPr>
          <w:rFonts w:ascii="Times New Roman" w:hAnsi="Times New Roman"/>
        </w:rPr>
        <w:tab/>
      </w:r>
      <w:r w:rsidRPr="008F027C">
        <w:rPr>
          <w:rFonts w:ascii="Times New Roman" w:hAnsi="Times New Roman"/>
        </w:rPr>
        <w:tab/>
        <w:t xml:space="preserve"> data do registro:</w:t>
      </w:r>
    </w:p>
    <w:p w14:paraId="7F43A696"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Telefone atual:</w:t>
      </w:r>
    </w:p>
    <w:p w14:paraId="615AD55B"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E-mail:</w:t>
      </w:r>
    </w:p>
    <w:p w14:paraId="74B7F07A" w14:textId="77777777" w:rsidR="008F027C" w:rsidRPr="008F027C" w:rsidRDefault="008F027C" w:rsidP="008F027C">
      <w:pPr>
        <w:spacing w:after="0" w:line="240" w:lineRule="auto"/>
        <w:rPr>
          <w:rFonts w:ascii="Times New Roman" w:hAnsi="Times New Roman"/>
        </w:rPr>
      </w:pPr>
    </w:p>
    <w:p w14:paraId="4F917227" w14:textId="77777777" w:rsidR="008F027C" w:rsidRPr="008F027C" w:rsidRDefault="008F027C" w:rsidP="008F027C">
      <w:pPr>
        <w:spacing w:after="0" w:line="240" w:lineRule="auto"/>
        <w:rPr>
          <w:rFonts w:ascii="Times New Roman" w:hAnsi="Times New Roman"/>
          <w:b/>
        </w:rPr>
      </w:pPr>
    </w:p>
    <w:p w14:paraId="19D5297F" w14:textId="77777777" w:rsidR="008F027C" w:rsidRPr="008F027C" w:rsidRDefault="008F027C" w:rsidP="008F027C">
      <w:pPr>
        <w:spacing w:after="0" w:line="240" w:lineRule="auto"/>
        <w:rPr>
          <w:rFonts w:ascii="Times New Roman" w:hAnsi="Times New Roman"/>
          <w:b/>
        </w:rPr>
      </w:pPr>
      <w:r w:rsidRPr="008F027C">
        <w:rPr>
          <w:rFonts w:ascii="Times New Roman" w:hAnsi="Times New Roman"/>
          <w:b/>
        </w:rPr>
        <w:t>Dados do responsável pela assinatura contrato:</w:t>
      </w:r>
    </w:p>
    <w:p w14:paraId="21A5B31F"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Nome:</w:t>
      </w:r>
    </w:p>
    <w:p w14:paraId="6CD578C3"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RG:</w:t>
      </w:r>
    </w:p>
    <w:p w14:paraId="5486BC23"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CPF:</w:t>
      </w:r>
    </w:p>
    <w:p w14:paraId="4FEC68C0" w14:textId="77777777" w:rsidR="008F027C" w:rsidRPr="008F027C" w:rsidRDefault="008F027C" w:rsidP="008F027C">
      <w:pPr>
        <w:spacing w:after="0" w:line="240" w:lineRule="auto"/>
        <w:rPr>
          <w:rFonts w:ascii="Times New Roman" w:hAnsi="Times New Roman"/>
        </w:rPr>
      </w:pPr>
    </w:p>
    <w:p w14:paraId="3B7B6604" w14:textId="77777777" w:rsidR="008F027C" w:rsidRPr="008F027C" w:rsidRDefault="008F027C" w:rsidP="008F027C">
      <w:pPr>
        <w:spacing w:after="0" w:line="240" w:lineRule="auto"/>
        <w:rPr>
          <w:rFonts w:ascii="Times New Roman" w:hAnsi="Times New Roman"/>
          <w:b/>
        </w:rPr>
      </w:pPr>
    </w:p>
    <w:p w14:paraId="0805803F" w14:textId="77777777" w:rsidR="008F027C" w:rsidRPr="008F027C" w:rsidRDefault="008F027C" w:rsidP="008F027C">
      <w:pPr>
        <w:spacing w:after="0" w:line="240" w:lineRule="auto"/>
        <w:rPr>
          <w:rFonts w:ascii="Times New Roman" w:hAnsi="Times New Roman"/>
          <w:b/>
        </w:rPr>
      </w:pPr>
      <w:r w:rsidRPr="008F027C">
        <w:rPr>
          <w:rFonts w:ascii="Times New Roman" w:hAnsi="Times New Roman"/>
          <w:b/>
        </w:rPr>
        <w:t>Dados Sócio da empresa (no caso de vários sócios identificar apenas um):</w:t>
      </w:r>
    </w:p>
    <w:p w14:paraId="5615ADBA"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Nome:</w:t>
      </w:r>
    </w:p>
    <w:p w14:paraId="18B6A54B"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RG:</w:t>
      </w:r>
    </w:p>
    <w:p w14:paraId="31EFF73A"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CPF:</w:t>
      </w:r>
    </w:p>
    <w:p w14:paraId="5DEC42C3" w14:textId="77777777" w:rsidR="008F027C" w:rsidRPr="008F027C" w:rsidRDefault="008F027C" w:rsidP="008F027C">
      <w:pPr>
        <w:spacing w:after="0" w:line="240" w:lineRule="auto"/>
        <w:rPr>
          <w:rFonts w:ascii="Times New Roman" w:hAnsi="Times New Roman"/>
        </w:rPr>
      </w:pPr>
      <w:r w:rsidRPr="008F027C">
        <w:rPr>
          <w:rFonts w:ascii="Times New Roman" w:hAnsi="Times New Roman"/>
        </w:rPr>
        <w:t>Endereço residencial:</w:t>
      </w:r>
    </w:p>
    <w:p w14:paraId="4BCA12BF" w14:textId="77777777" w:rsidR="008F027C" w:rsidRPr="008F027C" w:rsidRDefault="008F027C" w:rsidP="008F027C">
      <w:pPr>
        <w:spacing w:after="0" w:line="240" w:lineRule="auto"/>
        <w:rPr>
          <w:rFonts w:ascii="Times New Roman" w:hAnsi="Times New Roman"/>
          <w:b/>
        </w:rPr>
      </w:pPr>
    </w:p>
    <w:p w14:paraId="223E1669" w14:textId="77777777" w:rsidR="008F027C" w:rsidRPr="008F027C" w:rsidRDefault="008F027C" w:rsidP="008F027C">
      <w:pPr>
        <w:spacing w:after="0" w:line="240" w:lineRule="auto"/>
        <w:rPr>
          <w:rFonts w:ascii="Times New Roman" w:hAnsi="Times New Roman"/>
          <w:b/>
        </w:rPr>
      </w:pPr>
    </w:p>
    <w:p w14:paraId="42EE78A3" w14:textId="77777777" w:rsidR="008F027C" w:rsidRPr="008F027C" w:rsidRDefault="008F027C" w:rsidP="008F027C">
      <w:pPr>
        <w:spacing w:after="0" w:line="240" w:lineRule="auto"/>
        <w:rPr>
          <w:rFonts w:ascii="Times New Roman" w:hAnsi="Times New Roman"/>
          <w:b/>
        </w:rPr>
      </w:pPr>
    </w:p>
    <w:p w14:paraId="5196CB6C" w14:textId="77777777" w:rsidR="008F027C" w:rsidRPr="008F027C" w:rsidRDefault="008F027C" w:rsidP="008F027C">
      <w:pPr>
        <w:rPr>
          <w:rFonts w:ascii="Times New Roman" w:hAnsi="Times New Roman"/>
          <w:b/>
          <w:lang w:eastAsia="pt-BR"/>
        </w:rPr>
      </w:pPr>
      <w:r w:rsidRPr="008F027C">
        <w:rPr>
          <w:rFonts w:ascii="Times New Roman" w:hAnsi="Times New Roman"/>
          <w:b/>
        </w:rPr>
        <w:t xml:space="preserve">Obs1 : O anexo IX deve ser </w:t>
      </w:r>
      <w:r w:rsidRPr="008F027C">
        <w:rPr>
          <w:rFonts w:ascii="Times New Roman" w:hAnsi="Times New Roman"/>
          <w:b/>
          <w:u w:val="single"/>
        </w:rPr>
        <w:t>obrigatoriamente</w:t>
      </w:r>
      <w:r w:rsidRPr="008F027C">
        <w:rPr>
          <w:rFonts w:ascii="Times New Roman" w:hAnsi="Times New Roman"/>
          <w:b/>
        </w:rPr>
        <w:t xml:space="preserve"> encaminhado com </w:t>
      </w:r>
      <w:proofErr w:type="spellStart"/>
      <w:r w:rsidRPr="008F027C">
        <w:rPr>
          <w:rFonts w:ascii="Times New Roman" w:hAnsi="Times New Roman"/>
          <w:b/>
        </w:rPr>
        <w:t>antecedencia</w:t>
      </w:r>
      <w:proofErr w:type="spellEnd"/>
      <w:r w:rsidRPr="008F027C">
        <w:rPr>
          <w:rFonts w:ascii="Times New Roman" w:hAnsi="Times New Roman"/>
          <w:b/>
        </w:rPr>
        <w:t xml:space="preserve"> à data de realização do certame para o e-mail: </w:t>
      </w:r>
      <w:hyperlink r:id="rId11" w:history="1">
        <w:r w:rsidRPr="008F027C">
          <w:rPr>
            <w:rFonts w:ascii="Times New Roman" w:hAnsi="Times New Roman"/>
            <w:b/>
            <w:color w:val="0000FF"/>
            <w:u w:val="single"/>
          </w:rPr>
          <w:t>licitacao2@guatapara.com.br</w:t>
        </w:r>
      </w:hyperlink>
      <w:r w:rsidRPr="008F027C">
        <w:rPr>
          <w:rFonts w:ascii="Times New Roman" w:hAnsi="Times New Roman"/>
          <w:b/>
        </w:rPr>
        <w:t xml:space="preserve"> ou  apresentado no ato do credenciamento. </w:t>
      </w:r>
    </w:p>
    <w:p w14:paraId="2106CFA5" w14:textId="77777777" w:rsidR="008F027C" w:rsidRPr="008F027C" w:rsidRDefault="008F027C" w:rsidP="008F027C">
      <w:pPr>
        <w:spacing w:after="0" w:line="240" w:lineRule="auto"/>
        <w:rPr>
          <w:rFonts w:ascii="Times New Roman" w:hAnsi="Times New Roman"/>
          <w:b/>
        </w:rPr>
      </w:pPr>
    </w:p>
    <w:p w14:paraId="1D58A584" w14:textId="77777777" w:rsidR="008F027C" w:rsidRPr="008F027C" w:rsidRDefault="008F027C" w:rsidP="008F027C">
      <w:pPr>
        <w:spacing w:after="0" w:line="240" w:lineRule="auto"/>
        <w:rPr>
          <w:rFonts w:ascii="Times New Roman" w:hAnsi="Times New Roman"/>
          <w:b/>
          <w:color w:val="000000"/>
        </w:rPr>
      </w:pPr>
      <w:r w:rsidRPr="008F027C">
        <w:rPr>
          <w:rFonts w:ascii="Times New Roman" w:hAnsi="Times New Roman"/>
          <w:b/>
        </w:rPr>
        <w:t>Obs</w:t>
      </w:r>
      <w:proofErr w:type="gramStart"/>
      <w:r w:rsidRPr="008F027C">
        <w:rPr>
          <w:rFonts w:ascii="Times New Roman" w:hAnsi="Times New Roman"/>
          <w:b/>
        </w:rPr>
        <w:t>2 :</w:t>
      </w:r>
      <w:proofErr w:type="gramEnd"/>
      <w:r w:rsidRPr="008F027C">
        <w:rPr>
          <w:rFonts w:ascii="Times New Roman" w:hAnsi="Times New Roman"/>
          <w:b/>
        </w:rPr>
        <w:t xml:space="preserve"> As empresas que já possuem </w:t>
      </w:r>
      <w:r w:rsidRPr="008F027C">
        <w:rPr>
          <w:rFonts w:ascii="Times New Roman" w:hAnsi="Times New Roman"/>
          <w:b/>
          <w:u w:val="single"/>
        </w:rPr>
        <w:t>cadastro atualizado</w:t>
      </w:r>
      <w:r w:rsidRPr="008F027C">
        <w:rPr>
          <w:rFonts w:ascii="Times New Roman" w:hAnsi="Times New Roman"/>
          <w:b/>
        </w:rPr>
        <w:t xml:space="preserve"> no município ficam isentas desta exigência. </w:t>
      </w:r>
    </w:p>
    <w:p w14:paraId="6CD271BF"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6062A073"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42B2438E"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4BD66804"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7B613B97"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5C37FD66"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6B012179"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256DFC9F"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07811557"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7E1C5935" w14:textId="77777777" w:rsidR="008F027C" w:rsidRDefault="008F027C" w:rsidP="00A938C3">
      <w:pPr>
        <w:spacing w:after="0" w:line="240" w:lineRule="auto"/>
        <w:rPr>
          <w:rFonts w:ascii="Times New Roman" w:eastAsia="Times New Roman" w:hAnsi="Times New Roman"/>
          <w:b/>
          <w:bCs/>
          <w:lang w:eastAsia="pt-BR"/>
        </w:rPr>
      </w:pPr>
    </w:p>
    <w:p w14:paraId="209745B6" w14:textId="77777777" w:rsidR="00A938C3" w:rsidRPr="008F027C" w:rsidRDefault="00A938C3" w:rsidP="00A938C3">
      <w:pPr>
        <w:spacing w:after="0" w:line="240" w:lineRule="auto"/>
        <w:rPr>
          <w:rFonts w:ascii="Times New Roman" w:eastAsia="Times New Roman" w:hAnsi="Times New Roman"/>
          <w:b/>
          <w:bCs/>
          <w:lang w:eastAsia="pt-BR"/>
        </w:rPr>
      </w:pPr>
    </w:p>
    <w:p w14:paraId="665A098B" w14:textId="77777777" w:rsidR="008F027C" w:rsidRPr="008F027C" w:rsidRDefault="008F027C" w:rsidP="008F027C">
      <w:pPr>
        <w:spacing w:after="0" w:line="240" w:lineRule="auto"/>
        <w:rPr>
          <w:rFonts w:ascii="Times New Roman" w:eastAsia="Times New Roman" w:hAnsi="Times New Roman"/>
          <w:b/>
          <w:bCs/>
          <w:lang w:eastAsia="pt-BR"/>
        </w:rPr>
      </w:pPr>
    </w:p>
    <w:p w14:paraId="272CFCB4" w14:textId="77777777" w:rsidR="008F027C" w:rsidRPr="008F027C" w:rsidRDefault="008F027C" w:rsidP="008F027C">
      <w:pPr>
        <w:spacing w:after="0" w:line="240" w:lineRule="auto"/>
        <w:jc w:val="center"/>
        <w:rPr>
          <w:rFonts w:ascii="Times New Roman" w:eastAsia="Times New Roman" w:hAnsi="Times New Roman"/>
          <w:b/>
          <w:bCs/>
          <w:lang w:eastAsia="pt-BR"/>
        </w:rPr>
      </w:pPr>
    </w:p>
    <w:p w14:paraId="03E74BC1"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rPr>
      </w:pPr>
      <w:r w:rsidRPr="008F027C">
        <w:rPr>
          <w:rFonts w:ascii="Times New Roman" w:hAnsi="Times New Roman"/>
          <w:b/>
        </w:rPr>
        <w:t xml:space="preserve">ANEXO X </w:t>
      </w:r>
    </w:p>
    <w:p w14:paraId="5B51CDBB" w14:textId="77777777" w:rsidR="008F027C" w:rsidRPr="008F027C" w:rsidRDefault="008F027C" w:rsidP="008F027C">
      <w:pPr>
        <w:jc w:val="center"/>
        <w:rPr>
          <w:rFonts w:ascii="Times New Roman" w:hAnsi="Times New Roman"/>
          <w:b/>
        </w:rPr>
      </w:pPr>
      <w:r w:rsidRPr="008F027C">
        <w:rPr>
          <w:rFonts w:ascii="Times New Roman" w:hAnsi="Times New Roman"/>
          <w:b/>
        </w:rPr>
        <w:t>TERMO DE CIÊNCIA E DE NOTIFICAÇÃO</w:t>
      </w:r>
    </w:p>
    <w:p w14:paraId="6C4E55A0"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CONTRATANTE: </w:t>
      </w:r>
    </w:p>
    <w:p w14:paraId="1437BB09"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CONTRATADO: </w:t>
      </w:r>
    </w:p>
    <w:p w14:paraId="390F0EED"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CONTRATO Nº (DE ORIGEM): </w:t>
      </w:r>
    </w:p>
    <w:p w14:paraId="11BC7EF4" w14:textId="77777777" w:rsidR="008F027C" w:rsidRPr="008F027C" w:rsidRDefault="008F027C" w:rsidP="008F027C">
      <w:pPr>
        <w:spacing w:after="0"/>
        <w:rPr>
          <w:rFonts w:ascii="Times New Roman" w:hAnsi="Times New Roman"/>
          <w:b/>
        </w:rPr>
      </w:pPr>
    </w:p>
    <w:p w14:paraId="075F1CDA"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OBJETO: </w:t>
      </w:r>
    </w:p>
    <w:p w14:paraId="66E2923D" w14:textId="77777777" w:rsidR="008F027C" w:rsidRPr="008F027C" w:rsidRDefault="008F027C" w:rsidP="008F027C">
      <w:pPr>
        <w:spacing w:after="0"/>
        <w:rPr>
          <w:rFonts w:ascii="Times New Roman" w:hAnsi="Times New Roman"/>
          <w:b/>
        </w:rPr>
      </w:pPr>
    </w:p>
    <w:p w14:paraId="1D110D19"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ADVOGADO (S) / Nº OAB: </w:t>
      </w:r>
    </w:p>
    <w:p w14:paraId="323030E1" w14:textId="77777777" w:rsidR="008F027C" w:rsidRPr="008F027C" w:rsidRDefault="008F027C" w:rsidP="008F027C">
      <w:pPr>
        <w:rPr>
          <w:rFonts w:ascii="Times New Roman" w:hAnsi="Times New Roman"/>
        </w:rPr>
      </w:pPr>
    </w:p>
    <w:p w14:paraId="7DCFF56F" w14:textId="77777777" w:rsidR="008F027C" w:rsidRPr="008F027C" w:rsidRDefault="008F027C" w:rsidP="008F027C">
      <w:pPr>
        <w:rPr>
          <w:rFonts w:ascii="Times New Roman" w:hAnsi="Times New Roman"/>
        </w:rPr>
      </w:pPr>
      <w:r w:rsidRPr="008F027C">
        <w:rPr>
          <w:rFonts w:ascii="Times New Roman" w:hAnsi="Times New Roman"/>
        </w:rPr>
        <w:t xml:space="preserve"> Pelo presente TERMO, nós, abaixo identificados:</w:t>
      </w:r>
    </w:p>
    <w:p w14:paraId="2E07B164" w14:textId="77777777" w:rsidR="008F027C" w:rsidRPr="008F027C" w:rsidRDefault="008F027C" w:rsidP="008F027C">
      <w:pPr>
        <w:rPr>
          <w:rFonts w:ascii="Times New Roman" w:hAnsi="Times New Roman"/>
        </w:rPr>
      </w:pPr>
    </w:p>
    <w:p w14:paraId="782D0BC9" w14:textId="77777777" w:rsidR="008F027C" w:rsidRPr="008F027C" w:rsidRDefault="008F027C" w:rsidP="008F027C">
      <w:pPr>
        <w:numPr>
          <w:ilvl w:val="0"/>
          <w:numId w:val="44"/>
        </w:numPr>
        <w:spacing w:after="0" w:line="240" w:lineRule="auto"/>
        <w:contextualSpacing/>
        <w:rPr>
          <w:rFonts w:ascii="Times New Roman" w:eastAsia="Times New Roman" w:hAnsi="Times New Roman"/>
          <w:lang w:eastAsia="pt-BR"/>
        </w:rPr>
      </w:pPr>
      <w:r w:rsidRPr="008F027C">
        <w:rPr>
          <w:rFonts w:ascii="Times New Roman" w:eastAsia="Times New Roman" w:hAnsi="Times New Roman"/>
          <w:lang w:eastAsia="pt-BR"/>
        </w:rPr>
        <w:t xml:space="preserve">Estamos CIENTES de que: </w:t>
      </w:r>
    </w:p>
    <w:p w14:paraId="732A22A4" w14:textId="77777777" w:rsidR="008F027C" w:rsidRPr="008F027C" w:rsidRDefault="008F027C" w:rsidP="008F027C">
      <w:pPr>
        <w:spacing w:after="0" w:line="240" w:lineRule="auto"/>
        <w:ind w:left="405"/>
        <w:rPr>
          <w:rFonts w:ascii="Times New Roman" w:eastAsia="Times New Roman" w:hAnsi="Times New Roman"/>
          <w:lang w:eastAsia="pt-BR"/>
        </w:rPr>
      </w:pPr>
    </w:p>
    <w:p w14:paraId="327FDAE6" w14:textId="77777777" w:rsidR="008F027C" w:rsidRPr="008F027C" w:rsidRDefault="008F027C" w:rsidP="008F027C">
      <w:pPr>
        <w:rPr>
          <w:rFonts w:ascii="Times New Roman" w:hAnsi="Times New Roman"/>
        </w:rPr>
      </w:pPr>
      <w:r w:rsidRPr="008F027C">
        <w:rPr>
          <w:rFonts w:ascii="Times New Roman" w:hAnsi="Times New Roman"/>
        </w:rPr>
        <w:t xml:space="preserve">a) o ajuste acima referido estará sujeito a análise e julgamento pelo Tribunal de Contas do Estado de São Paulo, cujo trâmite processual ocorrerá pelo sistema eletrônico; </w:t>
      </w:r>
    </w:p>
    <w:p w14:paraId="6DFD83FE" w14:textId="77777777" w:rsidR="008F027C" w:rsidRPr="008F027C" w:rsidRDefault="008F027C" w:rsidP="008F027C">
      <w:pPr>
        <w:rPr>
          <w:rFonts w:ascii="Times New Roman" w:hAnsi="Times New Roman"/>
        </w:rPr>
      </w:pPr>
      <w:r w:rsidRPr="008F027C">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1BD8A54" w14:textId="77777777" w:rsidR="008F027C" w:rsidRPr="008F027C" w:rsidRDefault="008F027C" w:rsidP="008F027C">
      <w:pPr>
        <w:rPr>
          <w:rFonts w:ascii="Times New Roman" w:hAnsi="Times New Roman"/>
        </w:rPr>
      </w:pPr>
      <w:r w:rsidRPr="008F027C">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F709773" w14:textId="77777777" w:rsidR="008F027C" w:rsidRPr="008F027C" w:rsidRDefault="008F027C" w:rsidP="008F027C">
      <w:pPr>
        <w:rPr>
          <w:rFonts w:ascii="Times New Roman" w:hAnsi="Times New Roman"/>
        </w:rPr>
      </w:pPr>
      <w:r w:rsidRPr="008F027C">
        <w:rPr>
          <w:rFonts w:ascii="Times New Roman" w:hAnsi="Times New Roman"/>
        </w:rPr>
        <w:lastRenderedPageBreak/>
        <w:t xml:space="preserve">d) qualquer alteração de endereço – residencial ou eletrônico – ou telefones de contato deverá ser comunicada pelo interessado, peticionando no processo. </w:t>
      </w:r>
    </w:p>
    <w:p w14:paraId="2D6EF5F0" w14:textId="77777777" w:rsidR="008F027C" w:rsidRPr="008F027C" w:rsidRDefault="008F027C" w:rsidP="008F027C">
      <w:pPr>
        <w:rPr>
          <w:rFonts w:ascii="Times New Roman" w:hAnsi="Times New Roman"/>
        </w:rPr>
      </w:pPr>
      <w:r w:rsidRPr="008F027C">
        <w:rPr>
          <w:rFonts w:ascii="Times New Roman" w:hAnsi="Times New Roman"/>
        </w:rPr>
        <w:t>2. Damo-nos por NOTIFICADOS para:</w:t>
      </w:r>
    </w:p>
    <w:p w14:paraId="14DDC5E4" w14:textId="77777777" w:rsidR="008F027C" w:rsidRPr="008F027C" w:rsidRDefault="008F027C" w:rsidP="008F027C">
      <w:pPr>
        <w:rPr>
          <w:rFonts w:ascii="Times New Roman" w:hAnsi="Times New Roman"/>
        </w:rPr>
      </w:pPr>
      <w:r w:rsidRPr="008F027C">
        <w:rPr>
          <w:rFonts w:ascii="Times New Roman" w:hAnsi="Times New Roman"/>
        </w:rPr>
        <w:t xml:space="preserve">a) O acompanhamento dos atos do processo até seu julgamento final e consequente publicação; </w:t>
      </w:r>
    </w:p>
    <w:p w14:paraId="1AFD7D2B" w14:textId="77777777" w:rsidR="008F027C" w:rsidRPr="008F027C" w:rsidRDefault="008F027C" w:rsidP="008F027C">
      <w:pPr>
        <w:rPr>
          <w:rFonts w:ascii="Times New Roman" w:hAnsi="Times New Roman"/>
        </w:rPr>
      </w:pPr>
      <w:r w:rsidRPr="008F027C">
        <w:rPr>
          <w:rFonts w:ascii="Times New Roman" w:hAnsi="Times New Roman"/>
        </w:rPr>
        <w:t xml:space="preserve">b) se for o caso e de nosso interesse, nos prazos e nas formas legais e regimentais, exercer o direito de defesa, interpor recursos e o que mais couber. </w:t>
      </w:r>
    </w:p>
    <w:p w14:paraId="09B79D16" w14:textId="77777777" w:rsidR="008F027C" w:rsidRPr="008F027C" w:rsidRDefault="008F027C" w:rsidP="008F027C">
      <w:pPr>
        <w:rPr>
          <w:rFonts w:ascii="Times New Roman" w:hAnsi="Times New Roman"/>
        </w:rPr>
      </w:pPr>
      <w:r w:rsidRPr="008F027C">
        <w:rPr>
          <w:rFonts w:ascii="Times New Roman" w:hAnsi="Times New Roman"/>
        </w:rPr>
        <w:t xml:space="preserve">LOCAL e DATA: _________________________________________________ </w:t>
      </w:r>
    </w:p>
    <w:p w14:paraId="64120CE3" w14:textId="77777777" w:rsidR="008F027C" w:rsidRPr="008F027C" w:rsidRDefault="008F027C" w:rsidP="008F027C">
      <w:pPr>
        <w:rPr>
          <w:rFonts w:ascii="Times New Roman" w:hAnsi="Times New Roman"/>
        </w:rPr>
      </w:pPr>
    </w:p>
    <w:p w14:paraId="23854DA3"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GESTOR DO ÓRGÃO/ENTIDADE: </w:t>
      </w:r>
    </w:p>
    <w:p w14:paraId="4C0032A4" w14:textId="77777777" w:rsidR="008F027C" w:rsidRPr="008F027C" w:rsidRDefault="008F027C" w:rsidP="008F027C">
      <w:pPr>
        <w:spacing w:after="0"/>
        <w:rPr>
          <w:rFonts w:ascii="Times New Roman" w:hAnsi="Times New Roman"/>
        </w:rPr>
      </w:pPr>
      <w:r w:rsidRPr="008F027C">
        <w:rPr>
          <w:rFonts w:ascii="Times New Roman" w:hAnsi="Times New Roman"/>
        </w:rPr>
        <w:t xml:space="preserve">Nome: </w:t>
      </w:r>
    </w:p>
    <w:p w14:paraId="3EA3A1E8" w14:textId="77777777" w:rsidR="008F027C" w:rsidRPr="008F027C" w:rsidRDefault="008F027C" w:rsidP="008F027C">
      <w:pPr>
        <w:spacing w:after="0"/>
        <w:rPr>
          <w:rFonts w:ascii="Times New Roman" w:hAnsi="Times New Roman"/>
        </w:rPr>
      </w:pPr>
      <w:r w:rsidRPr="008F027C">
        <w:rPr>
          <w:rFonts w:ascii="Times New Roman" w:hAnsi="Times New Roman"/>
        </w:rPr>
        <w:t xml:space="preserve">Cargo: </w:t>
      </w:r>
    </w:p>
    <w:p w14:paraId="26872370" w14:textId="77777777" w:rsidR="008F027C" w:rsidRPr="008F027C" w:rsidRDefault="008F027C" w:rsidP="008F027C">
      <w:pPr>
        <w:spacing w:after="0"/>
        <w:rPr>
          <w:rFonts w:ascii="Times New Roman" w:hAnsi="Times New Roman"/>
        </w:rPr>
      </w:pPr>
      <w:r w:rsidRPr="008F027C">
        <w:rPr>
          <w:rFonts w:ascii="Times New Roman" w:hAnsi="Times New Roman"/>
        </w:rPr>
        <w:t xml:space="preserve">CPF:                                                                     RG: </w:t>
      </w:r>
    </w:p>
    <w:p w14:paraId="29675795" w14:textId="77777777" w:rsidR="008F027C" w:rsidRPr="008F027C" w:rsidRDefault="008F027C" w:rsidP="008F027C">
      <w:pPr>
        <w:spacing w:after="0"/>
        <w:rPr>
          <w:rFonts w:ascii="Times New Roman" w:hAnsi="Times New Roman"/>
        </w:rPr>
      </w:pPr>
      <w:r w:rsidRPr="008F027C">
        <w:rPr>
          <w:rFonts w:ascii="Times New Roman" w:hAnsi="Times New Roman"/>
        </w:rPr>
        <w:t xml:space="preserve">Data de Nascimento: ____/____/_____ </w:t>
      </w:r>
    </w:p>
    <w:p w14:paraId="7C97A513" w14:textId="77777777" w:rsidR="008F027C" w:rsidRPr="008F027C" w:rsidRDefault="008F027C" w:rsidP="008F027C">
      <w:pPr>
        <w:spacing w:after="0"/>
        <w:rPr>
          <w:rFonts w:ascii="Times New Roman" w:hAnsi="Times New Roman"/>
        </w:rPr>
      </w:pPr>
      <w:r w:rsidRPr="008F027C">
        <w:rPr>
          <w:rFonts w:ascii="Times New Roman" w:hAnsi="Times New Roman"/>
        </w:rPr>
        <w:t>Endereço residencial completo</w:t>
      </w:r>
    </w:p>
    <w:p w14:paraId="60A4C1B6" w14:textId="77777777" w:rsidR="008F027C" w:rsidRPr="008F027C" w:rsidRDefault="008F027C" w:rsidP="008F027C">
      <w:pPr>
        <w:spacing w:after="0"/>
        <w:rPr>
          <w:rFonts w:ascii="Times New Roman" w:hAnsi="Times New Roman"/>
        </w:rPr>
      </w:pPr>
      <w:r w:rsidRPr="008F027C">
        <w:rPr>
          <w:rFonts w:ascii="Times New Roman" w:hAnsi="Times New Roman"/>
        </w:rPr>
        <w:t>E-mail institucional</w:t>
      </w:r>
    </w:p>
    <w:p w14:paraId="2BA84E0B" w14:textId="77777777" w:rsidR="008F027C" w:rsidRPr="008F027C" w:rsidRDefault="008F027C" w:rsidP="008F027C">
      <w:pPr>
        <w:spacing w:after="0"/>
        <w:rPr>
          <w:rFonts w:ascii="Times New Roman" w:hAnsi="Times New Roman"/>
        </w:rPr>
      </w:pPr>
      <w:r w:rsidRPr="008F027C">
        <w:rPr>
          <w:rFonts w:ascii="Times New Roman" w:hAnsi="Times New Roman"/>
        </w:rPr>
        <w:t xml:space="preserve">E-mail pessoal: </w:t>
      </w:r>
    </w:p>
    <w:p w14:paraId="72C6B730" w14:textId="77777777" w:rsidR="008F027C" w:rsidRPr="008F027C" w:rsidRDefault="008F027C" w:rsidP="008F027C">
      <w:pPr>
        <w:spacing w:after="0"/>
        <w:rPr>
          <w:rFonts w:ascii="Times New Roman" w:hAnsi="Times New Roman"/>
        </w:rPr>
      </w:pPr>
      <w:r w:rsidRPr="008F027C">
        <w:rPr>
          <w:rFonts w:ascii="Times New Roman" w:hAnsi="Times New Roman"/>
        </w:rPr>
        <w:t xml:space="preserve"> Telefone (s): </w:t>
      </w:r>
    </w:p>
    <w:p w14:paraId="4C6E994F" w14:textId="77777777" w:rsidR="008F027C" w:rsidRPr="008F027C" w:rsidRDefault="008F027C" w:rsidP="008F027C">
      <w:pPr>
        <w:spacing w:after="0"/>
        <w:rPr>
          <w:rFonts w:ascii="Times New Roman" w:hAnsi="Times New Roman"/>
        </w:rPr>
      </w:pPr>
      <w:r w:rsidRPr="008F027C">
        <w:rPr>
          <w:rFonts w:ascii="Times New Roman" w:hAnsi="Times New Roman"/>
        </w:rPr>
        <w:t xml:space="preserve">Assinatura: </w:t>
      </w:r>
    </w:p>
    <w:p w14:paraId="49FC42B1" w14:textId="77777777" w:rsidR="008F027C" w:rsidRPr="008F027C" w:rsidRDefault="008F027C" w:rsidP="008F027C">
      <w:pPr>
        <w:spacing w:after="0"/>
        <w:rPr>
          <w:rFonts w:ascii="Times New Roman" w:hAnsi="Times New Roman"/>
        </w:rPr>
      </w:pPr>
      <w:r w:rsidRPr="008F027C">
        <w:rPr>
          <w:rFonts w:ascii="Times New Roman" w:hAnsi="Times New Roman"/>
        </w:rPr>
        <w:t xml:space="preserve">Responsáveis que assinaram o ajuste: </w:t>
      </w:r>
    </w:p>
    <w:p w14:paraId="6D9755B7" w14:textId="77777777" w:rsidR="008F027C" w:rsidRPr="008F027C" w:rsidRDefault="008F027C" w:rsidP="008F027C">
      <w:pPr>
        <w:spacing w:after="0"/>
        <w:rPr>
          <w:rFonts w:ascii="Times New Roman" w:hAnsi="Times New Roman"/>
        </w:rPr>
      </w:pPr>
    </w:p>
    <w:p w14:paraId="61C05061" w14:textId="77777777" w:rsidR="008F027C" w:rsidRPr="008F027C" w:rsidRDefault="008F027C" w:rsidP="008F027C">
      <w:pPr>
        <w:spacing w:after="0"/>
        <w:rPr>
          <w:rFonts w:ascii="Times New Roman" w:hAnsi="Times New Roman"/>
        </w:rPr>
      </w:pPr>
    </w:p>
    <w:p w14:paraId="29D87FAB" w14:textId="77777777" w:rsidR="008F027C" w:rsidRPr="008F027C" w:rsidRDefault="008F027C" w:rsidP="008F027C">
      <w:pPr>
        <w:spacing w:after="0"/>
        <w:rPr>
          <w:rFonts w:ascii="Times New Roman" w:hAnsi="Times New Roman"/>
          <w:b/>
        </w:rPr>
      </w:pPr>
      <w:r w:rsidRPr="008F027C">
        <w:rPr>
          <w:rFonts w:ascii="Times New Roman" w:hAnsi="Times New Roman"/>
          <w:b/>
        </w:rPr>
        <w:t>Pelo CONTRATANTE:</w:t>
      </w:r>
    </w:p>
    <w:p w14:paraId="71A68235" w14:textId="77777777" w:rsidR="008F027C" w:rsidRPr="008F027C" w:rsidRDefault="008F027C" w:rsidP="008F027C">
      <w:pPr>
        <w:spacing w:after="0"/>
        <w:rPr>
          <w:rFonts w:ascii="Times New Roman" w:hAnsi="Times New Roman"/>
        </w:rPr>
      </w:pPr>
      <w:r w:rsidRPr="008F027C">
        <w:rPr>
          <w:rFonts w:ascii="Times New Roman" w:hAnsi="Times New Roman"/>
        </w:rPr>
        <w:t>Nome:</w:t>
      </w:r>
    </w:p>
    <w:p w14:paraId="1BDE2936" w14:textId="77777777" w:rsidR="008F027C" w:rsidRPr="008F027C" w:rsidRDefault="008F027C" w:rsidP="008F027C">
      <w:pPr>
        <w:spacing w:after="0"/>
        <w:rPr>
          <w:rFonts w:ascii="Times New Roman" w:hAnsi="Times New Roman"/>
        </w:rPr>
      </w:pPr>
      <w:r w:rsidRPr="008F027C">
        <w:rPr>
          <w:rFonts w:ascii="Times New Roman" w:hAnsi="Times New Roman"/>
        </w:rPr>
        <w:t>Cargo:</w:t>
      </w:r>
    </w:p>
    <w:p w14:paraId="34DFBD22" w14:textId="77777777" w:rsidR="008F027C" w:rsidRPr="008F027C" w:rsidRDefault="008F027C" w:rsidP="008F027C">
      <w:pPr>
        <w:spacing w:after="0"/>
        <w:rPr>
          <w:rFonts w:ascii="Times New Roman" w:hAnsi="Times New Roman"/>
        </w:rPr>
      </w:pPr>
      <w:r w:rsidRPr="008F027C">
        <w:rPr>
          <w:rFonts w:ascii="Times New Roman" w:hAnsi="Times New Roman"/>
        </w:rPr>
        <w:t xml:space="preserve">CPF:                                                                RG: </w:t>
      </w:r>
    </w:p>
    <w:p w14:paraId="066783E4" w14:textId="77777777" w:rsidR="008F027C" w:rsidRPr="008F027C" w:rsidRDefault="008F027C" w:rsidP="008F027C">
      <w:pPr>
        <w:spacing w:after="0"/>
        <w:rPr>
          <w:rFonts w:ascii="Times New Roman" w:hAnsi="Times New Roman"/>
        </w:rPr>
      </w:pPr>
      <w:r w:rsidRPr="008F027C">
        <w:rPr>
          <w:rFonts w:ascii="Times New Roman" w:hAnsi="Times New Roman"/>
        </w:rPr>
        <w:t xml:space="preserve">Data de Nascimento: ____/____/_____ </w:t>
      </w:r>
    </w:p>
    <w:p w14:paraId="4C3B80B1" w14:textId="77777777" w:rsidR="008F027C" w:rsidRPr="008F027C" w:rsidRDefault="008F027C" w:rsidP="008F027C">
      <w:pPr>
        <w:spacing w:after="0"/>
        <w:rPr>
          <w:rFonts w:ascii="Times New Roman" w:hAnsi="Times New Roman"/>
        </w:rPr>
      </w:pPr>
      <w:r w:rsidRPr="008F027C">
        <w:rPr>
          <w:rFonts w:ascii="Times New Roman" w:hAnsi="Times New Roman"/>
        </w:rPr>
        <w:t xml:space="preserve">Endereço residencial completo: </w:t>
      </w:r>
    </w:p>
    <w:p w14:paraId="21C4EF5A" w14:textId="77777777" w:rsidR="008F027C" w:rsidRPr="008F027C" w:rsidRDefault="008F027C" w:rsidP="008F027C">
      <w:pPr>
        <w:spacing w:after="0"/>
        <w:rPr>
          <w:rFonts w:ascii="Times New Roman" w:hAnsi="Times New Roman"/>
        </w:rPr>
      </w:pPr>
      <w:r w:rsidRPr="008F027C">
        <w:rPr>
          <w:rFonts w:ascii="Times New Roman" w:hAnsi="Times New Roman"/>
        </w:rPr>
        <w:t>E-mail institucional:</w:t>
      </w:r>
    </w:p>
    <w:p w14:paraId="1B1F1C80" w14:textId="77777777" w:rsidR="008F027C" w:rsidRPr="008F027C" w:rsidRDefault="008F027C" w:rsidP="008F027C">
      <w:pPr>
        <w:spacing w:after="0"/>
        <w:rPr>
          <w:rFonts w:ascii="Times New Roman" w:hAnsi="Times New Roman"/>
        </w:rPr>
      </w:pPr>
      <w:r w:rsidRPr="008F027C">
        <w:rPr>
          <w:rFonts w:ascii="Times New Roman" w:hAnsi="Times New Roman"/>
        </w:rPr>
        <w:t xml:space="preserve">E-mail pessoal: </w:t>
      </w:r>
    </w:p>
    <w:p w14:paraId="139514F2" w14:textId="77777777" w:rsidR="008F027C" w:rsidRPr="008F027C" w:rsidRDefault="008F027C" w:rsidP="008F027C">
      <w:pPr>
        <w:rPr>
          <w:rFonts w:ascii="Times New Roman" w:hAnsi="Times New Roman"/>
        </w:rPr>
      </w:pPr>
      <w:r w:rsidRPr="008F027C">
        <w:rPr>
          <w:rFonts w:ascii="Times New Roman" w:hAnsi="Times New Roman"/>
        </w:rPr>
        <w:t xml:space="preserve">Telefone (s): </w:t>
      </w:r>
    </w:p>
    <w:p w14:paraId="59515577" w14:textId="77777777" w:rsidR="008F027C" w:rsidRPr="008F027C" w:rsidRDefault="008F027C" w:rsidP="008F027C">
      <w:pPr>
        <w:rPr>
          <w:rFonts w:ascii="Times New Roman" w:hAnsi="Times New Roman"/>
        </w:rPr>
      </w:pPr>
      <w:r w:rsidRPr="008F027C">
        <w:rPr>
          <w:rFonts w:ascii="Times New Roman" w:hAnsi="Times New Roman"/>
        </w:rPr>
        <w:t xml:space="preserve">Assinatura: </w:t>
      </w:r>
    </w:p>
    <w:p w14:paraId="20488FFF" w14:textId="77777777" w:rsidR="008F027C" w:rsidRPr="008F027C" w:rsidRDefault="008F027C" w:rsidP="008F027C">
      <w:pPr>
        <w:spacing w:after="0"/>
        <w:rPr>
          <w:rFonts w:ascii="Times New Roman" w:hAnsi="Times New Roman"/>
          <w:b/>
        </w:rPr>
      </w:pPr>
      <w:r w:rsidRPr="008F027C">
        <w:rPr>
          <w:rFonts w:ascii="Times New Roman" w:hAnsi="Times New Roman"/>
          <w:b/>
        </w:rPr>
        <w:t xml:space="preserve">Pela CONTRATADA: </w:t>
      </w:r>
    </w:p>
    <w:p w14:paraId="1AC8F458" w14:textId="77777777" w:rsidR="008F027C" w:rsidRPr="008F027C" w:rsidRDefault="008F027C" w:rsidP="008F027C">
      <w:pPr>
        <w:spacing w:after="0"/>
        <w:rPr>
          <w:rFonts w:ascii="Times New Roman" w:hAnsi="Times New Roman"/>
        </w:rPr>
      </w:pPr>
      <w:r w:rsidRPr="008F027C">
        <w:rPr>
          <w:rFonts w:ascii="Times New Roman" w:hAnsi="Times New Roman"/>
        </w:rPr>
        <w:t xml:space="preserve">Nome:  </w:t>
      </w:r>
    </w:p>
    <w:p w14:paraId="2A528B1E" w14:textId="77777777" w:rsidR="008F027C" w:rsidRPr="008F027C" w:rsidRDefault="008F027C" w:rsidP="008F027C">
      <w:pPr>
        <w:spacing w:after="0"/>
        <w:rPr>
          <w:rFonts w:ascii="Times New Roman" w:hAnsi="Times New Roman"/>
        </w:rPr>
      </w:pPr>
      <w:r w:rsidRPr="008F027C">
        <w:rPr>
          <w:rFonts w:ascii="Times New Roman" w:hAnsi="Times New Roman"/>
        </w:rPr>
        <w:t xml:space="preserve">Cargo: </w:t>
      </w:r>
    </w:p>
    <w:p w14:paraId="3BAFCBC0" w14:textId="77777777" w:rsidR="008F027C" w:rsidRPr="008F027C" w:rsidRDefault="008F027C" w:rsidP="008F027C">
      <w:pPr>
        <w:spacing w:after="0"/>
        <w:rPr>
          <w:rFonts w:ascii="Times New Roman" w:hAnsi="Times New Roman"/>
        </w:rPr>
      </w:pPr>
      <w:r w:rsidRPr="008F027C">
        <w:rPr>
          <w:rFonts w:ascii="Times New Roman" w:hAnsi="Times New Roman"/>
        </w:rPr>
        <w:t xml:space="preserve">CPF:                                                     RG: </w:t>
      </w:r>
    </w:p>
    <w:p w14:paraId="62285406" w14:textId="77777777" w:rsidR="008F027C" w:rsidRPr="008F027C" w:rsidRDefault="008F027C" w:rsidP="008F027C">
      <w:pPr>
        <w:spacing w:after="0"/>
        <w:rPr>
          <w:rFonts w:ascii="Times New Roman" w:hAnsi="Times New Roman"/>
        </w:rPr>
      </w:pPr>
      <w:r w:rsidRPr="008F027C">
        <w:rPr>
          <w:rFonts w:ascii="Times New Roman" w:hAnsi="Times New Roman"/>
        </w:rPr>
        <w:t>Data de Nascimento: ____/____/_____</w:t>
      </w:r>
    </w:p>
    <w:p w14:paraId="402C4AC3" w14:textId="77777777" w:rsidR="008F027C" w:rsidRPr="008F027C" w:rsidRDefault="008F027C" w:rsidP="008F027C">
      <w:pPr>
        <w:spacing w:after="0"/>
        <w:rPr>
          <w:rFonts w:ascii="Times New Roman" w:hAnsi="Times New Roman"/>
        </w:rPr>
      </w:pPr>
      <w:r w:rsidRPr="008F027C">
        <w:rPr>
          <w:rFonts w:ascii="Times New Roman" w:hAnsi="Times New Roman"/>
        </w:rPr>
        <w:t xml:space="preserve"> Endereço residencial completo: </w:t>
      </w:r>
    </w:p>
    <w:p w14:paraId="7E3CF9D8" w14:textId="77777777" w:rsidR="008F027C" w:rsidRPr="008F027C" w:rsidRDefault="008F027C" w:rsidP="008F027C">
      <w:pPr>
        <w:spacing w:after="0"/>
        <w:rPr>
          <w:rFonts w:ascii="Times New Roman" w:hAnsi="Times New Roman"/>
        </w:rPr>
      </w:pPr>
      <w:r w:rsidRPr="008F027C">
        <w:rPr>
          <w:rFonts w:ascii="Times New Roman" w:hAnsi="Times New Roman"/>
        </w:rPr>
        <w:lastRenderedPageBreak/>
        <w:t>E-mail institucional:</w:t>
      </w:r>
    </w:p>
    <w:p w14:paraId="0449DFF7" w14:textId="77777777" w:rsidR="008F027C" w:rsidRPr="008F027C" w:rsidRDefault="008F027C" w:rsidP="008F027C">
      <w:pPr>
        <w:spacing w:after="0"/>
        <w:rPr>
          <w:rFonts w:ascii="Times New Roman" w:hAnsi="Times New Roman"/>
        </w:rPr>
      </w:pPr>
      <w:r w:rsidRPr="008F027C">
        <w:rPr>
          <w:rFonts w:ascii="Times New Roman" w:hAnsi="Times New Roman"/>
        </w:rPr>
        <w:t xml:space="preserve">E-mail pessoal: </w:t>
      </w:r>
    </w:p>
    <w:p w14:paraId="2121AA06" w14:textId="77777777" w:rsidR="008F027C" w:rsidRPr="008F027C" w:rsidRDefault="008F027C" w:rsidP="008F027C">
      <w:pPr>
        <w:spacing w:after="0"/>
        <w:rPr>
          <w:rFonts w:ascii="Times New Roman" w:hAnsi="Times New Roman"/>
        </w:rPr>
      </w:pPr>
      <w:r w:rsidRPr="008F027C">
        <w:rPr>
          <w:rFonts w:ascii="Times New Roman" w:hAnsi="Times New Roman"/>
        </w:rPr>
        <w:t xml:space="preserve">Telefone (s): </w:t>
      </w:r>
    </w:p>
    <w:p w14:paraId="238470DD" w14:textId="77777777" w:rsidR="008F027C" w:rsidRPr="008F027C" w:rsidRDefault="008F027C" w:rsidP="008F027C">
      <w:pPr>
        <w:spacing w:after="0"/>
        <w:rPr>
          <w:rFonts w:ascii="Times New Roman" w:hAnsi="Times New Roman"/>
        </w:rPr>
      </w:pPr>
      <w:r w:rsidRPr="008F027C">
        <w:rPr>
          <w:rFonts w:ascii="Times New Roman" w:hAnsi="Times New Roman"/>
        </w:rPr>
        <w:t xml:space="preserve">Assinatura: </w:t>
      </w:r>
    </w:p>
    <w:p w14:paraId="2AEA891B" w14:textId="77777777" w:rsidR="008F027C" w:rsidRPr="008F027C" w:rsidRDefault="008F027C" w:rsidP="008F027C">
      <w:pPr>
        <w:spacing w:after="0" w:line="240" w:lineRule="auto"/>
        <w:rPr>
          <w:rFonts w:ascii="Times New Roman" w:eastAsia="Times New Roman" w:hAnsi="Times New Roman"/>
          <w:b/>
          <w:lang w:eastAsia="pt-BR"/>
        </w:rPr>
      </w:pPr>
    </w:p>
    <w:p w14:paraId="029A9AD8" w14:textId="77777777" w:rsidR="008F027C" w:rsidRPr="008F027C" w:rsidRDefault="008F027C" w:rsidP="008F027C">
      <w:pPr>
        <w:spacing w:after="0" w:line="240" w:lineRule="auto"/>
        <w:rPr>
          <w:rFonts w:ascii="Times New Roman" w:eastAsia="Times New Roman" w:hAnsi="Times New Roman"/>
          <w:b/>
          <w:lang w:eastAsia="pt-BR"/>
        </w:rPr>
      </w:pPr>
    </w:p>
    <w:p w14:paraId="0032EF45" w14:textId="77777777" w:rsidR="008F027C" w:rsidRPr="008F027C" w:rsidRDefault="008F027C" w:rsidP="008F027C">
      <w:pPr>
        <w:spacing w:after="0" w:line="240" w:lineRule="auto"/>
        <w:rPr>
          <w:rFonts w:ascii="Times New Roman" w:eastAsia="Times New Roman" w:hAnsi="Times New Roman"/>
          <w:b/>
          <w:lang w:eastAsia="pt-BR"/>
        </w:rPr>
      </w:pPr>
    </w:p>
    <w:p w14:paraId="3D11D048" w14:textId="77777777" w:rsidR="008F027C" w:rsidRPr="008F027C" w:rsidRDefault="008F027C" w:rsidP="008F027C">
      <w:pPr>
        <w:spacing w:after="0" w:line="240" w:lineRule="auto"/>
        <w:rPr>
          <w:rFonts w:ascii="Times New Roman" w:eastAsia="Times New Roman" w:hAnsi="Times New Roman"/>
          <w:b/>
          <w:lang w:eastAsia="pt-BR"/>
        </w:rPr>
      </w:pPr>
    </w:p>
    <w:p w14:paraId="6F703D0E" w14:textId="77777777" w:rsidR="008F027C" w:rsidRPr="008F027C" w:rsidRDefault="008F027C" w:rsidP="008F027C">
      <w:pPr>
        <w:spacing w:after="0" w:line="240" w:lineRule="auto"/>
        <w:rPr>
          <w:rFonts w:ascii="Times New Roman" w:eastAsia="Times New Roman" w:hAnsi="Times New Roman"/>
          <w:b/>
          <w:lang w:eastAsia="pt-BR"/>
        </w:rPr>
      </w:pPr>
    </w:p>
    <w:p w14:paraId="3FE3290A" w14:textId="77777777" w:rsidR="008F027C" w:rsidRPr="008F027C" w:rsidRDefault="008F027C" w:rsidP="008F027C">
      <w:pPr>
        <w:spacing w:after="0" w:line="240" w:lineRule="auto"/>
        <w:rPr>
          <w:rFonts w:ascii="Times New Roman" w:eastAsia="Times New Roman" w:hAnsi="Times New Roman"/>
          <w:b/>
          <w:lang w:eastAsia="pt-BR"/>
        </w:rPr>
      </w:pPr>
    </w:p>
    <w:p w14:paraId="08AA2E4B" w14:textId="77777777" w:rsidR="008F027C" w:rsidRPr="008F027C" w:rsidRDefault="008F027C" w:rsidP="008F027C">
      <w:pPr>
        <w:spacing w:after="0" w:line="240" w:lineRule="auto"/>
        <w:rPr>
          <w:rFonts w:ascii="Times New Roman" w:eastAsia="Times New Roman" w:hAnsi="Times New Roman"/>
          <w:b/>
          <w:lang w:eastAsia="pt-BR"/>
        </w:rPr>
      </w:pPr>
    </w:p>
    <w:p w14:paraId="03BE9591" w14:textId="77777777" w:rsidR="008F027C" w:rsidRPr="008F027C" w:rsidRDefault="008F027C" w:rsidP="008F027C">
      <w:pPr>
        <w:spacing w:after="0" w:line="240" w:lineRule="auto"/>
        <w:rPr>
          <w:rFonts w:ascii="Times New Roman" w:eastAsia="Times New Roman" w:hAnsi="Times New Roman"/>
          <w:b/>
          <w:lang w:eastAsia="pt-BR"/>
        </w:rPr>
      </w:pPr>
    </w:p>
    <w:p w14:paraId="417C967F" w14:textId="77777777" w:rsidR="008F027C" w:rsidRPr="008F027C" w:rsidRDefault="008F027C" w:rsidP="008F027C">
      <w:pPr>
        <w:spacing w:after="0" w:line="240" w:lineRule="auto"/>
        <w:rPr>
          <w:rFonts w:ascii="Times New Roman" w:eastAsia="Times New Roman" w:hAnsi="Times New Roman"/>
          <w:b/>
          <w:lang w:eastAsia="pt-BR"/>
        </w:rPr>
      </w:pPr>
    </w:p>
    <w:p w14:paraId="63A6502A" w14:textId="77777777" w:rsidR="008F027C" w:rsidRPr="008F027C" w:rsidRDefault="008F027C" w:rsidP="008F027C">
      <w:pPr>
        <w:spacing w:after="0" w:line="240" w:lineRule="auto"/>
        <w:rPr>
          <w:rFonts w:ascii="Times New Roman" w:eastAsia="Times New Roman" w:hAnsi="Times New Roman"/>
          <w:b/>
          <w:lang w:eastAsia="pt-BR"/>
        </w:rPr>
      </w:pPr>
    </w:p>
    <w:p w14:paraId="7E5E46C7" w14:textId="77777777" w:rsidR="008F027C" w:rsidRPr="008F027C" w:rsidRDefault="008F027C" w:rsidP="008F027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8F027C">
        <w:rPr>
          <w:rFonts w:ascii="Times New Roman" w:eastAsia="Times New Roman" w:hAnsi="Times New Roman"/>
          <w:b/>
          <w:lang w:eastAsia="pt-BR"/>
        </w:rPr>
        <w:t>ANEXO XI</w:t>
      </w:r>
    </w:p>
    <w:p w14:paraId="01CE333D" w14:textId="77777777" w:rsidR="008F027C" w:rsidRPr="008F027C" w:rsidRDefault="008F027C" w:rsidP="008F027C">
      <w:pPr>
        <w:spacing w:after="0" w:line="240" w:lineRule="auto"/>
        <w:jc w:val="center"/>
        <w:rPr>
          <w:rFonts w:ascii="Times New Roman" w:eastAsia="Times New Roman" w:hAnsi="Times New Roman"/>
          <w:lang w:eastAsia="pt-BR"/>
        </w:rPr>
      </w:pPr>
    </w:p>
    <w:p w14:paraId="5E9050D9" w14:textId="77777777" w:rsidR="008F027C" w:rsidRPr="008F027C" w:rsidRDefault="008F027C" w:rsidP="008F027C">
      <w:pPr>
        <w:spacing w:after="0" w:line="240" w:lineRule="auto"/>
        <w:jc w:val="center"/>
        <w:rPr>
          <w:rFonts w:ascii="Times New Roman" w:eastAsia="Times New Roman" w:hAnsi="Times New Roman"/>
          <w:b/>
          <w:spacing w:val="100"/>
          <w:u w:val="single"/>
          <w:lang w:eastAsia="pt-BR"/>
        </w:rPr>
      </w:pPr>
      <w:r w:rsidRPr="008F027C">
        <w:rPr>
          <w:rFonts w:ascii="Times New Roman" w:eastAsia="Times New Roman" w:hAnsi="Times New Roman"/>
          <w:b/>
          <w:spacing w:val="100"/>
          <w:u w:val="single"/>
          <w:lang w:eastAsia="pt-BR"/>
        </w:rPr>
        <w:t>RECIBO DE RETIRADA DE EDITAL</w:t>
      </w:r>
    </w:p>
    <w:p w14:paraId="617A7CAF" w14:textId="77777777" w:rsidR="008F027C" w:rsidRPr="00F55853" w:rsidRDefault="008F027C" w:rsidP="008F027C">
      <w:pPr>
        <w:spacing w:after="0" w:line="240" w:lineRule="auto"/>
        <w:jc w:val="center"/>
        <w:rPr>
          <w:rFonts w:ascii="Times New Roman" w:eastAsia="Times New Roman" w:hAnsi="Times New Roman"/>
          <w:b/>
          <w:spacing w:val="100"/>
          <w:u w:val="single"/>
          <w:lang w:eastAsia="pt-BR"/>
        </w:rPr>
      </w:pPr>
    </w:p>
    <w:p w14:paraId="330E2CFA" w14:textId="66737164" w:rsidR="008F027C" w:rsidRPr="00F55853" w:rsidRDefault="008F027C" w:rsidP="008F027C">
      <w:pPr>
        <w:spacing w:after="0" w:line="240" w:lineRule="auto"/>
        <w:jc w:val="center"/>
        <w:rPr>
          <w:rFonts w:ascii="Times New Roman" w:eastAsia="Times New Roman" w:hAnsi="Times New Roman"/>
          <w:b/>
          <w:bCs/>
          <w:lang w:eastAsia="pt-BR"/>
        </w:rPr>
      </w:pPr>
      <w:r w:rsidRPr="00F55853">
        <w:rPr>
          <w:rFonts w:ascii="Times New Roman" w:eastAsia="Times New Roman" w:hAnsi="Times New Roman"/>
          <w:b/>
          <w:bCs/>
          <w:lang w:eastAsia="pt-BR"/>
        </w:rPr>
        <w:t xml:space="preserve">PREGÃO PRESENCIAL N° </w:t>
      </w:r>
      <w:r w:rsidR="00EF6EBF" w:rsidRPr="00F55853">
        <w:rPr>
          <w:rFonts w:ascii="Times New Roman" w:eastAsia="Times New Roman" w:hAnsi="Times New Roman"/>
          <w:b/>
          <w:bCs/>
          <w:lang w:eastAsia="pt-BR"/>
        </w:rPr>
        <w:t>00</w:t>
      </w:r>
      <w:r w:rsidR="00A304A3">
        <w:rPr>
          <w:rFonts w:ascii="Times New Roman" w:eastAsia="Times New Roman" w:hAnsi="Times New Roman"/>
          <w:b/>
          <w:bCs/>
          <w:lang w:eastAsia="pt-BR"/>
        </w:rPr>
        <w:t>9</w:t>
      </w:r>
      <w:r w:rsidR="00EF6EBF" w:rsidRPr="00F55853">
        <w:rPr>
          <w:rFonts w:ascii="Times New Roman" w:eastAsia="Times New Roman" w:hAnsi="Times New Roman"/>
          <w:b/>
          <w:bCs/>
          <w:lang w:eastAsia="pt-BR"/>
        </w:rPr>
        <w:t>/202</w:t>
      </w:r>
      <w:r w:rsidR="00A304A3">
        <w:rPr>
          <w:rFonts w:ascii="Times New Roman" w:eastAsia="Times New Roman" w:hAnsi="Times New Roman"/>
          <w:b/>
          <w:bCs/>
          <w:lang w:eastAsia="pt-BR"/>
        </w:rPr>
        <w:t>3</w:t>
      </w:r>
    </w:p>
    <w:p w14:paraId="41E03FC6" w14:textId="3B8CE842" w:rsidR="008F027C" w:rsidRPr="00F55853" w:rsidRDefault="00BE5A01" w:rsidP="008F027C">
      <w:pPr>
        <w:spacing w:after="0" w:line="240" w:lineRule="auto"/>
        <w:jc w:val="center"/>
        <w:rPr>
          <w:rFonts w:ascii="Times New Roman" w:eastAsia="Times New Roman" w:hAnsi="Times New Roman"/>
          <w:b/>
          <w:bCs/>
          <w:lang w:eastAsia="pt-BR"/>
        </w:rPr>
      </w:pPr>
      <w:r w:rsidRPr="00F55853">
        <w:rPr>
          <w:rFonts w:ascii="Times New Roman" w:eastAsia="Times New Roman" w:hAnsi="Times New Roman"/>
          <w:b/>
          <w:bCs/>
          <w:lang w:eastAsia="pt-BR"/>
        </w:rPr>
        <w:t xml:space="preserve">PROCESSO N° </w:t>
      </w:r>
      <w:r w:rsidR="00BF7D2C">
        <w:rPr>
          <w:rFonts w:ascii="Times New Roman" w:eastAsia="Times New Roman" w:hAnsi="Times New Roman"/>
          <w:b/>
          <w:bCs/>
          <w:lang w:eastAsia="pt-BR"/>
        </w:rPr>
        <w:t>047</w:t>
      </w:r>
      <w:r w:rsidR="00EF6EBF" w:rsidRPr="00F55853">
        <w:rPr>
          <w:rFonts w:ascii="Times New Roman" w:eastAsia="Times New Roman" w:hAnsi="Times New Roman"/>
          <w:b/>
          <w:bCs/>
          <w:lang w:eastAsia="pt-BR"/>
        </w:rPr>
        <w:t>/</w:t>
      </w:r>
      <w:r w:rsidR="00A304A3">
        <w:rPr>
          <w:rFonts w:ascii="Times New Roman" w:eastAsia="Times New Roman" w:hAnsi="Times New Roman"/>
          <w:b/>
          <w:bCs/>
          <w:lang w:eastAsia="pt-BR"/>
        </w:rPr>
        <w:t>2023</w:t>
      </w:r>
    </w:p>
    <w:p w14:paraId="52FB574F" w14:textId="77777777" w:rsidR="008F027C" w:rsidRPr="008F027C" w:rsidRDefault="008F027C" w:rsidP="008F027C">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8F027C" w:rsidRPr="008F027C" w14:paraId="74DA3033" w14:textId="77777777" w:rsidTr="008F027C">
        <w:tc>
          <w:tcPr>
            <w:tcW w:w="9426" w:type="dxa"/>
            <w:gridSpan w:val="2"/>
          </w:tcPr>
          <w:p w14:paraId="0F515D60"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Razão Social</w:t>
            </w:r>
          </w:p>
          <w:p w14:paraId="3F77E007"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6FFC2F4F" w14:textId="77777777" w:rsidTr="008F027C">
        <w:tc>
          <w:tcPr>
            <w:tcW w:w="9426" w:type="dxa"/>
            <w:gridSpan w:val="2"/>
          </w:tcPr>
          <w:p w14:paraId="7178158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CNPJ n°</w:t>
            </w:r>
          </w:p>
          <w:p w14:paraId="26DFBA56"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57D318C7" w14:textId="77777777" w:rsidTr="008F027C">
        <w:tc>
          <w:tcPr>
            <w:tcW w:w="9426" w:type="dxa"/>
            <w:gridSpan w:val="2"/>
          </w:tcPr>
          <w:p w14:paraId="38AFE123"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Endereço:</w:t>
            </w:r>
          </w:p>
          <w:p w14:paraId="4E5CC3DF"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20843E8C" w14:textId="77777777" w:rsidTr="008F027C">
        <w:tc>
          <w:tcPr>
            <w:tcW w:w="9426" w:type="dxa"/>
            <w:gridSpan w:val="2"/>
          </w:tcPr>
          <w:p w14:paraId="586A712B"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e-mail:</w:t>
            </w:r>
          </w:p>
          <w:p w14:paraId="06846786"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05570A72" w14:textId="77777777" w:rsidTr="008F027C">
        <w:tc>
          <w:tcPr>
            <w:tcW w:w="5309" w:type="dxa"/>
          </w:tcPr>
          <w:p w14:paraId="0C60438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Cidade:</w:t>
            </w:r>
          </w:p>
          <w:p w14:paraId="640C1EA9" w14:textId="77777777" w:rsidR="008F027C" w:rsidRPr="008F027C" w:rsidRDefault="008F027C" w:rsidP="008F027C">
            <w:pPr>
              <w:spacing w:after="0" w:line="240" w:lineRule="auto"/>
              <w:jc w:val="both"/>
              <w:rPr>
                <w:rFonts w:ascii="Times New Roman" w:eastAsia="Times New Roman" w:hAnsi="Times New Roman"/>
                <w:lang w:eastAsia="pt-BR"/>
              </w:rPr>
            </w:pPr>
          </w:p>
        </w:tc>
        <w:tc>
          <w:tcPr>
            <w:tcW w:w="4117" w:type="dxa"/>
          </w:tcPr>
          <w:p w14:paraId="40011A34"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Estado:</w:t>
            </w:r>
          </w:p>
        </w:tc>
      </w:tr>
      <w:tr w:rsidR="008F027C" w:rsidRPr="008F027C" w14:paraId="046C01BA" w14:textId="77777777" w:rsidTr="008F027C">
        <w:tc>
          <w:tcPr>
            <w:tcW w:w="5309" w:type="dxa"/>
          </w:tcPr>
          <w:p w14:paraId="77386AD0"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Telefone:</w:t>
            </w:r>
          </w:p>
          <w:p w14:paraId="4A669EA1" w14:textId="77777777" w:rsidR="008F027C" w:rsidRPr="008F027C" w:rsidRDefault="008F027C" w:rsidP="008F027C">
            <w:pPr>
              <w:spacing w:after="0" w:line="240" w:lineRule="auto"/>
              <w:jc w:val="both"/>
              <w:rPr>
                <w:rFonts w:ascii="Times New Roman" w:eastAsia="Times New Roman" w:hAnsi="Times New Roman"/>
                <w:lang w:eastAsia="pt-BR"/>
              </w:rPr>
            </w:pPr>
          </w:p>
        </w:tc>
        <w:tc>
          <w:tcPr>
            <w:tcW w:w="4117" w:type="dxa"/>
          </w:tcPr>
          <w:p w14:paraId="5DE06412"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Fax:</w:t>
            </w:r>
          </w:p>
        </w:tc>
      </w:tr>
      <w:tr w:rsidR="008F027C" w:rsidRPr="008F027C" w14:paraId="6B2ECFB9" w14:textId="77777777" w:rsidTr="008F027C">
        <w:tc>
          <w:tcPr>
            <w:tcW w:w="9426" w:type="dxa"/>
            <w:gridSpan w:val="2"/>
          </w:tcPr>
          <w:p w14:paraId="3E8AE15C"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Pessoa para contato:</w:t>
            </w:r>
          </w:p>
          <w:p w14:paraId="70F46760" w14:textId="77777777" w:rsidR="008F027C" w:rsidRPr="008F027C" w:rsidRDefault="008F027C" w:rsidP="008F027C">
            <w:pPr>
              <w:spacing w:after="0" w:line="240" w:lineRule="auto"/>
              <w:jc w:val="both"/>
              <w:rPr>
                <w:rFonts w:ascii="Times New Roman" w:eastAsia="Times New Roman" w:hAnsi="Times New Roman"/>
                <w:lang w:eastAsia="pt-BR"/>
              </w:rPr>
            </w:pPr>
          </w:p>
        </w:tc>
      </w:tr>
      <w:tr w:rsidR="008F027C" w:rsidRPr="008F027C" w14:paraId="22B49BF5" w14:textId="77777777" w:rsidTr="008F027C">
        <w:tc>
          <w:tcPr>
            <w:tcW w:w="9426" w:type="dxa"/>
            <w:gridSpan w:val="2"/>
          </w:tcPr>
          <w:p w14:paraId="7DE3E42A" w14:textId="77777777" w:rsidR="008F027C" w:rsidRPr="008F027C" w:rsidRDefault="008F027C" w:rsidP="008F027C">
            <w:pPr>
              <w:spacing w:after="0" w:line="240" w:lineRule="auto"/>
              <w:jc w:val="both"/>
              <w:rPr>
                <w:rFonts w:ascii="Times New Roman" w:eastAsia="Times New Roman" w:hAnsi="Times New Roman"/>
                <w:lang w:eastAsia="pt-BR"/>
              </w:rPr>
            </w:pPr>
          </w:p>
          <w:p w14:paraId="2AB5181E"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Recebemos, nesta data, cópia do instrumento convocatório da licitação acima identificada.</w:t>
            </w:r>
          </w:p>
          <w:p w14:paraId="006B104B" w14:textId="77777777" w:rsidR="008F027C" w:rsidRPr="008F027C" w:rsidRDefault="008F027C" w:rsidP="008F027C">
            <w:pPr>
              <w:spacing w:after="0" w:line="240" w:lineRule="auto"/>
              <w:jc w:val="both"/>
              <w:rPr>
                <w:rFonts w:ascii="Times New Roman" w:eastAsia="Times New Roman" w:hAnsi="Times New Roman"/>
                <w:lang w:eastAsia="pt-BR"/>
              </w:rPr>
            </w:pPr>
          </w:p>
          <w:p w14:paraId="265CB51C" w14:textId="3C3F15E1"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 xml:space="preserve">Local: ______________, _____, de _____________ </w:t>
            </w:r>
            <w:proofErr w:type="spellStart"/>
            <w:r w:rsidRPr="008F027C">
              <w:rPr>
                <w:rFonts w:ascii="Times New Roman" w:eastAsia="Times New Roman" w:hAnsi="Times New Roman"/>
                <w:lang w:eastAsia="pt-BR"/>
              </w:rPr>
              <w:t>de</w:t>
            </w:r>
            <w:proofErr w:type="spellEnd"/>
            <w:r w:rsidRPr="008F027C">
              <w:rPr>
                <w:rFonts w:ascii="Times New Roman" w:eastAsia="Times New Roman" w:hAnsi="Times New Roman"/>
                <w:lang w:eastAsia="pt-BR"/>
              </w:rPr>
              <w:t xml:space="preserve"> </w:t>
            </w:r>
            <w:r w:rsidR="004C3F36">
              <w:rPr>
                <w:rFonts w:ascii="Times New Roman" w:eastAsia="Times New Roman" w:hAnsi="Times New Roman"/>
                <w:lang w:eastAsia="pt-BR"/>
              </w:rPr>
              <w:t>202</w:t>
            </w:r>
            <w:r w:rsidR="00A304A3">
              <w:rPr>
                <w:rFonts w:ascii="Times New Roman" w:eastAsia="Times New Roman" w:hAnsi="Times New Roman"/>
                <w:lang w:eastAsia="pt-BR"/>
              </w:rPr>
              <w:t>3</w:t>
            </w:r>
            <w:r w:rsidRPr="008F027C">
              <w:rPr>
                <w:rFonts w:ascii="Times New Roman" w:eastAsia="Times New Roman" w:hAnsi="Times New Roman"/>
                <w:lang w:eastAsia="pt-BR"/>
              </w:rPr>
              <w:t>.</w:t>
            </w:r>
          </w:p>
          <w:p w14:paraId="4D9CBEED" w14:textId="77777777" w:rsidR="008F027C" w:rsidRPr="008F027C" w:rsidRDefault="008F027C" w:rsidP="008F027C">
            <w:pPr>
              <w:spacing w:after="0" w:line="240" w:lineRule="auto"/>
              <w:jc w:val="both"/>
              <w:rPr>
                <w:rFonts w:ascii="Times New Roman" w:eastAsia="Times New Roman" w:hAnsi="Times New Roman"/>
                <w:lang w:eastAsia="pt-BR"/>
              </w:rPr>
            </w:pPr>
          </w:p>
          <w:p w14:paraId="11556194"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________________________________</w:t>
            </w:r>
          </w:p>
          <w:p w14:paraId="138D33E6"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Assinatura</w:t>
            </w:r>
          </w:p>
          <w:p w14:paraId="2B0CBCD2" w14:textId="77777777" w:rsidR="008F027C" w:rsidRPr="008F027C" w:rsidRDefault="008F027C" w:rsidP="008F027C">
            <w:pPr>
              <w:spacing w:after="0" w:line="240" w:lineRule="auto"/>
              <w:jc w:val="both"/>
              <w:rPr>
                <w:rFonts w:ascii="Times New Roman" w:eastAsia="Times New Roman" w:hAnsi="Times New Roman"/>
                <w:lang w:eastAsia="pt-BR"/>
              </w:rPr>
            </w:pPr>
          </w:p>
        </w:tc>
      </w:tr>
    </w:tbl>
    <w:p w14:paraId="05CFCD6A" w14:textId="77777777" w:rsidR="008F027C" w:rsidRPr="008F027C" w:rsidRDefault="008F027C" w:rsidP="008F027C">
      <w:pPr>
        <w:spacing w:after="0" w:line="240" w:lineRule="auto"/>
        <w:jc w:val="both"/>
        <w:rPr>
          <w:rFonts w:ascii="Times New Roman" w:eastAsia="Times New Roman" w:hAnsi="Times New Roman"/>
          <w:b/>
          <w:bCs/>
          <w:lang w:eastAsia="pt-BR"/>
        </w:rPr>
      </w:pPr>
    </w:p>
    <w:p w14:paraId="100812F5"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Senhor Licitante,</w:t>
      </w:r>
    </w:p>
    <w:p w14:paraId="20CC045E" w14:textId="77777777" w:rsidR="008F027C" w:rsidRPr="008F027C" w:rsidRDefault="008F027C" w:rsidP="008F027C">
      <w:pPr>
        <w:spacing w:after="0" w:line="240" w:lineRule="auto"/>
        <w:jc w:val="both"/>
        <w:rPr>
          <w:rFonts w:ascii="Times New Roman" w:eastAsia="Times New Roman" w:hAnsi="Times New Roman"/>
          <w:lang w:eastAsia="pt-BR"/>
        </w:rPr>
      </w:pPr>
    </w:p>
    <w:p w14:paraId="4DD048F0"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14:paraId="4A8B0145" w14:textId="77777777" w:rsidR="008F027C" w:rsidRPr="008F027C" w:rsidRDefault="008F027C" w:rsidP="008F027C">
      <w:pPr>
        <w:spacing w:after="0" w:line="240" w:lineRule="auto"/>
        <w:jc w:val="both"/>
        <w:rPr>
          <w:rFonts w:ascii="Times New Roman" w:eastAsia="Times New Roman" w:hAnsi="Times New Roman"/>
          <w:lang w:eastAsia="pt-BR"/>
        </w:rPr>
      </w:pPr>
    </w:p>
    <w:p w14:paraId="51BC84FD" w14:textId="77777777" w:rsidR="008F027C" w:rsidRPr="008F027C" w:rsidRDefault="008F027C" w:rsidP="008F027C">
      <w:pPr>
        <w:spacing w:after="0" w:line="240" w:lineRule="auto"/>
        <w:jc w:val="both"/>
        <w:rPr>
          <w:rFonts w:ascii="Times New Roman" w:eastAsia="Times New Roman" w:hAnsi="Times New Roman"/>
          <w:lang w:eastAsia="pt-BR"/>
        </w:rPr>
      </w:pPr>
      <w:r w:rsidRPr="008F027C">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14:paraId="4846BE58" w14:textId="77777777" w:rsidR="008F027C" w:rsidRPr="008F027C" w:rsidRDefault="008F027C" w:rsidP="008F027C">
      <w:pPr>
        <w:spacing w:after="0" w:line="240" w:lineRule="auto"/>
        <w:jc w:val="both"/>
        <w:rPr>
          <w:rFonts w:ascii="Times New Roman" w:eastAsia="Times New Roman" w:hAnsi="Times New Roman"/>
          <w:lang w:eastAsia="pt-BR"/>
        </w:rPr>
      </w:pPr>
    </w:p>
    <w:p w14:paraId="5D01070A" w14:textId="77777777" w:rsidR="008F027C" w:rsidRPr="008F027C" w:rsidRDefault="008F027C" w:rsidP="008F027C">
      <w:pPr>
        <w:spacing w:after="0" w:line="240" w:lineRule="auto"/>
        <w:jc w:val="both"/>
        <w:rPr>
          <w:rFonts w:ascii="Times New Roman" w:eastAsia="Times New Roman" w:hAnsi="Times New Roman"/>
          <w:lang w:eastAsia="pt-BR"/>
        </w:rPr>
      </w:pPr>
    </w:p>
    <w:p w14:paraId="0B77F901" w14:textId="77777777" w:rsidR="008F027C" w:rsidRPr="008F027C" w:rsidRDefault="008F027C" w:rsidP="008F027C">
      <w:pPr>
        <w:spacing w:after="0" w:line="240" w:lineRule="auto"/>
        <w:jc w:val="center"/>
        <w:rPr>
          <w:rFonts w:ascii="Times New Roman" w:eastAsia="Times New Roman" w:hAnsi="Times New Roman"/>
          <w:lang w:eastAsia="pt-BR"/>
        </w:rPr>
      </w:pPr>
    </w:p>
    <w:p w14:paraId="14986432" w14:textId="77777777" w:rsidR="008F027C" w:rsidRPr="008F027C" w:rsidRDefault="008F027C" w:rsidP="008F027C">
      <w:pPr>
        <w:spacing w:after="0" w:line="240" w:lineRule="auto"/>
        <w:jc w:val="center"/>
        <w:rPr>
          <w:rFonts w:ascii="Times New Roman" w:eastAsia="Times New Roman" w:hAnsi="Times New Roman"/>
          <w:lang w:eastAsia="pt-BR"/>
        </w:rPr>
      </w:pPr>
    </w:p>
    <w:p w14:paraId="35489AEC" w14:textId="63EBA3EE" w:rsidR="001D4FBC" w:rsidRPr="00BE5A01" w:rsidRDefault="008F027C" w:rsidP="00BE5A01">
      <w:pPr>
        <w:spacing w:after="0" w:line="240" w:lineRule="auto"/>
        <w:jc w:val="right"/>
        <w:rPr>
          <w:rFonts w:ascii="Times New Roman" w:eastAsia="Times New Roman" w:hAnsi="Times New Roman"/>
          <w:lang w:eastAsia="pt-BR"/>
        </w:rPr>
      </w:pPr>
      <w:r w:rsidRPr="008F027C">
        <w:rPr>
          <w:rFonts w:ascii="Times New Roman" w:eastAsia="Times New Roman" w:hAnsi="Times New Roman"/>
          <w:lang w:eastAsia="pt-BR"/>
        </w:rPr>
        <w:t xml:space="preserve">Guatapará, </w:t>
      </w:r>
      <w:r w:rsidR="00A304A3">
        <w:rPr>
          <w:rFonts w:ascii="Times New Roman" w:eastAsia="Times New Roman" w:hAnsi="Times New Roman"/>
          <w:lang w:eastAsia="pt-BR"/>
        </w:rPr>
        <w:t>17</w:t>
      </w:r>
      <w:r w:rsidRPr="008F027C">
        <w:rPr>
          <w:rFonts w:ascii="Times New Roman" w:eastAsia="Times New Roman" w:hAnsi="Times New Roman"/>
          <w:lang w:eastAsia="pt-BR"/>
        </w:rPr>
        <w:t xml:space="preserve"> de </w:t>
      </w:r>
      <w:r w:rsidR="00A304A3">
        <w:rPr>
          <w:rFonts w:ascii="Times New Roman" w:eastAsia="Times New Roman" w:hAnsi="Times New Roman"/>
          <w:lang w:eastAsia="pt-BR"/>
        </w:rPr>
        <w:t>março</w:t>
      </w:r>
      <w:r w:rsidRPr="008F027C">
        <w:rPr>
          <w:rFonts w:ascii="Times New Roman" w:eastAsia="Times New Roman" w:hAnsi="Times New Roman"/>
          <w:lang w:eastAsia="pt-BR"/>
        </w:rPr>
        <w:t xml:space="preserve"> de 20</w:t>
      </w:r>
      <w:r w:rsidR="00BE5A01">
        <w:rPr>
          <w:rFonts w:ascii="Times New Roman" w:eastAsia="Times New Roman" w:hAnsi="Times New Roman"/>
          <w:lang w:eastAsia="pt-BR"/>
        </w:rPr>
        <w:t>2</w:t>
      </w:r>
      <w:r w:rsidR="00A304A3">
        <w:rPr>
          <w:rFonts w:ascii="Times New Roman" w:eastAsia="Times New Roman" w:hAnsi="Times New Roman"/>
          <w:lang w:eastAsia="pt-BR"/>
        </w:rPr>
        <w:t>3</w:t>
      </w:r>
      <w:r w:rsidRPr="008F027C">
        <w:rPr>
          <w:rFonts w:ascii="Times New Roman" w:eastAsia="Times New Roman" w:hAnsi="Times New Roman"/>
          <w:lang w:eastAsia="pt-BR"/>
        </w:rPr>
        <w:t>.</w:t>
      </w:r>
    </w:p>
    <w:sectPr w:rsidR="001D4FBC" w:rsidRPr="00BE5A01" w:rsidSect="006721FB">
      <w:headerReference w:type="default" r:id="rId12"/>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F601" w14:textId="77777777" w:rsidR="00877C35" w:rsidRDefault="00877C35" w:rsidP="00BA10EC">
      <w:pPr>
        <w:spacing w:after="0" w:line="240" w:lineRule="auto"/>
      </w:pPr>
      <w:r>
        <w:separator/>
      </w:r>
    </w:p>
  </w:endnote>
  <w:endnote w:type="continuationSeparator" w:id="0">
    <w:p w14:paraId="6D99B940" w14:textId="77777777" w:rsidR="00877C35" w:rsidRDefault="00877C35"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2"/>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DE2F" w14:textId="77777777" w:rsidR="00877C35" w:rsidRDefault="00877C35" w:rsidP="00BA10EC">
      <w:pPr>
        <w:spacing w:after="0" w:line="240" w:lineRule="auto"/>
      </w:pPr>
      <w:r>
        <w:separator/>
      </w:r>
    </w:p>
  </w:footnote>
  <w:footnote w:type="continuationSeparator" w:id="0">
    <w:p w14:paraId="0FC68C71" w14:textId="77777777" w:rsidR="00877C35" w:rsidRDefault="00877C35"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CCD9" w14:textId="77777777" w:rsidR="00BB359F" w:rsidRDefault="00BB359F">
    <w:pPr>
      <w:pStyle w:val="Cabealho"/>
    </w:pPr>
    <w:r>
      <w:rPr>
        <w:noProof/>
        <w:lang w:eastAsia="pt-BR"/>
      </w:rPr>
      <w:drawing>
        <wp:anchor distT="0" distB="0" distL="114300" distR="114300" simplePos="0" relativeHeight="251659264" behindDoc="1" locked="0" layoutInCell="1" allowOverlap="1" wp14:anchorId="1E8F11D9" wp14:editId="71AC85C0">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53731AA"/>
    <w:multiLevelType w:val="hybridMultilevel"/>
    <w:tmpl w:val="4D5667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E234E"/>
    <w:multiLevelType w:val="multilevel"/>
    <w:tmpl w:val="785A77FA"/>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15:restartNumberingAfterBreak="0">
    <w:nsid w:val="1C9A0887"/>
    <w:multiLevelType w:val="hybridMultilevel"/>
    <w:tmpl w:val="ECDA199A"/>
    <w:lvl w:ilvl="0" w:tplc="9AA4F0A8">
      <w:start w:val="1"/>
      <w:numFmt w:val="lowerLetter"/>
      <w:lvlText w:val="%1)"/>
      <w:lvlJc w:val="left"/>
      <w:pPr>
        <w:ind w:left="4217" w:hanging="2250"/>
      </w:pPr>
      <w:rPr>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1D3521B8"/>
    <w:multiLevelType w:val="multilevel"/>
    <w:tmpl w:val="DD3CC6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227C2BCE"/>
    <w:multiLevelType w:val="hybridMultilevel"/>
    <w:tmpl w:val="6CE4CE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7"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8" w15:restartNumberingAfterBreak="0">
    <w:nsid w:val="27680DFC"/>
    <w:multiLevelType w:val="multilevel"/>
    <w:tmpl w:val="7A6AB6B2"/>
    <w:lvl w:ilvl="0">
      <w:start w:val="5"/>
      <w:numFmt w:val="decimal"/>
      <w:lvlText w:val="%1."/>
      <w:lvlJc w:val="left"/>
      <w:pPr>
        <w:tabs>
          <w:tab w:val="num" w:pos="360"/>
        </w:tabs>
        <w:ind w:left="360" w:hanging="36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9" w15:restartNumberingAfterBreak="0">
    <w:nsid w:val="2AC62A6D"/>
    <w:multiLevelType w:val="multilevel"/>
    <w:tmpl w:val="C9F40EF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22" w15:restartNumberingAfterBreak="0">
    <w:nsid w:val="2DC229ED"/>
    <w:multiLevelType w:val="multilevel"/>
    <w:tmpl w:val="7158D032"/>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3" w15:restartNumberingAfterBreak="0">
    <w:nsid w:val="32481E5B"/>
    <w:multiLevelType w:val="multilevel"/>
    <w:tmpl w:val="91F293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347B07C3"/>
    <w:multiLevelType w:val="hybridMultilevel"/>
    <w:tmpl w:val="4D5667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BF315C4"/>
    <w:multiLevelType w:val="multilevel"/>
    <w:tmpl w:val="51221DE0"/>
    <w:lvl w:ilvl="0">
      <w:start w:val="14"/>
      <w:numFmt w:val="decimal"/>
      <w:lvlText w:val="%1."/>
      <w:lvlJc w:val="left"/>
      <w:pPr>
        <w:ind w:left="555" w:hanging="555"/>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1B50224"/>
    <w:multiLevelType w:val="multilevel"/>
    <w:tmpl w:val="F0604BF2"/>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449722F4"/>
    <w:multiLevelType w:val="multilevel"/>
    <w:tmpl w:val="2EFE27FC"/>
    <w:lvl w:ilvl="0">
      <w:start w:val="27"/>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AD0C68"/>
    <w:multiLevelType w:val="multilevel"/>
    <w:tmpl w:val="1296749C"/>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0" w15:restartNumberingAfterBreak="0">
    <w:nsid w:val="483135B8"/>
    <w:multiLevelType w:val="hybridMultilevel"/>
    <w:tmpl w:val="E3B2BA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CD70F15"/>
    <w:multiLevelType w:val="hybridMultilevel"/>
    <w:tmpl w:val="4184F4B8"/>
    <w:lvl w:ilvl="0" w:tplc="0416000F">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1A1BE6"/>
    <w:multiLevelType w:val="multilevel"/>
    <w:tmpl w:val="12CA0CDE"/>
    <w:lvl w:ilvl="0">
      <w:numFmt w:val="bullet"/>
      <w:lvlText w:val="–"/>
      <w:lvlJc w:val="left"/>
      <w:pPr>
        <w:ind w:left="0" w:firstLine="0"/>
      </w:pPr>
      <w:rPr>
        <w:rFonts w:ascii="Calibri Light" w:eastAsia="OpenSymbol" w:hAnsi="Calibri Light" w:cs="Calibri Light"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3" w15:restartNumberingAfterBreak="0">
    <w:nsid w:val="4DC123EE"/>
    <w:multiLevelType w:val="multilevel"/>
    <w:tmpl w:val="177C39AA"/>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4" w15:restartNumberingAfterBreak="0">
    <w:nsid w:val="52304D6D"/>
    <w:multiLevelType w:val="hybridMultilevel"/>
    <w:tmpl w:val="6930C6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824322B"/>
    <w:multiLevelType w:val="multilevel"/>
    <w:tmpl w:val="9F64543C"/>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15"/>
        </w:tabs>
        <w:ind w:left="615" w:hanging="615"/>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36" w15:restartNumberingAfterBreak="0">
    <w:nsid w:val="5C1E4740"/>
    <w:multiLevelType w:val="multilevel"/>
    <w:tmpl w:val="662E60B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7" w15:restartNumberingAfterBreak="0">
    <w:nsid w:val="5D6947D6"/>
    <w:multiLevelType w:val="hybridMultilevel"/>
    <w:tmpl w:val="278684B2"/>
    <w:lvl w:ilvl="0" w:tplc="1F2EA158">
      <w:start w:val="1"/>
      <w:numFmt w:val="lowerLetter"/>
      <w:lvlText w:val="%1)"/>
      <w:lvlJc w:val="left"/>
      <w:pPr>
        <w:tabs>
          <w:tab w:val="num" w:pos="1069"/>
        </w:tabs>
        <w:ind w:left="1069"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8"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39"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910FEA"/>
    <w:multiLevelType w:val="multilevel"/>
    <w:tmpl w:val="89003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42" w15:restartNumberingAfterBreak="0">
    <w:nsid w:val="6CD16F8F"/>
    <w:multiLevelType w:val="multilevel"/>
    <w:tmpl w:val="2B7A7112"/>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3"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44" w15:restartNumberingAfterBreak="0">
    <w:nsid w:val="6ED81D5C"/>
    <w:multiLevelType w:val="multilevel"/>
    <w:tmpl w:val="1D56ACF2"/>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5" w15:restartNumberingAfterBreak="0">
    <w:nsid w:val="712161AB"/>
    <w:multiLevelType w:val="multilevel"/>
    <w:tmpl w:val="55CC09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47"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B01A2F"/>
    <w:multiLevelType w:val="multilevel"/>
    <w:tmpl w:val="4EDE1D8A"/>
    <w:lvl w:ilvl="0">
      <w:numFmt w:val="bullet"/>
      <w:lvlText w:val="–"/>
      <w:lvlJc w:val="left"/>
      <w:pPr>
        <w:ind w:left="0" w:firstLine="0"/>
      </w:pPr>
      <w:rPr>
        <w:rFonts w:ascii="Times New Roman" w:eastAsia="OpenSymbol"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9" w15:restartNumberingAfterBreak="0">
    <w:nsid w:val="7E7350AA"/>
    <w:multiLevelType w:val="hybridMultilevel"/>
    <w:tmpl w:val="48683880"/>
    <w:lvl w:ilvl="0" w:tplc="08863B74">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16cid:durableId="1859268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316816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62989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85792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24763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882817">
    <w:abstractNumId w:val="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4740053">
    <w:abstractNumId w:val="10"/>
    <w:lvlOverride w:ilvl="0">
      <w:startOverride w:val="1"/>
    </w:lvlOverride>
    <w:lvlOverride w:ilvl="1">
      <w:startOverride w:val="13"/>
    </w:lvlOverride>
    <w:lvlOverride w:ilvl="2"/>
    <w:lvlOverride w:ilvl="3"/>
    <w:lvlOverride w:ilvl="4"/>
    <w:lvlOverride w:ilvl="5"/>
    <w:lvlOverride w:ilvl="6"/>
    <w:lvlOverride w:ilvl="7"/>
    <w:lvlOverride w:ilvl="8"/>
  </w:num>
  <w:num w:numId="8" w16cid:durableId="754938204">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12835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2410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7619537">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44310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7812028">
    <w:abstractNumId w:val="35"/>
  </w:num>
  <w:num w:numId="14" w16cid:durableId="1829788957">
    <w:abstractNumId w:val="25"/>
  </w:num>
  <w:num w:numId="15" w16cid:durableId="1150823262">
    <w:abstractNumId w:val="0"/>
  </w:num>
  <w:num w:numId="16" w16cid:durableId="1024475421">
    <w:abstractNumId w:val="1"/>
  </w:num>
  <w:num w:numId="17" w16cid:durableId="1919829018">
    <w:abstractNumId w:val="2"/>
  </w:num>
  <w:num w:numId="18" w16cid:durableId="1147240082">
    <w:abstractNumId w:val="3"/>
  </w:num>
  <w:num w:numId="19" w16cid:durableId="416294412">
    <w:abstractNumId w:val="4"/>
  </w:num>
  <w:num w:numId="20" w16cid:durableId="1557426847">
    <w:abstractNumId w:val="42"/>
  </w:num>
  <w:num w:numId="21" w16cid:durableId="1419907708">
    <w:abstractNumId w:val="22"/>
  </w:num>
  <w:num w:numId="22" w16cid:durableId="537593450">
    <w:abstractNumId w:val="36"/>
  </w:num>
  <w:num w:numId="23" w16cid:durableId="1905605693">
    <w:abstractNumId w:val="44"/>
  </w:num>
  <w:num w:numId="24" w16cid:durableId="1889873390">
    <w:abstractNumId w:val="33"/>
  </w:num>
  <w:num w:numId="25" w16cid:durableId="1331759331">
    <w:abstractNumId w:val="32"/>
  </w:num>
  <w:num w:numId="26" w16cid:durableId="1641955590">
    <w:abstractNumId w:val="29"/>
  </w:num>
  <w:num w:numId="27" w16cid:durableId="522785272">
    <w:abstractNumId w:val="48"/>
  </w:num>
  <w:num w:numId="28" w16cid:durableId="2109227931">
    <w:abstractNumId w:val="11"/>
  </w:num>
  <w:num w:numId="29" w16cid:durableId="1708873729">
    <w:abstractNumId w:val="41"/>
  </w:num>
  <w:num w:numId="30" w16cid:durableId="131824455">
    <w:abstractNumId w:val="6"/>
  </w:num>
  <w:num w:numId="31" w16cid:durableId="1844199799">
    <w:abstractNumId w:val="16"/>
  </w:num>
  <w:num w:numId="32" w16cid:durableId="646472535">
    <w:abstractNumId w:val="17"/>
  </w:num>
  <w:num w:numId="33" w16cid:durableId="793407618">
    <w:abstractNumId w:val="38"/>
  </w:num>
  <w:num w:numId="34" w16cid:durableId="1899777843">
    <w:abstractNumId w:val="39"/>
  </w:num>
  <w:num w:numId="35" w16cid:durableId="1742098132">
    <w:abstractNumId w:val="28"/>
  </w:num>
  <w:num w:numId="36" w16cid:durableId="303706879">
    <w:abstractNumId w:val="7"/>
  </w:num>
  <w:num w:numId="37" w16cid:durableId="1711831938">
    <w:abstractNumId w:val="47"/>
  </w:num>
  <w:num w:numId="38" w16cid:durableId="1007250052">
    <w:abstractNumId w:val="37"/>
  </w:num>
  <w:num w:numId="39" w16cid:durableId="1819110142">
    <w:abstractNumId w:val="26"/>
  </w:num>
  <w:num w:numId="40" w16cid:durableId="866792941">
    <w:abstractNumId w:val="31"/>
  </w:num>
  <w:num w:numId="41" w16cid:durableId="1730952762">
    <w:abstractNumId w:val="27"/>
  </w:num>
  <w:num w:numId="42" w16cid:durableId="1129010407">
    <w:abstractNumId w:val="40"/>
  </w:num>
  <w:num w:numId="43" w16cid:durableId="1028794084">
    <w:abstractNumId w:val="24"/>
  </w:num>
  <w:num w:numId="44" w16cid:durableId="1880238151">
    <w:abstractNumId w:val="43"/>
  </w:num>
  <w:num w:numId="45" w16cid:durableId="139689067">
    <w:abstractNumId w:val="30"/>
  </w:num>
  <w:num w:numId="46" w16cid:durableId="1293946172">
    <w:abstractNumId w:val="13"/>
  </w:num>
  <w:num w:numId="47" w16cid:durableId="440956465">
    <w:abstractNumId w:val="15"/>
  </w:num>
  <w:num w:numId="48" w16cid:durableId="518354699">
    <w:abstractNumId w:val="34"/>
  </w:num>
  <w:num w:numId="49" w16cid:durableId="1786196061">
    <w:abstractNumId w:val="45"/>
  </w:num>
  <w:num w:numId="50" w16cid:durableId="10036295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EC"/>
    <w:rsid w:val="000154B8"/>
    <w:rsid w:val="000D3D83"/>
    <w:rsid w:val="001338A5"/>
    <w:rsid w:val="00197005"/>
    <w:rsid w:val="001D4FBC"/>
    <w:rsid w:val="0020025A"/>
    <w:rsid w:val="00221473"/>
    <w:rsid w:val="0023329E"/>
    <w:rsid w:val="00242F33"/>
    <w:rsid w:val="00267609"/>
    <w:rsid w:val="0027472E"/>
    <w:rsid w:val="002869DA"/>
    <w:rsid w:val="002A0242"/>
    <w:rsid w:val="00370CE7"/>
    <w:rsid w:val="003A6DFF"/>
    <w:rsid w:val="00421C59"/>
    <w:rsid w:val="004567D0"/>
    <w:rsid w:val="004A5B8B"/>
    <w:rsid w:val="004B23FA"/>
    <w:rsid w:val="004B49A3"/>
    <w:rsid w:val="004C3F36"/>
    <w:rsid w:val="004D273A"/>
    <w:rsid w:val="004E4C25"/>
    <w:rsid w:val="0052087E"/>
    <w:rsid w:val="0054386E"/>
    <w:rsid w:val="005463D2"/>
    <w:rsid w:val="005570A8"/>
    <w:rsid w:val="005C079A"/>
    <w:rsid w:val="00612612"/>
    <w:rsid w:val="006264A3"/>
    <w:rsid w:val="00655C5D"/>
    <w:rsid w:val="006721FB"/>
    <w:rsid w:val="006A3AF0"/>
    <w:rsid w:val="006B265E"/>
    <w:rsid w:val="006F5FFE"/>
    <w:rsid w:val="00742954"/>
    <w:rsid w:val="00744C47"/>
    <w:rsid w:val="007B110B"/>
    <w:rsid w:val="007F1230"/>
    <w:rsid w:val="00826B5A"/>
    <w:rsid w:val="00843957"/>
    <w:rsid w:val="0084643F"/>
    <w:rsid w:val="00864B37"/>
    <w:rsid w:val="008759DE"/>
    <w:rsid w:val="00877C35"/>
    <w:rsid w:val="008A145D"/>
    <w:rsid w:val="008C13F9"/>
    <w:rsid w:val="008E0EE2"/>
    <w:rsid w:val="008F027C"/>
    <w:rsid w:val="0091399D"/>
    <w:rsid w:val="009427B8"/>
    <w:rsid w:val="00962C5A"/>
    <w:rsid w:val="0098336B"/>
    <w:rsid w:val="009A0E5F"/>
    <w:rsid w:val="00A05A6B"/>
    <w:rsid w:val="00A304A3"/>
    <w:rsid w:val="00A938C3"/>
    <w:rsid w:val="00AD4C72"/>
    <w:rsid w:val="00B11D0E"/>
    <w:rsid w:val="00B522B8"/>
    <w:rsid w:val="00B86D90"/>
    <w:rsid w:val="00BA10EC"/>
    <w:rsid w:val="00BB359F"/>
    <w:rsid w:val="00BE5A01"/>
    <w:rsid w:val="00BF1E2C"/>
    <w:rsid w:val="00BF7D2C"/>
    <w:rsid w:val="00C563C7"/>
    <w:rsid w:val="00C834B3"/>
    <w:rsid w:val="00CB287A"/>
    <w:rsid w:val="00D5530B"/>
    <w:rsid w:val="00D55862"/>
    <w:rsid w:val="00D949FC"/>
    <w:rsid w:val="00DB7E51"/>
    <w:rsid w:val="00DE63C9"/>
    <w:rsid w:val="00E346F1"/>
    <w:rsid w:val="00E46144"/>
    <w:rsid w:val="00EA7C3E"/>
    <w:rsid w:val="00EE0E24"/>
    <w:rsid w:val="00EF6EBF"/>
    <w:rsid w:val="00F33B1B"/>
    <w:rsid w:val="00F36CA2"/>
    <w:rsid w:val="00F47653"/>
    <w:rsid w:val="00F55853"/>
    <w:rsid w:val="00F940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85A3"/>
  <w15:docId w15:val="{28EA1029-31C2-4CC3-B9EB-119506C6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uiPriority w:val="9"/>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uiPriority w:val="9"/>
    <w:qFormat/>
    <w:rsid w:val="008F027C"/>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iPriority w:val="9"/>
    <w:unhideWhenUsed/>
    <w:qFormat/>
    <w:rsid w:val="008F027C"/>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uiPriority w:val="9"/>
    <w:qFormat/>
    <w:rsid w:val="008F027C"/>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semiHidden/>
    <w:unhideWhenUsed/>
    <w:qFormat/>
    <w:rsid w:val="008F027C"/>
    <w:pPr>
      <w:keepNext/>
      <w:keepLines/>
      <w:spacing w:before="40" w:after="0"/>
      <w:outlineLvl w:val="5"/>
    </w:pPr>
    <w:rPr>
      <w:rFonts w:ascii="Cambria" w:eastAsia="Times New Roman" w:hAnsi="Cambria"/>
      <w:i/>
      <w:iCs/>
      <w:color w:val="243F60"/>
    </w:rPr>
  </w:style>
  <w:style w:type="paragraph" w:styleId="Ttulo7">
    <w:name w:val="heading 7"/>
    <w:basedOn w:val="Normal"/>
    <w:next w:val="Normal"/>
    <w:link w:val="Ttulo7Char"/>
    <w:uiPriority w:val="9"/>
    <w:qFormat/>
    <w:rsid w:val="008F027C"/>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8F027C"/>
    <w:pPr>
      <w:keepNext/>
      <w:keepLines/>
      <w:spacing w:before="40" w:after="0"/>
      <w:outlineLvl w:val="7"/>
    </w:pPr>
    <w:rPr>
      <w:rFonts w:ascii="Cambria" w:eastAsia="Times New Roman" w:hAnsi="Cambria"/>
      <w:color w:val="404040"/>
    </w:rPr>
  </w:style>
  <w:style w:type="paragraph" w:styleId="Ttulo9">
    <w:name w:val="heading 9"/>
    <w:basedOn w:val="Normal"/>
    <w:next w:val="Normal"/>
    <w:link w:val="Ttulo9Char"/>
    <w:uiPriority w:val="9"/>
    <w:qFormat/>
    <w:rsid w:val="008F027C"/>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uiPriority w:val="99"/>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uiPriority w:val="9"/>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uiPriority w:val="9"/>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uiPriority w:val="99"/>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uiPriority w:val="99"/>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34"/>
    <w:qFormat/>
    <w:rsid w:val="00A05A6B"/>
    <w:pPr>
      <w:ind w:left="720"/>
      <w:contextualSpacing/>
    </w:pPr>
  </w:style>
  <w:style w:type="character" w:customStyle="1" w:styleId="Ttulo3Char">
    <w:name w:val="Título 3 Char"/>
    <w:basedOn w:val="Fontepargpadro"/>
    <w:link w:val="Ttulo3"/>
    <w:uiPriority w:val="9"/>
    <w:rsid w:val="008F027C"/>
    <w:rPr>
      <w:rFonts w:ascii="Cambria" w:eastAsia="Times New Roman" w:hAnsi="Cambria" w:cs="Times New Roman"/>
      <w:b/>
      <w:bCs/>
      <w:sz w:val="26"/>
      <w:szCs w:val="26"/>
    </w:rPr>
  </w:style>
  <w:style w:type="character" w:customStyle="1" w:styleId="Ttulo4Char">
    <w:name w:val="Título 4 Char"/>
    <w:basedOn w:val="Fontepargpadro"/>
    <w:link w:val="Ttulo4"/>
    <w:uiPriority w:val="9"/>
    <w:rsid w:val="008F027C"/>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8F027C"/>
    <w:rPr>
      <w:rFonts w:ascii="Arial" w:eastAsia="Times New Roman" w:hAnsi="Arial" w:cs="Times New Roman"/>
      <w:b/>
      <w:bCs/>
      <w:sz w:val="32"/>
      <w:szCs w:val="28"/>
      <w:u w:val="single"/>
      <w:lang w:eastAsia="pt-BR"/>
    </w:rPr>
  </w:style>
  <w:style w:type="paragraph" w:customStyle="1" w:styleId="Ttulo61">
    <w:name w:val="Título 61"/>
    <w:basedOn w:val="Normal"/>
    <w:next w:val="Normal"/>
    <w:unhideWhenUsed/>
    <w:qFormat/>
    <w:rsid w:val="008F027C"/>
    <w:pPr>
      <w:keepNext/>
      <w:keepLines/>
      <w:spacing w:before="200" w:after="0" w:line="240" w:lineRule="auto"/>
      <w:ind w:firstLine="2880"/>
      <w:jc w:val="both"/>
      <w:outlineLvl w:val="5"/>
    </w:pPr>
    <w:rPr>
      <w:rFonts w:ascii="Cambria" w:eastAsia="Times New Roman" w:hAnsi="Cambria"/>
      <w:i/>
      <w:iCs/>
      <w:color w:val="243F60"/>
      <w:lang w:eastAsia="pt-BR"/>
    </w:rPr>
  </w:style>
  <w:style w:type="character" w:customStyle="1" w:styleId="Ttulo7Char">
    <w:name w:val="Título 7 Char"/>
    <w:basedOn w:val="Fontepargpadro"/>
    <w:link w:val="Ttulo7"/>
    <w:uiPriority w:val="9"/>
    <w:rsid w:val="008F027C"/>
    <w:rPr>
      <w:rFonts w:ascii="Calibri" w:eastAsia="Times New Roman" w:hAnsi="Calibri" w:cs="Times New Roman"/>
      <w:sz w:val="24"/>
      <w:szCs w:val="24"/>
    </w:rPr>
  </w:style>
  <w:style w:type="paragraph" w:customStyle="1" w:styleId="Ttulo81">
    <w:name w:val="Título 81"/>
    <w:basedOn w:val="Normal"/>
    <w:next w:val="Normal"/>
    <w:uiPriority w:val="9"/>
    <w:unhideWhenUsed/>
    <w:qFormat/>
    <w:rsid w:val="008F027C"/>
    <w:pPr>
      <w:keepNext/>
      <w:keepLines/>
      <w:spacing w:before="200" w:after="0" w:line="240" w:lineRule="auto"/>
      <w:ind w:firstLine="2880"/>
      <w:jc w:val="both"/>
      <w:outlineLvl w:val="7"/>
    </w:pPr>
    <w:rPr>
      <w:rFonts w:ascii="Cambria" w:eastAsia="Times New Roman" w:hAnsi="Cambria"/>
      <w:color w:val="404040"/>
      <w:sz w:val="20"/>
      <w:szCs w:val="20"/>
      <w:lang w:eastAsia="pt-BR"/>
    </w:rPr>
  </w:style>
  <w:style w:type="character" w:customStyle="1" w:styleId="Ttulo9Char">
    <w:name w:val="Título 9 Char"/>
    <w:basedOn w:val="Fontepargpadro"/>
    <w:link w:val="Ttulo9"/>
    <w:uiPriority w:val="9"/>
    <w:rsid w:val="008F027C"/>
    <w:rPr>
      <w:rFonts w:ascii="Courier New" w:eastAsia="Times New Roman" w:hAnsi="Courier New" w:cs="Times New Roman"/>
      <w:b/>
      <w:szCs w:val="20"/>
      <w:lang w:eastAsia="pt-BR"/>
    </w:rPr>
  </w:style>
  <w:style w:type="paragraph" w:styleId="SemEspaamento">
    <w:name w:val="No Spacing"/>
    <w:uiPriority w:val="1"/>
    <w:qFormat/>
    <w:rsid w:val="008F027C"/>
    <w:pPr>
      <w:spacing w:after="0" w:line="240" w:lineRule="auto"/>
    </w:pPr>
    <w:rPr>
      <w:rFonts w:ascii="Calibri" w:eastAsia="Calibri" w:hAnsi="Calibri" w:cs="Times New Roman"/>
    </w:rPr>
  </w:style>
  <w:style w:type="character" w:customStyle="1" w:styleId="apple-converted-space">
    <w:name w:val="apple-converted-space"/>
    <w:basedOn w:val="Fontepargpadro"/>
    <w:rsid w:val="008F027C"/>
  </w:style>
  <w:style w:type="character" w:styleId="Hyperlink">
    <w:name w:val="Hyperlink"/>
    <w:basedOn w:val="Fontepargpadro"/>
    <w:uiPriority w:val="99"/>
    <w:unhideWhenUsed/>
    <w:rsid w:val="008F027C"/>
    <w:rPr>
      <w:color w:val="0000FF"/>
      <w:u w:val="single"/>
    </w:rPr>
  </w:style>
  <w:style w:type="paragraph" w:styleId="NormalWeb">
    <w:name w:val="Normal (Web)"/>
    <w:basedOn w:val="Normal"/>
    <w:unhideWhenUsed/>
    <w:rsid w:val="008F027C"/>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8F027C"/>
  </w:style>
  <w:style w:type="paragraph" w:styleId="Recuodecorpodetexto3">
    <w:name w:val="Body Text Indent 3"/>
    <w:basedOn w:val="Normal"/>
    <w:link w:val="Recuodecorpodetexto3Char"/>
    <w:uiPriority w:val="99"/>
    <w:rsid w:val="008F027C"/>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uiPriority w:val="99"/>
    <w:rsid w:val="008F027C"/>
    <w:rPr>
      <w:rFonts w:ascii="Times New Roman" w:eastAsia="Times New Roman" w:hAnsi="Times New Roman" w:cs="Times New Roman"/>
      <w:sz w:val="16"/>
      <w:szCs w:val="16"/>
    </w:rPr>
  </w:style>
  <w:style w:type="paragraph" w:styleId="Corpodetexto3">
    <w:name w:val="Body Text 3"/>
    <w:basedOn w:val="Normal"/>
    <w:link w:val="Corpodetexto3Char"/>
    <w:rsid w:val="008F027C"/>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8F027C"/>
    <w:rPr>
      <w:rFonts w:ascii="Times New Roman" w:eastAsia="Times New Roman" w:hAnsi="Times New Roman" w:cs="Times New Roman"/>
      <w:sz w:val="16"/>
      <w:szCs w:val="16"/>
    </w:rPr>
  </w:style>
  <w:style w:type="character" w:styleId="Nmerodepgina">
    <w:name w:val="page number"/>
    <w:rsid w:val="008F027C"/>
    <w:rPr>
      <w:rFonts w:cs="Times New Roman"/>
    </w:rPr>
  </w:style>
  <w:style w:type="paragraph" w:styleId="Ttulo">
    <w:name w:val="Title"/>
    <w:basedOn w:val="Normal"/>
    <w:link w:val="TtuloChar"/>
    <w:qFormat/>
    <w:rsid w:val="008F027C"/>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8F027C"/>
    <w:rPr>
      <w:rFonts w:ascii="Arial" w:eastAsia="Times New Roman" w:hAnsi="Arial" w:cs="Times New Roman"/>
      <w:b/>
      <w:i/>
      <w:snapToGrid w:val="0"/>
      <w:sz w:val="36"/>
      <w:szCs w:val="20"/>
      <w:lang w:eastAsia="pt-BR"/>
    </w:rPr>
  </w:style>
  <w:style w:type="table" w:customStyle="1" w:styleId="Tabelacomgrade1">
    <w:name w:val="Tabela com grade1"/>
    <w:basedOn w:val="Tabelanormal"/>
    <w:next w:val="Tabelacomgrade"/>
    <w:uiPriority w:val="59"/>
    <w:rsid w:val="008F027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8F027C"/>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8F027C"/>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8F027C"/>
    <w:rPr>
      <w:rFonts w:cs="Times New Roman"/>
    </w:rPr>
  </w:style>
  <w:style w:type="character" w:customStyle="1" w:styleId="CharChar9">
    <w:name w:val="Char Char9"/>
    <w:semiHidden/>
    <w:locked/>
    <w:rsid w:val="008F027C"/>
    <w:rPr>
      <w:rFonts w:ascii="Calibri" w:hAnsi="Calibri" w:cs="Times New Roman"/>
      <w:sz w:val="24"/>
      <w:szCs w:val="24"/>
    </w:rPr>
  </w:style>
  <w:style w:type="character" w:customStyle="1" w:styleId="CharChar2">
    <w:name w:val="Char Char2"/>
    <w:semiHidden/>
    <w:locked/>
    <w:rsid w:val="008F027C"/>
    <w:rPr>
      <w:rFonts w:cs="Times New Roman"/>
      <w:sz w:val="24"/>
      <w:szCs w:val="24"/>
    </w:rPr>
  </w:style>
  <w:style w:type="character" w:customStyle="1" w:styleId="CharChar">
    <w:name w:val="Char Char"/>
    <w:locked/>
    <w:rsid w:val="008F027C"/>
    <w:rPr>
      <w:rFonts w:ascii="Arial" w:hAnsi="Arial" w:cs="Times New Roman"/>
      <w:b/>
      <w:i/>
      <w:snapToGrid w:val="0"/>
      <w:sz w:val="36"/>
      <w:lang w:val="pt-BR" w:eastAsia="pt-BR"/>
    </w:rPr>
  </w:style>
  <w:style w:type="table" w:styleId="Tabelaclssica1">
    <w:name w:val="Table Classic 1"/>
    <w:basedOn w:val="Tabelanormal"/>
    <w:rsid w:val="008F027C"/>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8F027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8F027C"/>
    <w:rPr>
      <w:b/>
      <w:bCs/>
    </w:rPr>
  </w:style>
  <w:style w:type="character" w:customStyle="1" w:styleId="Ttulo6Char">
    <w:name w:val="Título 6 Char"/>
    <w:basedOn w:val="Fontepargpadro"/>
    <w:link w:val="Ttulo6"/>
    <w:rsid w:val="008F027C"/>
    <w:rPr>
      <w:rFonts w:ascii="Cambria" w:eastAsia="Times New Roman" w:hAnsi="Cambria" w:cs="Times New Roman"/>
      <w:i/>
      <w:iCs/>
      <w:color w:val="243F60"/>
      <w:sz w:val="22"/>
      <w:szCs w:val="22"/>
    </w:rPr>
  </w:style>
  <w:style w:type="character" w:customStyle="1" w:styleId="Ttulo8Char">
    <w:name w:val="Título 8 Char"/>
    <w:basedOn w:val="Fontepargpadro"/>
    <w:link w:val="Ttulo8"/>
    <w:uiPriority w:val="9"/>
    <w:semiHidden/>
    <w:rsid w:val="008F027C"/>
    <w:rPr>
      <w:rFonts w:ascii="Cambria" w:eastAsia="Times New Roman" w:hAnsi="Cambria" w:cs="Times New Roman"/>
      <w:color w:val="404040"/>
    </w:rPr>
  </w:style>
  <w:style w:type="numbering" w:customStyle="1" w:styleId="Semlista2">
    <w:name w:val="Sem lista2"/>
    <w:next w:val="Semlista"/>
    <w:uiPriority w:val="99"/>
    <w:semiHidden/>
    <w:unhideWhenUsed/>
    <w:rsid w:val="008F027C"/>
  </w:style>
  <w:style w:type="paragraph" w:customStyle="1" w:styleId="Textopadro">
    <w:name w:val="Texto padrão"/>
    <w:basedOn w:val="Normal"/>
    <w:rsid w:val="008F027C"/>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8F027C"/>
    <w:pPr>
      <w:widowControl w:val="0"/>
      <w:spacing w:line="260" w:lineRule="atLeast"/>
    </w:pPr>
    <w:rPr>
      <w:rFonts w:ascii="Times" w:hAnsi="Times" w:cs="Times"/>
      <w:color w:val="auto"/>
    </w:rPr>
  </w:style>
  <w:style w:type="paragraph" w:customStyle="1" w:styleId="CM3">
    <w:name w:val="CM3"/>
    <w:basedOn w:val="Default"/>
    <w:next w:val="Default"/>
    <w:rsid w:val="008F027C"/>
    <w:pPr>
      <w:widowControl w:val="0"/>
      <w:spacing w:line="260" w:lineRule="atLeast"/>
    </w:pPr>
    <w:rPr>
      <w:rFonts w:ascii="Times" w:hAnsi="Times" w:cs="Times"/>
      <w:color w:val="auto"/>
    </w:rPr>
  </w:style>
  <w:style w:type="paragraph" w:customStyle="1" w:styleId="CM19">
    <w:name w:val="CM19"/>
    <w:basedOn w:val="Default"/>
    <w:next w:val="Default"/>
    <w:rsid w:val="008F027C"/>
    <w:pPr>
      <w:widowControl w:val="0"/>
      <w:spacing w:after="278"/>
    </w:pPr>
    <w:rPr>
      <w:rFonts w:ascii="Trebuchet MS" w:hAnsi="Trebuchet MS"/>
      <w:color w:val="auto"/>
    </w:rPr>
  </w:style>
  <w:style w:type="paragraph" w:customStyle="1" w:styleId="CM22">
    <w:name w:val="CM22"/>
    <w:basedOn w:val="Default"/>
    <w:next w:val="Default"/>
    <w:rsid w:val="008F027C"/>
    <w:pPr>
      <w:widowControl w:val="0"/>
      <w:spacing w:after="388"/>
    </w:pPr>
    <w:rPr>
      <w:rFonts w:ascii="Trebuchet MS" w:hAnsi="Trebuchet MS"/>
      <w:color w:val="auto"/>
    </w:rPr>
  </w:style>
  <w:style w:type="paragraph" w:customStyle="1" w:styleId="CM23">
    <w:name w:val="CM23"/>
    <w:basedOn w:val="Default"/>
    <w:next w:val="Default"/>
    <w:rsid w:val="008F027C"/>
    <w:pPr>
      <w:widowControl w:val="0"/>
      <w:spacing w:after="125"/>
    </w:pPr>
    <w:rPr>
      <w:rFonts w:ascii="Trebuchet MS" w:hAnsi="Trebuchet MS"/>
      <w:color w:val="auto"/>
    </w:rPr>
  </w:style>
  <w:style w:type="paragraph" w:customStyle="1" w:styleId="CM18">
    <w:name w:val="CM18"/>
    <w:basedOn w:val="Default"/>
    <w:next w:val="Default"/>
    <w:rsid w:val="008F027C"/>
    <w:pPr>
      <w:widowControl w:val="0"/>
      <w:spacing w:after="558"/>
    </w:pPr>
    <w:rPr>
      <w:rFonts w:ascii="Trebuchet MS" w:hAnsi="Trebuchet MS"/>
      <w:color w:val="auto"/>
    </w:rPr>
  </w:style>
  <w:style w:type="paragraph" w:customStyle="1" w:styleId="Corpodotexto">
    <w:name w:val="Corpo do texto"/>
    <w:basedOn w:val="Normal"/>
    <w:rsid w:val="008F027C"/>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8F027C"/>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8F027C"/>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8F027C"/>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8F027C"/>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8F027C"/>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8F027C"/>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8F027C"/>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8F027C"/>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8F027C"/>
    <w:rPr>
      <w:rFonts w:ascii="Arial" w:eastAsia="Times New Roman" w:hAnsi="Arial" w:cs="Arial"/>
      <w:i/>
      <w:iCs/>
      <w:sz w:val="20"/>
      <w:szCs w:val="20"/>
      <w:lang w:eastAsia="pt-BR"/>
    </w:rPr>
  </w:style>
  <w:style w:type="paragraph" w:customStyle="1" w:styleId="Normal10">
    <w:name w:val="Normal 10"/>
    <w:basedOn w:val="Normal"/>
    <w:rsid w:val="008F027C"/>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8F027C"/>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8F027C"/>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8F027C"/>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8F027C"/>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8F027C"/>
    <w:rPr>
      <w:rFonts w:ascii="Arial" w:eastAsia="Times New Roman" w:hAnsi="Arial" w:cs="Arial"/>
      <w:b/>
      <w:bCs/>
      <w:sz w:val="20"/>
      <w:szCs w:val="20"/>
      <w:u w:val="single"/>
      <w:lang w:eastAsia="pt-BR"/>
    </w:rPr>
  </w:style>
  <w:style w:type="paragraph" w:customStyle="1" w:styleId="artigo10">
    <w:name w:val="artigo1"/>
    <w:basedOn w:val="Normal"/>
    <w:rsid w:val="008F02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8F027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8F027C"/>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8F027C"/>
    <w:pPr>
      <w:numPr>
        <w:numId w:val="29"/>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8F027C"/>
    <w:pPr>
      <w:numPr>
        <w:ilvl w:val="1"/>
        <w:numId w:val="29"/>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8F027C"/>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8F027C"/>
    <w:pPr>
      <w:numPr>
        <w:ilvl w:val="2"/>
        <w:numId w:val="29"/>
      </w:numPr>
      <w:spacing w:after="0" w:line="240" w:lineRule="auto"/>
      <w:jc w:val="both"/>
    </w:pPr>
    <w:rPr>
      <w:lang w:eastAsia="pt-BR"/>
    </w:rPr>
  </w:style>
  <w:style w:type="character" w:customStyle="1" w:styleId="SubItemFGChar">
    <w:name w:val="Sub.Item.FG Char"/>
    <w:basedOn w:val="Fontepargpadro"/>
    <w:link w:val="SubItemFG"/>
    <w:rsid w:val="008F027C"/>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8F027C"/>
    <w:rPr>
      <w:rFonts w:ascii="Calibri" w:eastAsia="Calibri" w:hAnsi="Calibri" w:cs="Times New Roman"/>
    </w:rPr>
  </w:style>
  <w:style w:type="character" w:customStyle="1" w:styleId="SSubItemFGChar">
    <w:name w:val="S.Sub.Item.FG Char"/>
    <w:basedOn w:val="PargrafodaListaChar"/>
    <w:link w:val="SSubItemFG"/>
    <w:rsid w:val="008F027C"/>
    <w:rPr>
      <w:rFonts w:ascii="Calibri" w:eastAsia="Calibri" w:hAnsi="Calibri" w:cs="Times New Roman"/>
      <w:lang w:eastAsia="pt-BR"/>
    </w:rPr>
  </w:style>
  <w:style w:type="paragraph" w:styleId="Sumrio1">
    <w:name w:val="toc 1"/>
    <w:basedOn w:val="Normal"/>
    <w:next w:val="Normal"/>
    <w:autoRedefine/>
    <w:semiHidden/>
    <w:rsid w:val="008F027C"/>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8F027C"/>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8F027C"/>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8F027C"/>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8F027C"/>
    <w:rPr>
      <w:rFonts w:ascii="Courier New" w:eastAsia="Times New Roman" w:hAnsi="Courier New" w:cs="Times New Roman"/>
      <w:sz w:val="20"/>
      <w:szCs w:val="20"/>
      <w:lang w:eastAsia="pt-BR"/>
    </w:rPr>
  </w:style>
  <w:style w:type="table" w:customStyle="1" w:styleId="Tabelacomgrade11">
    <w:name w:val="Tabela com grade11"/>
    <w:basedOn w:val="Tabelanormal"/>
    <w:next w:val="Tabelacomgrade"/>
    <w:uiPriority w:val="59"/>
    <w:rsid w:val="008F027C"/>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8F027C"/>
  </w:style>
  <w:style w:type="paragraph" w:customStyle="1" w:styleId="BodyText21">
    <w:name w:val="Body Text 21"/>
    <w:basedOn w:val="Normal"/>
    <w:rsid w:val="008F027C"/>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8F027C"/>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8F027C"/>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8F02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8F027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8F027C"/>
    <w:rPr>
      <w:color w:val="800080"/>
      <w:u w:val="single"/>
    </w:rPr>
  </w:style>
  <w:style w:type="paragraph" w:customStyle="1" w:styleId="ecxmsonormal">
    <w:name w:val="ecxmsonormal"/>
    <w:basedOn w:val="Normal"/>
    <w:rsid w:val="008F027C"/>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8F027C"/>
    <w:pPr>
      <w:spacing w:after="0" w:line="240" w:lineRule="auto"/>
      <w:ind w:firstLine="2880"/>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8F027C"/>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uiPriority w:val="11"/>
    <w:rsid w:val="008F027C"/>
    <w:rPr>
      <w:rFonts w:ascii="Cambria" w:eastAsia="Times New Roman" w:hAnsi="Cambria" w:cs="Times New Roman"/>
      <w:sz w:val="24"/>
      <w:szCs w:val="24"/>
    </w:rPr>
  </w:style>
  <w:style w:type="character" w:customStyle="1" w:styleId="Ttulo6Char1">
    <w:name w:val="Título 6 Char1"/>
    <w:basedOn w:val="Fontepargpadro"/>
    <w:uiPriority w:val="9"/>
    <w:semiHidden/>
    <w:rsid w:val="008F027C"/>
    <w:rPr>
      <w:rFonts w:asciiTheme="majorHAnsi" w:eastAsiaTheme="majorEastAsia" w:hAnsiTheme="majorHAnsi" w:cstheme="majorBidi"/>
      <w:color w:val="1F3763" w:themeColor="accent1" w:themeShade="7F"/>
    </w:rPr>
  </w:style>
  <w:style w:type="character" w:customStyle="1" w:styleId="Ttulo8Char1">
    <w:name w:val="Título 8 Char1"/>
    <w:basedOn w:val="Fontepargpadro"/>
    <w:uiPriority w:val="9"/>
    <w:semiHidden/>
    <w:rsid w:val="008F027C"/>
    <w:rPr>
      <w:rFonts w:asciiTheme="majorHAnsi" w:eastAsiaTheme="majorEastAsia" w:hAnsiTheme="majorHAnsi" w:cstheme="majorBidi"/>
      <w:color w:val="272727" w:themeColor="text1" w:themeTint="D8"/>
      <w:sz w:val="21"/>
      <w:szCs w:val="21"/>
    </w:rPr>
  </w:style>
  <w:style w:type="character" w:customStyle="1" w:styleId="MenoPendente1">
    <w:name w:val="Menção Pendente1"/>
    <w:basedOn w:val="Fontepargpadro"/>
    <w:uiPriority w:val="99"/>
    <w:semiHidden/>
    <w:unhideWhenUsed/>
    <w:rsid w:val="00F3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atapara.sp.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2@guatapara.com.br" TargetMode="External"/><Relationship Id="rId5" Type="http://schemas.openxmlformats.org/officeDocument/2006/relationships/footnotes" Target="footnotes.xml"/><Relationship Id="rId10" Type="http://schemas.openxmlformats.org/officeDocument/2006/relationships/hyperlink" Target="mailto:licitacao2@guatapara.sp.gov.br" TargetMode="External"/><Relationship Id="rId4" Type="http://schemas.openxmlformats.org/officeDocument/2006/relationships/webSettings" Target="webSettings.xml"/><Relationship Id="rId9" Type="http://schemas.openxmlformats.org/officeDocument/2006/relationships/hyperlink" Target="mailto:licitacao2@guatapar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71</Pages>
  <Words>18143</Words>
  <Characters>97976</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PMG</cp:lastModifiedBy>
  <cp:revision>4</cp:revision>
  <cp:lastPrinted>2020-02-27T18:46:00Z</cp:lastPrinted>
  <dcterms:created xsi:type="dcterms:W3CDTF">2023-03-21T16:48:00Z</dcterms:created>
  <dcterms:modified xsi:type="dcterms:W3CDTF">2023-03-21T18:27:00Z</dcterms:modified>
</cp:coreProperties>
</file>